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915FB" w14:textId="7F0917A6" w:rsidR="000B0E45" w:rsidRPr="00F13992" w:rsidRDefault="00EE7B01">
      <w:r>
        <w:rPr>
          <w:noProof/>
        </w:rPr>
        <w:drawing>
          <wp:anchor distT="0" distB="0" distL="114300" distR="114300" simplePos="0" relativeHeight="251657215" behindDoc="0" locked="0" layoutInCell="1" allowOverlap="1" wp14:anchorId="2AA91383" wp14:editId="7615B40C">
            <wp:simplePos x="0" y="0"/>
            <wp:positionH relativeFrom="column">
              <wp:posOffset>-1104984</wp:posOffset>
            </wp:positionH>
            <wp:positionV relativeFrom="paragraph">
              <wp:posOffset>233680</wp:posOffset>
            </wp:positionV>
            <wp:extent cx="7581900" cy="5478543"/>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550"/>
                    <a:stretch/>
                  </pic:blipFill>
                  <pic:spPr bwMode="auto">
                    <a:xfrm>
                      <a:off x="0" y="0"/>
                      <a:ext cx="7581900" cy="54785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350" w:rsidRPr="004E4BD4">
        <w:rPr>
          <w:noProof/>
          <w:lang w:eastAsia="nl-NL"/>
        </w:rPr>
        <w:drawing>
          <wp:anchor distT="0" distB="0" distL="114300" distR="114300" simplePos="0" relativeHeight="251658241" behindDoc="0" locked="0" layoutInCell="1" allowOverlap="1" wp14:anchorId="6C47B723" wp14:editId="729C128A">
            <wp:simplePos x="0" y="0"/>
            <wp:positionH relativeFrom="column">
              <wp:posOffset>1788160</wp:posOffset>
            </wp:positionH>
            <wp:positionV relativeFrom="paragraph">
              <wp:posOffset>-764540</wp:posOffset>
            </wp:positionV>
            <wp:extent cx="2019935" cy="1406525"/>
            <wp:effectExtent l="0" t="0" r="0" b="0"/>
            <wp:wrapNone/>
            <wp:docPr id="9"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r w:rsidR="00121128" w:rsidRPr="004658A9">
        <w:softHyphen/>
      </w:r>
      <w:r w:rsidR="00121128" w:rsidRPr="004658A9">
        <w:softHyphen/>
      </w:r>
      <w:r w:rsidR="00121128" w:rsidRPr="004658A9">
        <w:softHyphen/>
      </w:r>
      <w:r w:rsidR="00121128" w:rsidRPr="004658A9">
        <w:softHyphen/>
      </w:r>
      <w:r w:rsidR="00121128" w:rsidRPr="004658A9">
        <w:softHyphen/>
      </w:r>
      <w:r w:rsidR="00121128" w:rsidRPr="004658A9">
        <w:softHyphen/>
      </w:r>
      <w:r w:rsidR="00121128" w:rsidRPr="004658A9">
        <w:softHyphen/>
      </w:r>
    </w:p>
    <w:p w14:paraId="3ABD32FF" w14:textId="4607B1E8" w:rsidR="00CD6EBB" w:rsidRPr="00F13992" w:rsidRDefault="00CD6EBB"/>
    <w:p w14:paraId="075A414C" w14:textId="18560DA3" w:rsidR="00CD6EBB" w:rsidRPr="00F13992" w:rsidRDefault="00CD6EBB"/>
    <w:p w14:paraId="2C87C03A" w14:textId="17DB37C3" w:rsidR="00CD6EBB" w:rsidRPr="00F13992" w:rsidRDefault="00CD6EBB"/>
    <w:p w14:paraId="6EE62CB6" w14:textId="5971389B" w:rsidR="00CD6EBB" w:rsidRPr="00F13992" w:rsidRDefault="00CD6EBB"/>
    <w:p w14:paraId="0F4E3270" w14:textId="77777777" w:rsidR="00CD6EBB" w:rsidRPr="00F13992" w:rsidRDefault="00CD6EBB"/>
    <w:p w14:paraId="45F1B0F4" w14:textId="4E1F11B0" w:rsidR="00CD6EBB" w:rsidRPr="004658A9" w:rsidRDefault="00CD6EBB"/>
    <w:p w14:paraId="641E584E" w14:textId="5FAF22FD" w:rsidR="00CD6EBB" w:rsidRPr="004658A9" w:rsidRDefault="00CD6EBB"/>
    <w:p w14:paraId="7B2E961A" w14:textId="77777777" w:rsidR="00CD6EBB" w:rsidRPr="004658A9" w:rsidRDefault="00CD6EBB"/>
    <w:p w14:paraId="4541679E" w14:textId="77777777" w:rsidR="00BE75BE" w:rsidRPr="004658A9" w:rsidRDefault="00BE75BE"/>
    <w:p w14:paraId="7931021E" w14:textId="78D42E82" w:rsidR="00B41BBD" w:rsidRPr="004658A9" w:rsidRDefault="00B41BBD"/>
    <w:p w14:paraId="682B446A" w14:textId="77777777" w:rsidR="00B41BBD" w:rsidRPr="004658A9" w:rsidRDefault="00B41BBD"/>
    <w:p w14:paraId="5EEC78BD" w14:textId="77777777" w:rsidR="00B41BBD" w:rsidRPr="004658A9" w:rsidRDefault="00B41BBD"/>
    <w:p w14:paraId="30E0C985" w14:textId="77777777" w:rsidR="00B41BBD" w:rsidRPr="004658A9" w:rsidRDefault="00B41BBD"/>
    <w:p w14:paraId="3A9FCB82" w14:textId="77777777" w:rsidR="00B41BBD" w:rsidRPr="004658A9" w:rsidRDefault="00B41BBD"/>
    <w:p w14:paraId="1F4F0C0D" w14:textId="77777777" w:rsidR="00B41BBD" w:rsidRPr="004658A9" w:rsidRDefault="00B41BBD"/>
    <w:p w14:paraId="368E0FB0" w14:textId="77777777" w:rsidR="00B41BBD" w:rsidRPr="004658A9" w:rsidRDefault="00B41BBD"/>
    <w:p w14:paraId="02FC98ED" w14:textId="77777777" w:rsidR="00B41BBD" w:rsidRPr="004658A9" w:rsidRDefault="00B41BBD"/>
    <w:p w14:paraId="2F83623D" w14:textId="77777777" w:rsidR="00B41BBD" w:rsidRPr="004658A9" w:rsidRDefault="00B41BBD"/>
    <w:p w14:paraId="5E5C8318" w14:textId="77777777" w:rsidR="00B41BBD" w:rsidRPr="004658A9" w:rsidRDefault="00B41BBD"/>
    <w:p w14:paraId="1E1E24C2" w14:textId="77777777" w:rsidR="00CD6EBB" w:rsidRPr="004658A9" w:rsidRDefault="00CD6EBB"/>
    <w:p w14:paraId="0574F5AE" w14:textId="77777777" w:rsidR="00CD6EBB" w:rsidRPr="004658A9" w:rsidRDefault="00CD6EBB"/>
    <w:p w14:paraId="7301C776" w14:textId="77777777" w:rsidR="00CD6EBB" w:rsidRPr="004658A9" w:rsidRDefault="00CD6EBB"/>
    <w:p w14:paraId="264DDD00" w14:textId="77777777" w:rsidR="00CD6EBB" w:rsidRPr="004658A9" w:rsidRDefault="00CD6EBB"/>
    <w:p w14:paraId="14240878" w14:textId="77777777" w:rsidR="00CD6EBB" w:rsidRPr="004658A9" w:rsidRDefault="00B37350">
      <w:r w:rsidRPr="004E4BD4">
        <w:rPr>
          <w:noProof/>
          <w:lang w:eastAsia="nl-NL"/>
        </w:rPr>
        <mc:AlternateContent>
          <mc:Choice Requires="wps">
            <w:drawing>
              <wp:anchor distT="0" distB="0" distL="114300" distR="114300" simplePos="0" relativeHeight="251658240" behindDoc="0" locked="0" layoutInCell="1" allowOverlap="1" wp14:anchorId="23F88EEF" wp14:editId="11901F79">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7DEF5215" w14:textId="77777777" w:rsidR="00121128" w:rsidRPr="007C077A" w:rsidRDefault="00121128"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F88EEF"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7DEF5215" w14:textId="77777777" w:rsidR="00121128" w:rsidRPr="007C077A" w:rsidRDefault="00121128"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565914D" w14:textId="77777777" w:rsidR="00CD6EBB" w:rsidRPr="00F13992" w:rsidRDefault="00CD6EBB"/>
    <w:p w14:paraId="6484092B" w14:textId="77777777" w:rsidR="00CD6EBB" w:rsidRPr="00F13992" w:rsidRDefault="00CD6EBB"/>
    <w:p w14:paraId="38609A6D" w14:textId="77777777" w:rsidR="00CD6EBB" w:rsidRPr="00F13992" w:rsidRDefault="00CD6EBB"/>
    <w:p w14:paraId="6D111F56" w14:textId="77777777" w:rsidR="00CD6EBB" w:rsidRPr="00F13992" w:rsidRDefault="00CD6EBB"/>
    <w:p w14:paraId="44EC1AFB" w14:textId="77777777" w:rsidR="00CD6EBB" w:rsidRPr="00F13992" w:rsidRDefault="00CD6EBB"/>
    <w:p w14:paraId="30D3E906" w14:textId="77777777" w:rsidR="00CD6EBB" w:rsidRPr="00F13992" w:rsidRDefault="00CD6EBB"/>
    <w:p w14:paraId="4C9F5CDA" w14:textId="77777777" w:rsidR="00CD6EBB" w:rsidRPr="004658A9" w:rsidRDefault="00CD6EBB"/>
    <w:p w14:paraId="18B9F096" w14:textId="77777777" w:rsidR="00B41BBD" w:rsidRPr="004658A9" w:rsidRDefault="00B41BBD"/>
    <w:p w14:paraId="304F78B8" w14:textId="77777777" w:rsidR="00B41BBD" w:rsidRPr="004658A9" w:rsidRDefault="00B41BBD"/>
    <w:p w14:paraId="73D6F698" w14:textId="77777777" w:rsidR="00B41BBD" w:rsidRPr="004658A9" w:rsidRDefault="00B41BBD"/>
    <w:p w14:paraId="18BF1790" w14:textId="77777777" w:rsidR="00B41BBD" w:rsidRPr="004658A9" w:rsidRDefault="00B41BBD"/>
    <w:p w14:paraId="75F7A9FA" w14:textId="5F4CD07D" w:rsidR="000301C9" w:rsidRPr="00F13992" w:rsidRDefault="001E4D2C" w:rsidP="00726E07">
      <w:pPr>
        <w:pStyle w:val="Caption"/>
        <w:sectPr w:rsidR="000301C9" w:rsidRPr="00F13992" w:rsidSect="000E0F64">
          <w:headerReference w:type="even" r:id="rId13"/>
          <w:headerReference w:type="default" r:id="rId14"/>
          <w:footerReference w:type="even" r:id="rId15"/>
          <w:footerReference w:type="default" r:id="rId16"/>
          <w:headerReference w:type="first" r:id="rId17"/>
          <w:footerReference w:type="first" r:id="rId18"/>
          <w:pgSz w:w="11906" w:h="16838" w:code="9"/>
          <w:pgMar w:top="1702" w:right="1418" w:bottom="1418" w:left="1701" w:header="0" w:footer="385" w:gutter="0"/>
          <w:cols w:space="708"/>
          <w:titlePg/>
          <w:docGrid w:linePitch="360"/>
        </w:sectPr>
      </w:pPr>
      <w:r w:rsidRPr="004E4BD4">
        <w:rPr>
          <w:noProof/>
          <w:lang w:eastAsia="nl-NL"/>
        </w:rPr>
        <w:drawing>
          <wp:anchor distT="0" distB="0" distL="114300" distR="114300" simplePos="0" relativeHeight="251667473" behindDoc="1" locked="0" layoutInCell="1" allowOverlap="1" wp14:anchorId="6F928518" wp14:editId="40F7AA60">
            <wp:simplePos x="0" y="0"/>
            <wp:positionH relativeFrom="page">
              <wp:posOffset>-11430</wp:posOffset>
            </wp:positionH>
            <wp:positionV relativeFrom="paragraph">
              <wp:posOffset>147320</wp:posOffset>
            </wp:positionV>
            <wp:extent cx="7571740" cy="85725"/>
            <wp:effectExtent l="0" t="0" r="0"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14:sizeRelH relativeFrom="page">
              <wp14:pctWidth>0</wp14:pctWidth>
            </wp14:sizeRelH>
            <wp14:sizeRelV relativeFrom="page">
              <wp14:pctHeight>0</wp14:pctHeight>
            </wp14:sizeRelV>
          </wp:anchor>
        </w:drawing>
      </w:r>
      <w:r w:rsidR="00787D61" w:rsidRPr="004E4BD4">
        <w:rPr>
          <w:noProof/>
          <w:lang w:eastAsia="nl-NL"/>
        </w:rPr>
        <w:drawing>
          <wp:anchor distT="0" distB="0" distL="114300" distR="114300" simplePos="0" relativeHeight="251668497" behindDoc="1" locked="0" layoutInCell="1" allowOverlap="1" wp14:anchorId="611424B8" wp14:editId="20E72673">
            <wp:simplePos x="0" y="0"/>
            <wp:positionH relativeFrom="page">
              <wp:posOffset>-11430</wp:posOffset>
            </wp:positionH>
            <wp:positionV relativeFrom="paragraph">
              <wp:posOffset>1851823</wp:posOffset>
            </wp:positionV>
            <wp:extent cx="7571740" cy="22098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sidR="002870EE" w:rsidRPr="004E4BD4">
        <w:rPr>
          <w:noProof/>
          <w:lang w:eastAsia="nl-NL"/>
        </w:rPr>
        <mc:AlternateContent>
          <mc:Choice Requires="wps">
            <w:drawing>
              <wp:anchor distT="45720" distB="45720" distL="114300" distR="114300" simplePos="0" relativeHeight="251658248" behindDoc="0" locked="0" layoutInCell="1" allowOverlap="1" wp14:anchorId="63FAE2D5" wp14:editId="2ADCF46D">
                <wp:simplePos x="0" y="0"/>
                <wp:positionH relativeFrom="column">
                  <wp:posOffset>1409700</wp:posOffset>
                </wp:positionH>
                <wp:positionV relativeFrom="paragraph">
                  <wp:posOffset>332885</wp:posOffset>
                </wp:positionV>
                <wp:extent cx="5070475" cy="1880235"/>
                <wp:effectExtent l="0" t="0" r="0" b="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A88E3" w14:textId="77777777" w:rsidR="00121128" w:rsidRPr="00454289" w:rsidRDefault="00121128" w:rsidP="002870EE">
                            <w:pPr>
                              <w:spacing w:after="240"/>
                              <w:jc w:val="right"/>
                              <w:rPr>
                                <w:color w:val="4958A0"/>
                                <w:sz w:val="56"/>
                                <w:szCs w:val="40"/>
                              </w:rPr>
                            </w:pPr>
                            <w:r w:rsidRPr="00454289">
                              <w:rPr>
                                <w:color w:val="4958A0"/>
                                <w:sz w:val="56"/>
                                <w:szCs w:val="40"/>
                              </w:rPr>
                              <w:t>Digital Public Administration factsheet 2021</w:t>
                            </w:r>
                          </w:p>
                          <w:p w14:paraId="078225DD" w14:textId="77777777" w:rsidR="00121128" w:rsidRPr="00454289" w:rsidRDefault="00121128" w:rsidP="002870EE">
                            <w:pPr>
                              <w:jc w:val="right"/>
                              <w:rPr>
                                <w:color w:val="4958A0"/>
                                <w:sz w:val="44"/>
                                <w:szCs w:val="36"/>
                              </w:rPr>
                            </w:pPr>
                            <w:r w:rsidRPr="00454289">
                              <w:rPr>
                                <w:color w:val="4958A0"/>
                                <w:sz w:val="44"/>
                                <w:szCs w:val="36"/>
                              </w:rPr>
                              <w:t>The Netherlands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3FAE2D5" id="Text Box 10" o:spid="_x0000_s1027" type="#_x0000_t202" style="position:absolute;left:0;text-align:left;margin-left:111pt;margin-top:26.2pt;width:399.25pt;height:148.05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" filled="f" stroked="f">
                <v:textbox style="mso-fit-shape-to-text:t">
                  <w:txbxContent>
                    <w:p w14:paraId="149A88E3" w14:textId="77777777" w:rsidR="00121128" w:rsidRPr="00454289" w:rsidRDefault="00121128" w:rsidP="002870EE">
                      <w:pPr>
                        <w:spacing w:after="240"/>
                        <w:jc w:val="right"/>
                        <w:rPr>
                          <w:color w:val="4958A0"/>
                          <w:sz w:val="56"/>
                          <w:szCs w:val="40"/>
                        </w:rPr>
                      </w:pPr>
                      <w:r w:rsidRPr="00454289">
                        <w:rPr>
                          <w:color w:val="4958A0"/>
                          <w:sz w:val="56"/>
                          <w:szCs w:val="40"/>
                        </w:rPr>
                        <w:t>Digital Public Administration factsheet 2021</w:t>
                      </w:r>
                    </w:p>
                    <w:p w14:paraId="078225DD" w14:textId="77777777" w:rsidR="00121128" w:rsidRPr="00454289" w:rsidRDefault="00121128" w:rsidP="002870EE">
                      <w:pPr>
                        <w:jc w:val="right"/>
                        <w:rPr>
                          <w:color w:val="4958A0"/>
                          <w:sz w:val="44"/>
                          <w:szCs w:val="36"/>
                        </w:rPr>
                      </w:pPr>
                      <w:r w:rsidRPr="00454289">
                        <w:rPr>
                          <w:color w:val="4958A0"/>
                          <w:sz w:val="44"/>
                          <w:szCs w:val="36"/>
                        </w:rPr>
                        <w:t>The Netherlands</w:t>
                      </w:r>
                    </w:p>
                  </w:txbxContent>
                </v:textbox>
                <w10:wrap type="square"/>
              </v:shape>
            </w:pict>
          </mc:Fallback>
        </mc:AlternateContent>
      </w:r>
      <w:r w:rsidR="00B37350" w:rsidRPr="004E4BD4">
        <w:rPr>
          <w:noProof/>
          <w:lang w:eastAsia="nl-NL"/>
        </w:rPr>
        <mc:AlternateContent>
          <mc:Choice Requires="wps">
            <w:drawing>
              <wp:anchor distT="0" distB="0" distL="114300" distR="114300" simplePos="0" relativeHeight="251658243" behindDoc="0" locked="0" layoutInCell="1" allowOverlap="1" wp14:anchorId="7999B46A" wp14:editId="18AB36E7">
                <wp:simplePos x="0" y="0"/>
                <wp:positionH relativeFrom="margin">
                  <wp:posOffset>2332990</wp:posOffset>
                </wp:positionH>
                <wp:positionV relativeFrom="margin">
                  <wp:posOffset>9203690</wp:posOffset>
                </wp:positionV>
                <wp:extent cx="884555" cy="486410"/>
                <wp:effectExtent l="0" t="0" r="0" b="889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E1E3B75" w14:textId="784FF917" w:rsidR="00121128" w:rsidRPr="007C077A" w:rsidRDefault="00121128"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99B46A" id="Text Box 6" o:spid="_x0000_s1028" type="#_x0000_t202" style="position:absolute;left:0;text-align:left;margin-left:183.7pt;margin-top:724.7pt;width:69.65pt;height:38.3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" fillcolor="#039" stroked="f" strokeweight=".5pt">
                <v:textbox>
                  <w:txbxContent>
                    <w:p w14:paraId="5E1E3B75" w14:textId="784FF917" w:rsidR="00121128" w:rsidRPr="007C077A" w:rsidRDefault="00121128"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4658A9">
        <w:br w:type="page"/>
      </w:r>
    </w:p>
    <w:p w14:paraId="3940E4A4" w14:textId="77777777" w:rsidR="00726E07" w:rsidRPr="00F13992" w:rsidRDefault="00726E07" w:rsidP="00726E07">
      <w:pPr>
        <w:pStyle w:val="Caption"/>
        <w:rPr>
          <w:color w:val="4958A0"/>
        </w:rPr>
      </w:pPr>
      <w:r w:rsidRPr="004658A9">
        <w:rPr>
          <w:color w:val="4958A0"/>
          <w:sz w:val="32"/>
        </w:rPr>
        <w:lastRenderedPageBreak/>
        <w:t>Table of Contents</w:t>
      </w:r>
    </w:p>
    <w:p w14:paraId="09903522" w14:textId="77777777" w:rsidR="00D2200F" w:rsidRPr="00F13992" w:rsidRDefault="00D2200F"/>
    <w:p w14:paraId="7C530CC0" w14:textId="0D0D262F" w:rsidR="003C4117" w:rsidRPr="004E4BD4" w:rsidRDefault="00047B39">
      <w:pPr>
        <w:pStyle w:val="TOC1"/>
        <w:rPr>
          <w:rFonts w:asciiTheme="minorHAnsi" w:eastAsiaTheme="minorEastAsia" w:hAnsiTheme="minorHAnsi" w:cstheme="minorBidi"/>
          <w:color w:val="auto"/>
          <w:sz w:val="22"/>
          <w:szCs w:val="22"/>
          <w:lang w:eastAsia="en-US"/>
        </w:rPr>
      </w:pPr>
      <w:r w:rsidRPr="004658A9">
        <w:fldChar w:fldCharType="begin"/>
      </w:r>
      <w:r w:rsidRPr="004658A9">
        <w:instrText xml:space="preserve"> TOC \o "1-1" \h \z \u </w:instrText>
      </w:r>
      <w:r w:rsidRPr="004658A9">
        <w:fldChar w:fldCharType="separate"/>
      </w:r>
      <w:hyperlink w:anchor="_Toc40083572" w:history="1">
        <w:r w:rsidR="003C4117" w:rsidRPr="004E4BD4">
          <w:rPr>
            <w:rStyle w:val="Hyperlink"/>
          </w:rPr>
          <w:t>1</w:t>
        </w:r>
        <w:r w:rsidR="003C4117" w:rsidRPr="004E4BD4">
          <w:rPr>
            <w:rFonts w:asciiTheme="minorHAnsi" w:eastAsiaTheme="minorEastAsia" w:hAnsiTheme="minorHAnsi" w:cstheme="minorBidi"/>
            <w:color w:val="auto"/>
            <w:sz w:val="22"/>
            <w:szCs w:val="22"/>
            <w:lang w:eastAsia="en-US"/>
          </w:rPr>
          <w:tab/>
        </w:r>
        <w:r w:rsidR="003C4117" w:rsidRPr="004E4BD4">
          <w:rPr>
            <w:rStyle w:val="Hyperlink"/>
          </w:rPr>
          <w:t>Country Profile</w:t>
        </w:r>
        <w:r w:rsidR="003C4117" w:rsidRPr="004E4BD4">
          <w:rPr>
            <w:webHidden/>
          </w:rPr>
          <w:tab/>
        </w:r>
        <w:r w:rsidR="003C4117" w:rsidRPr="004E4BD4">
          <w:rPr>
            <w:webHidden/>
          </w:rPr>
          <w:fldChar w:fldCharType="begin"/>
        </w:r>
        <w:r w:rsidR="003C4117" w:rsidRPr="004E4BD4">
          <w:rPr>
            <w:webHidden/>
          </w:rPr>
          <w:instrText xml:space="preserve"> PAGEREF _Toc40083572 \h </w:instrText>
        </w:r>
        <w:r w:rsidR="003C4117" w:rsidRPr="004E4BD4">
          <w:rPr>
            <w:webHidden/>
          </w:rPr>
        </w:r>
        <w:r w:rsidR="003C4117" w:rsidRPr="004E4BD4">
          <w:rPr>
            <w:webHidden/>
          </w:rPr>
          <w:fldChar w:fldCharType="separate"/>
        </w:r>
        <w:r w:rsidR="009467ED">
          <w:rPr>
            <w:noProof/>
            <w:webHidden/>
          </w:rPr>
          <w:t>4</w:t>
        </w:r>
        <w:r w:rsidR="003C4117" w:rsidRPr="004E4BD4">
          <w:rPr>
            <w:webHidden/>
          </w:rPr>
          <w:fldChar w:fldCharType="end"/>
        </w:r>
      </w:hyperlink>
    </w:p>
    <w:p w14:paraId="191D12D2" w14:textId="0865F313" w:rsidR="003C4117" w:rsidRPr="004E4BD4" w:rsidRDefault="00D0274A">
      <w:pPr>
        <w:pStyle w:val="TOC1"/>
        <w:rPr>
          <w:rFonts w:asciiTheme="minorHAnsi" w:eastAsiaTheme="minorEastAsia" w:hAnsiTheme="minorHAnsi" w:cstheme="minorBidi"/>
          <w:color w:val="auto"/>
          <w:sz w:val="22"/>
          <w:szCs w:val="22"/>
          <w:lang w:eastAsia="en-US"/>
        </w:rPr>
      </w:pPr>
      <w:hyperlink w:anchor="_Toc40083573" w:history="1">
        <w:r w:rsidR="003C4117" w:rsidRPr="004E4BD4">
          <w:rPr>
            <w:rStyle w:val="Hyperlink"/>
          </w:rPr>
          <w:t>2</w:t>
        </w:r>
        <w:r w:rsidR="003C4117" w:rsidRPr="004E4BD4">
          <w:rPr>
            <w:rFonts w:asciiTheme="minorHAnsi" w:eastAsiaTheme="minorEastAsia" w:hAnsiTheme="minorHAnsi" w:cstheme="minorBidi"/>
            <w:color w:val="auto"/>
            <w:sz w:val="22"/>
            <w:szCs w:val="22"/>
            <w:lang w:eastAsia="en-US"/>
          </w:rPr>
          <w:tab/>
        </w:r>
        <w:r w:rsidR="003C4117" w:rsidRPr="004E4BD4">
          <w:rPr>
            <w:rStyle w:val="Hyperlink"/>
          </w:rPr>
          <w:t>Digital Public Administration Highlights</w:t>
        </w:r>
        <w:r w:rsidR="003C4117" w:rsidRPr="004E4BD4">
          <w:rPr>
            <w:webHidden/>
          </w:rPr>
          <w:tab/>
        </w:r>
        <w:r w:rsidR="003C4117" w:rsidRPr="004E4BD4">
          <w:rPr>
            <w:webHidden/>
          </w:rPr>
          <w:fldChar w:fldCharType="begin"/>
        </w:r>
        <w:r w:rsidR="003C4117" w:rsidRPr="004E4BD4">
          <w:rPr>
            <w:webHidden/>
          </w:rPr>
          <w:instrText xml:space="preserve"> PAGEREF _Toc40083573 \h </w:instrText>
        </w:r>
        <w:r w:rsidR="003C4117" w:rsidRPr="004E4BD4">
          <w:rPr>
            <w:webHidden/>
          </w:rPr>
        </w:r>
        <w:r w:rsidR="003C4117" w:rsidRPr="004E4BD4">
          <w:rPr>
            <w:webHidden/>
          </w:rPr>
          <w:fldChar w:fldCharType="separate"/>
        </w:r>
        <w:r w:rsidR="009467ED">
          <w:rPr>
            <w:noProof/>
            <w:webHidden/>
          </w:rPr>
          <w:t>10</w:t>
        </w:r>
        <w:r w:rsidR="003C4117" w:rsidRPr="004E4BD4">
          <w:rPr>
            <w:webHidden/>
          </w:rPr>
          <w:fldChar w:fldCharType="end"/>
        </w:r>
      </w:hyperlink>
    </w:p>
    <w:p w14:paraId="0B67B984" w14:textId="657AFEBF" w:rsidR="003C4117" w:rsidRPr="004E4BD4" w:rsidRDefault="00D0274A">
      <w:pPr>
        <w:pStyle w:val="TOC1"/>
        <w:rPr>
          <w:rFonts w:asciiTheme="minorHAnsi" w:eastAsiaTheme="minorEastAsia" w:hAnsiTheme="minorHAnsi" w:cstheme="minorBidi"/>
          <w:color w:val="auto"/>
          <w:sz w:val="22"/>
          <w:szCs w:val="22"/>
          <w:lang w:eastAsia="en-US"/>
        </w:rPr>
      </w:pPr>
      <w:hyperlink w:anchor="_Toc40083574" w:history="1">
        <w:r w:rsidR="003C4117" w:rsidRPr="004E4BD4">
          <w:rPr>
            <w:rStyle w:val="Hyperlink"/>
          </w:rPr>
          <w:t>3</w:t>
        </w:r>
        <w:r w:rsidR="003C4117" w:rsidRPr="004E4BD4">
          <w:rPr>
            <w:rFonts w:asciiTheme="minorHAnsi" w:eastAsiaTheme="minorEastAsia" w:hAnsiTheme="minorHAnsi" w:cstheme="minorBidi"/>
            <w:color w:val="auto"/>
            <w:sz w:val="22"/>
            <w:szCs w:val="22"/>
            <w:lang w:eastAsia="en-US"/>
          </w:rPr>
          <w:tab/>
        </w:r>
        <w:r w:rsidR="003C4117" w:rsidRPr="004E4BD4">
          <w:rPr>
            <w:rStyle w:val="Hyperlink"/>
          </w:rPr>
          <w:t>Digital Public Administration Political Communications</w:t>
        </w:r>
        <w:r w:rsidR="003C4117" w:rsidRPr="004E4BD4">
          <w:rPr>
            <w:webHidden/>
          </w:rPr>
          <w:tab/>
        </w:r>
        <w:r w:rsidR="003C4117" w:rsidRPr="004E4BD4">
          <w:rPr>
            <w:webHidden/>
          </w:rPr>
          <w:fldChar w:fldCharType="begin"/>
        </w:r>
        <w:r w:rsidR="003C4117" w:rsidRPr="004E4BD4">
          <w:rPr>
            <w:webHidden/>
          </w:rPr>
          <w:instrText xml:space="preserve"> PAGEREF _Toc40083574 \h </w:instrText>
        </w:r>
        <w:r w:rsidR="003C4117" w:rsidRPr="004E4BD4">
          <w:rPr>
            <w:webHidden/>
          </w:rPr>
        </w:r>
        <w:r w:rsidR="003C4117" w:rsidRPr="004E4BD4">
          <w:rPr>
            <w:webHidden/>
          </w:rPr>
          <w:fldChar w:fldCharType="separate"/>
        </w:r>
        <w:r w:rsidR="009467ED">
          <w:rPr>
            <w:noProof/>
            <w:webHidden/>
          </w:rPr>
          <w:t>12</w:t>
        </w:r>
        <w:r w:rsidR="003C4117" w:rsidRPr="004E4BD4">
          <w:rPr>
            <w:webHidden/>
          </w:rPr>
          <w:fldChar w:fldCharType="end"/>
        </w:r>
      </w:hyperlink>
    </w:p>
    <w:p w14:paraId="2544AB69" w14:textId="23A04748" w:rsidR="003C4117" w:rsidRPr="004E4BD4" w:rsidRDefault="00D0274A">
      <w:pPr>
        <w:pStyle w:val="TOC1"/>
        <w:rPr>
          <w:rFonts w:asciiTheme="minorHAnsi" w:eastAsiaTheme="minorEastAsia" w:hAnsiTheme="minorHAnsi" w:cstheme="minorBidi"/>
          <w:color w:val="auto"/>
          <w:sz w:val="22"/>
          <w:szCs w:val="22"/>
          <w:lang w:eastAsia="en-US"/>
        </w:rPr>
      </w:pPr>
      <w:hyperlink w:anchor="_Toc40083575" w:history="1">
        <w:r w:rsidR="003C4117" w:rsidRPr="004E4BD4">
          <w:rPr>
            <w:rStyle w:val="Hyperlink"/>
          </w:rPr>
          <w:t>4</w:t>
        </w:r>
        <w:r w:rsidR="003C4117" w:rsidRPr="004E4BD4">
          <w:rPr>
            <w:rFonts w:asciiTheme="minorHAnsi" w:eastAsiaTheme="minorEastAsia" w:hAnsiTheme="minorHAnsi" w:cstheme="minorBidi"/>
            <w:color w:val="auto"/>
            <w:sz w:val="22"/>
            <w:szCs w:val="22"/>
            <w:lang w:eastAsia="en-US"/>
          </w:rPr>
          <w:tab/>
        </w:r>
        <w:r w:rsidR="003C4117" w:rsidRPr="004E4BD4">
          <w:rPr>
            <w:rStyle w:val="Hyperlink"/>
          </w:rPr>
          <w:t>Digital Public Administration Legislation</w:t>
        </w:r>
        <w:r w:rsidR="003C4117" w:rsidRPr="004E4BD4">
          <w:rPr>
            <w:webHidden/>
          </w:rPr>
          <w:tab/>
        </w:r>
        <w:r w:rsidR="003C4117" w:rsidRPr="004E4BD4">
          <w:rPr>
            <w:webHidden/>
          </w:rPr>
          <w:fldChar w:fldCharType="begin"/>
        </w:r>
        <w:r w:rsidR="003C4117" w:rsidRPr="004E4BD4">
          <w:rPr>
            <w:webHidden/>
          </w:rPr>
          <w:instrText xml:space="preserve"> PAGEREF _Toc40083575 \h </w:instrText>
        </w:r>
        <w:r w:rsidR="003C4117" w:rsidRPr="004E4BD4">
          <w:rPr>
            <w:webHidden/>
          </w:rPr>
        </w:r>
        <w:r w:rsidR="003C4117" w:rsidRPr="004E4BD4">
          <w:rPr>
            <w:webHidden/>
          </w:rPr>
          <w:fldChar w:fldCharType="separate"/>
        </w:r>
        <w:r w:rsidR="009467ED">
          <w:rPr>
            <w:noProof/>
            <w:webHidden/>
          </w:rPr>
          <w:t>18</w:t>
        </w:r>
        <w:r w:rsidR="003C4117" w:rsidRPr="004E4BD4">
          <w:rPr>
            <w:webHidden/>
          </w:rPr>
          <w:fldChar w:fldCharType="end"/>
        </w:r>
      </w:hyperlink>
    </w:p>
    <w:p w14:paraId="5670A64C" w14:textId="361699AC" w:rsidR="003C4117" w:rsidRPr="004E4BD4" w:rsidRDefault="00D0274A">
      <w:pPr>
        <w:pStyle w:val="TOC1"/>
        <w:rPr>
          <w:rFonts w:asciiTheme="minorHAnsi" w:eastAsiaTheme="minorEastAsia" w:hAnsiTheme="minorHAnsi" w:cstheme="minorBidi"/>
          <w:color w:val="auto"/>
          <w:sz w:val="22"/>
          <w:szCs w:val="22"/>
          <w:lang w:eastAsia="en-US"/>
        </w:rPr>
      </w:pPr>
      <w:hyperlink w:anchor="_Toc40083576" w:history="1">
        <w:r w:rsidR="003C4117" w:rsidRPr="004E4BD4">
          <w:rPr>
            <w:rStyle w:val="Hyperlink"/>
          </w:rPr>
          <w:t>5</w:t>
        </w:r>
        <w:r w:rsidR="003C4117" w:rsidRPr="004E4BD4">
          <w:rPr>
            <w:rFonts w:asciiTheme="minorHAnsi" w:eastAsiaTheme="minorEastAsia" w:hAnsiTheme="minorHAnsi" w:cstheme="minorBidi"/>
            <w:color w:val="auto"/>
            <w:sz w:val="22"/>
            <w:szCs w:val="22"/>
            <w:lang w:eastAsia="en-US"/>
          </w:rPr>
          <w:tab/>
        </w:r>
        <w:r w:rsidR="003C4117" w:rsidRPr="004E4BD4">
          <w:rPr>
            <w:rStyle w:val="Hyperlink"/>
          </w:rPr>
          <w:t>Digital Public Administration Governance</w:t>
        </w:r>
        <w:r w:rsidR="003C4117" w:rsidRPr="004E4BD4">
          <w:rPr>
            <w:webHidden/>
          </w:rPr>
          <w:tab/>
        </w:r>
        <w:r w:rsidR="003C4117" w:rsidRPr="004E4BD4">
          <w:rPr>
            <w:webHidden/>
          </w:rPr>
          <w:fldChar w:fldCharType="begin"/>
        </w:r>
        <w:r w:rsidR="003C4117" w:rsidRPr="004E4BD4">
          <w:rPr>
            <w:webHidden/>
          </w:rPr>
          <w:instrText xml:space="preserve"> PAGEREF _Toc40083576 \h </w:instrText>
        </w:r>
        <w:r w:rsidR="003C4117" w:rsidRPr="004E4BD4">
          <w:rPr>
            <w:webHidden/>
          </w:rPr>
        </w:r>
        <w:r w:rsidR="003C4117" w:rsidRPr="004E4BD4">
          <w:rPr>
            <w:webHidden/>
          </w:rPr>
          <w:fldChar w:fldCharType="separate"/>
        </w:r>
        <w:r w:rsidR="009467ED">
          <w:rPr>
            <w:noProof/>
            <w:webHidden/>
          </w:rPr>
          <w:t>22</w:t>
        </w:r>
        <w:r w:rsidR="003C4117" w:rsidRPr="004E4BD4">
          <w:rPr>
            <w:webHidden/>
          </w:rPr>
          <w:fldChar w:fldCharType="end"/>
        </w:r>
      </w:hyperlink>
    </w:p>
    <w:p w14:paraId="3AA89291" w14:textId="7D86D182" w:rsidR="003C4117" w:rsidRPr="004E4BD4" w:rsidRDefault="00D0274A">
      <w:pPr>
        <w:pStyle w:val="TOC1"/>
        <w:rPr>
          <w:rFonts w:asciiTheme="minorHAnsi" w:eastAsiaTheme="minorEastAsia" w:hAnsiTheme="minorHAnsi" w:cstheme="minorBidi"/>
          <w:color w:val="auto"/>
          <w:sz w:val="22"/>
          <w:szCs w:val="22"/>
          <w:lang w:eastAsia="en-US"/>
        </w:rPr>
      </w:pPr>
      <w:hyperlink w:anchor="_Toc40083577" w:history="1">
        <w:r w:rsidR="003C4117" w:rsidRPr="004E4BD4">
          <w:rPr>
            <w:rStyle w:val="Hyperlink"/>
          </w:rPr>
          <w:t>6</w:t>
        </w:r>
        <w:r w:rsidR="003C4117" w:rsidRPr="004E4BD4">
          <w:rPr>
            <w:rFonts w:asciiTheme="minorHAnsi" w:eastAsiaTheme="minorEastAsia" w:hAnsiTheme="minorHAnsi" w:cstheme="minorBidi"/>
            <w:color w:val="auto"/>
            <w:sz w:val="22"/>
            <w:szCs w:val="22"/>
            <w:lang w:eastAsia="en-US"/>
          </w:rPr>
          <w:tab/>
        </w:r>
        <w:r w:rsidR="003C4117" w:rsidRPr="004E4BD4">
          <w:rPr>
            <w:rStyle w:val="Hyperlink"/>
          </w:rPr>
          <w:t>Digital Public Administration Infrastructure</w:t>
        </w:r>
        <w:r w:rsidR="003C4117" w:rsidRPr="004E4BD4">
          <w:rPr>
            <w:webHidden/>
          </w:rPr>
          <w:tab/>
        </w:r>
        <w:r w:rsidR="003C4117" w:rsidRPr="004E4BD4">
          <w:rPr>
            <w:webHidden/>
          </w:rPr>
          <w:fldChar w:fldCharType="begin"/>
        </w:r>
        <w:r w:rsidR="003C4117" w:rsidRPr="004E4BD4">
          <w:rPr>
            <w:webHidden/>
          </w:rPr>
          <w:instrText xml:space="preserve"> PAGEREF _Toc40083577 \h </w:instrText>
        </w:r>
        <w:r w:rsidR="003C4117" w:rsidRPr="004E4BD4">
          <w:rPr>
            <w:webHidden/>
          </w:rPr>
        </w:r>
        <w:r w:rsidR="003C4117" w:rsidRPr="004E4BD4">
          <w:rPr>
            <w:webHidden/>
          </w:rPr>
          <w:fldChar w:fldCharType="separate"/>
        </w:r>
        <w:r w:rsidR="009467ED">
          <w:rPr>
            <w:noProof/>
            <w:webHidden/>
          </w:rPr>
          <w:t>27</w:t>
        </w:r>
        <w:r w:rsidR="003C4117" w:rsidRPr="004E4BD4">
          <w:rPr>
            <w:webHidden/>
          </w:rPr>
          <w:fldChar w:fldCharType="end"/>
        </w:r>
      </w:hyperlink>
    </w:p>
    <w:p w14:paraId="700BA029" w14:textId="4CFD0506" w:rsidR="003C4117" w:rsidRPr="004E4BD4" w:rsidRDefault="00D0274A">
      <w:pPr>
        <w:pStyle w:val="TOC1"/>
        <w:rPr>
          <w:rFonts w:asciiTheme="minorHAnsi" w:eastAsiaTheme="minorEastAsia" w:hAnsiTheme="minorHAnsi" w:cstheme="minorBidi"/>
          <w:color w:val="auto"/>
          <w:sz w:val="22"/>
          <w:szCs w:val="22"/>
          <w:lang w:eastAsia="en-US"/>
        </w:rPr>
      </w:pPr>
      <w:hyperlink w:anchor="_Toc40083578" w:history="1">
        <w:r w:rsidR="003C4117" w:rsidRPr="004E4BD4">
          <w:rPr>
            <w:rStyle w:val="Hyperlink"/>
          </w:rPr>
          <w:t>7</w:t>
        </w:r>
        <w:r w:rsidR="003C4117" w:rsidRPr="004E4BD4">
          <w:rPr>
            <w:rFonts w:asciiTheme="minorHAnsi" w:eastAsiaTheme="minorEastAsia" w:hAnsiTheme="minorHAnsi" w:cstheme="minorBidi"/>
            <w:color w:val="auto"/>
            <w:sz w:val="22"/>
            <w:szCs w:val="22"/>
            <w:lang w:eastAsia="en-US"/>
          </w:rPr>
          <w:tab/>
        </w:r>
        <w:r w:rsidR="003C4117" w:rsidRPr="004E4BD4">
          <w:rPr>
            <w:rStyle w:val="Hyperlink"/>
          </w:rPr>
          <w:t>Cross-border Digital Public Administration Services for Citizens and Businesses</w:t>
        </w:r>
        <w:r w:rsidR="003C4117" w:rsidRPr="004E4BD4">
          <w:rPr>
            <w:webHidden/>
          </w:rPr>
          <w:tab/>
        </w:r>
        <w:r w:rsidR="003C4117" w:rsidRPr="004E4BD4">
          <w:rPr>
            <w:webHidden/>
          </w:rPr>
          <w:fldChar w:fldCharType="begin"/>
        </w:r>
        <w:r w:rsidR="003C4117" w:rsidRPr="004E4BD4">
          <w:rPr>
            <w:webHidden/>
          </w:rPr>
          <w:instrText xml:space="preserve"> PAGEREF _Toc40083578 \h </w:instrText>
        </w:r>
        <w:r w:rsidR="003C4117" w:rsidRPr="004E4BD4">
          <w:rPr>
            <w:webHidden/>
          </w:rPr>
        </w:r>
        <w:r w:rsidR="003C4117" w:rsidRPr="004E4BD4">
          <w:rPr>
            <w:webHidden/>
          </w:rPr>
          <w:fldChar w:fldCharType="separate"/>
        </w:r>
        <w:r w:rsidR="009467ED">
          <w:rPr>
            <w:noProof/>
            <w:webHidden/>
          </w:rPr>
          <w:t>36</w:t>
        </w:r>
        <w:r w:rsidR="003C4117" w:rsidRPr="004E4BD4">
          <w:rPr>
            <w:webHidden/>
          </w:rPr>
          <w:fldChar w:fldCharType="end"/>
        </w:r>
      </w:hyperlink>
    </w:p>
    <w:p w14:paraId="090C3CC9" w14:textId="4E8F7BE3" w:rsidR="00B41BBD" w:rsidRDefault="00047B39">
      <w:r w:rsidRPr="004658A9">
        <w:fldChar w:fldCharType="end"/>
      </w:r>
    </w:p>
    <w:p w14:paraId="47E234BB" w14:textId="77777777" w:rsidR="00896FF7" w:rsidRDefault="00896FF7">
      <w:pPr>
        <w:rPr>
          <w:i/>
          <w:iCs/>
        </w:rPr>
      </w:pPr>
    </w:p>
    <w:p w14:paraId="45C923DD" w14:textId="77777777" w:rsidR="00896FF7" w:rsidRDefault="00896FF7">
      <w:pPr>
        <w:rPr>
          <w:i/>
          <w:iCs/>
        </w:rPr>
      </w:pPr>
    </w:p>
    <w:p w14:paraId="3269C68B" w14:textId="77777777" w:rsidR="00896FF7" w:rsidRDefault="00896FF7">
      <w:pPr>
        <w:rPr>
          <w:i/>
          <w:iCs/>
        </w:rPr>
      </w:pPr>
    </w:p>
    <w:p w14:paraId="5950C459" w14:textId="77777777" w:rsidR="00896FF7" w:rsidRDefault="00896FF7">
      <w:pPr>
        <w:rPr>
          <w:i/>
          <w:iCs/>
        </w:rPr>
      </w:pPr>
    </w:p>
    <w:p w14:paraId="5641A1B9" w14:textId="77777777" w:rsidR="00896FF7" w:rsidRDefault="00896FF7">
      <w:pPr>
        <w:rPr>
          <w:i/>
          <w:iCs/>
        </w:rPr>
      </w:pPr>
    </w:p>
    <w:p w14:paraId="49C63C42" w14:textId="77777777" w:rsidR="00896FF7" w:rsidRDefault="00896FF7">
      <w:pPr>
        <w:rPr>
          <w:i/>
          <w:iCs/>
        </w:rPr>
      </w:pPr>
    </w:p>
    <w:p w14:paraId="5C4E7587" w14:textId="77777777" w:rsidR="00896FF7" w:rsidRDefault="00896FF7">
      <w:pPr>
        <w:rPr>
          <w:i/>
          <w:iCs/>
        </w:rPr>
      </w:pPr>
    </w:p>
    <w:p w14:paraId="1458E069" w14:textId="77777777" w:rsidR="00896FF7" w:rsidRDefault="00896FF7">
      <w:pPr>
        <w:rPr>
          <w:i/>
          <w:iCs/>
        </w:rPr>
      </w:pPr>
    </w:p>
    <w:p w14:paraId="6306E4D9" w14:textId="77777777" w:rsidR="00896FF7" w:rsidRDefault="00896FF7">
      <w:pPr>
        <w:rPr>
          <w:i/>
          <w:iCs/>
        </w:rPr>
      </w:pPr>
    </w:p>
    <w:p w14:paraId="2B0D6E3E" w14:textId="77777777" w:rsidR="00896FF7" w:rsidRDefault="00896FF7">
      <w:pPr>
        <w:rPr>
          <w:i/>
          <w:iCs/>
        </w:rPr>
      </w:pPr>
    </w:p>
    <w:p w14:paraId="020ED831" w14:textId="77777777" w:rsidR="00896FF7" w:rsidRDefault="00896FF7">
      <w:pPr>
        <w:rPr>
          <w:i/>
          <w:iCs/>
        </w:rPr>
      </w:pPr>
    </w:p>
    <w:p w14:paraId="233B6DD6" w14:textId="77777777" w:rsidR="00896FF7" w:rsidRDefault="00896FF7">
      <w:pPr>
        <w:rPr>
          <w:i/>
          <w:iCs/>
        </w:rPr>
      </w:pPr>
    </w:p>
    <w:p w14:paraId="7D75E7F7" w14:textId="77777777" w:rsidR="00896FF7" w:rsidRDefault="00896FF7">
      <w:pPr>
        <w:rPr>
          <w:i/>
          <w:iCs/>
        </w:rPr>
      </w:pPr>
    </w:p>
    <w:p w14:paraId="50DC621F" w14:textId="77777777" w:rsidR="00896FF7" w:rsidRDefault="00896FF7">
      <w:pPr>
        <w:rPr>
          <w:i/>
          <w:iCs/>
        </w:rPr>
      </w:pPr>
    </w:p>
    <w:p w14:paraId="5AFBD158" w14:textId="77777777" w:rsidR="00896FF7" w:rsidRDefault="00896FF7">
      <w:pPr>
        <w:rPr>
          <w:i/>
          <w:iCs/>
        </w:rPr>
      </w:pPr>
    </w:p>
    <w:p w14:paraId="1D4DE315" w14:textId="77777777" w:rsidR="00896FF7" w:rsidRDefault="00896FF7">
      <w:pPr>
        <w:rPr>
          <w:i/>
          <w:iCs/>
        </w:rPr>
      </w:pPr>
    </w:p>
    <w:p w14:paraId="2D6763B6" w14:textId="77777777" w:rsidR="00896FF7" w:rsidRDefault="00896FF7">
      <w:pPr>
        <w:rPr>
          <w:i/>
          <w:iCs/>
        </w:rPr>
      </w:pPr>
    </w:p>
    <w:p w14:paraId="408F159F" w14:textId="77777777" w:rsidR="00896FF7" w:rsidRDefault="00896FF7">
      <w:pPr>
        <w:rPr>
          <w:i/>
          <w:iCs/>
        </w:rPr>
      </w:pPr>
    </w:p>
    <w:p w14:paraId="66E63CA6" w14:textId="77777777" w:rsidR="00896FF7" w:rsidRDefault="00896FF7">
      <w:pPr>
        <w:rPr>
          <w:i/>
          <w:iCs/>
        </w:rPr>
      </w:pPr>
    </w:p>
    <w:p w14:paraId="1F5392FD" w14:textId="77777777" w:rsidR="00896FF7" w:rsidRDefault="00896FF7">
      <w:pPr>
        <w:rPr>
          <w:i/>
          <w:iCs/>
        </w:rPr>
      </w:pPr>
    </w:p>
    <w:p w14:paraId="3B50BA53" w14:textId="77777777" w:rsidR="00896FF7" w:rsidRDefault="00896FF7">
      <w:pPr>
        <w:rPr>
          <w:i/>
          <w:iCs/>
        </w:rPr>
      </w:pPr>
    </w:p>
    <w:p w14:paraId="24BBBEA8" w14:textId="77777777" w:rsidR="00896FF7" w:rsidRDefault="00896FF7">
      <w:pPr>
        <w:rPr>
          <w:i/>
          <w:iCs/>
        </w:rPr>
      </w:pPr>
    </w:p>
    <w:p w14:paraId="4DF8C211" w14:textId="77777777" w:rsidR="00896FF7" w:rsidRDefault="00896FF7">
      <w:pPr>
        <w:rPr>
          <w:i/>
          <w:iCs/>
        </w:rPr>
      </w:pPr>
    </w:p>
    <w:p w14:paraId="586A7312" w14:textId="77777777" w:rsidR="00896FF7" w:rsidRDefault="00896FF7">
      <w:pPr>
        <w:rPr>
          <w:i/>
          <w:iCs/>
        </w:rPr>
      </w:pPr>
    </w:p>
    <w:p w14:paraId="0E100165" w14:textId="77777777" w:rsidR="00896FF7" w:rsidRDefault="00896FF7">
      <w:pPr>
        <w:rPr>
          <w:i/>
          <w:iCs/>
        </w:rPr>
      </w:pPr>
    </w:p>
    <w:p w14:paraId="3377E54F" w14:textId="77777777" w:rsidR="00896FF7" w:rsidRDefault="00896FF7">
      <w:pPr>
        <w:rPr>
          <w:i/>
          <w:iCs/>
        </w:rPr>
      </w:pPr>
    </w:p>
    <w:p w14:paraId="61346D6E" w14:textId="77777777" w:rsidR="00896FF7" w:rsidRDefault="00896FF7">
      <w:pPr>
        <w:rPr>
          <w:i/>
          <w:iCs/>
        </w:rPr>
      </w:pPr>
    </w:p>
    <w:p w14:paraId="2B41A70F" w14:textId="77777777" w:rsidR="00896FF7" w:rsidRDefault="00896FF7">
      <w:pPr>
        <w:rPr>
          <w:i/>
          <w:iCs/>
        </w:rPr>
      </w:pPr>
    </w:p>
    <w:p w14:paraId="303BD4F1" w14:textId="77777777" w:rsidR="00896FF7" w:rsidRDefault="00896FF7">
      <w:pPr>
        <w:rPr>
          <w:i/>
          <w:iCs/>
        </w:rPr>
      </w:pPr>
    </w:p>
    <w:p w14:paraId="760A48A3" w14:textId="77777777" w:rsidR="00896FF7" w:rsidRDefault="00896FF7">
      <w:pPr>
        <w:rPr>
          <w:i/>
          <w:iCs/>
        </w:rPr>
      </w:pPr>
    </w:p>
    <w:p w14:paraId="01242950" w14:textId="77777777" w:rsidR="00896FF7" w:rsidRDefault="00896FF7">
      <w:pPr>
        <w:rPr>
          <w:i/>
          <w:iCs/>
        </w:rPr>
      </w:pPr>
    </w:p>
    <w:p w14:paraId="49EB9770" w14:textId="77777777" w:rsidR="00896FF7" w:rsidRDefault="00896FF7">
      <w:pPr>
        <w:rPr>
          <w:i/>
          <w:iCs/>
        </w:rPr>
      </w:pPr>
    </w:p>
    <w:p w14:paraId="7CE3F005" w14:textId="77777777" w:rsidR="00896FF7" w:rsidRDefault="00896FF7">
      <w:pPr>
        <w:rPr>
          <w:i/>
          <w:iCs/>
        </w:rPr>
      </w:pPr>
    </w:p>
    <w:p w14:paraId="623AAFF9" w14:textId="77777777" w:rsidR="00896FF7" w:rsidRDefault="00896FF7">
      <w:pPr>
        <w:rPr>
          <w:i/>
          <w:iCs/>
        </w:rPr>
      </w:pPr>
    </w:p>
    <w:p w14:paraId="760CD929" w14:textId="77777777" w:rsidR="00896FF7" w:rsidRDefault="00896FF7">
      <w:pPr>
        <w:rPr>
          <w:i/>
          <w:iCs/>
        </w:rPr>
      </w:pPr>
    </w:p>
    <w:p w14:paraId="5CB743D1" w14:textId="77777777" w:rsidR="00896FF7" w:rsidRDefault="00896FF7">
      <w:pPr>
        <w:rPr>
          <w:i/>
          <w:iCs/>
        </w:rPr>
      </w:pPr>
    </w:p>
    <w:p w14:paraId="1F70B9AD" w14:textId="77777777" w:rsidR="00896FF7" w:rsidRDefault="00896FF7">
      <w:pPr>
        <w:rPr>
          <w:i/>
          <w:iCs/>
        </w:rPr>
      </w:pPr>
    </w:p>
    <w:p w14:paraId="27027445" w14:textId="77777777" w:rsidR="00896FF7" w:rsidRDefault="00896FF7">
      <w:pPr>
        <w:rPr>
          <w:i/>
          <w:iCs/>
        </w:rPr>
      </w:pPr>
    </w:p>
    <w:p w14:paraId="5C5F0737" w14:textId="77777777" w:rsidR="00896FF7" w:rsidRDefault="00896FF7">
      <w:pPr>
        <w:rPr>
          <w:i/>
          <w:iCs/>
        </w:rPr>
      </w:pPr>
    </w:p>
    <w:p w14:paraId="7E657D29" w14:textId="77777777" w:rsidR="00896FF7" w:rsidRDefault="00896FF7">
      <w:pPr>
        <w:rPr>
          <w:i/>
          <w:iCs/>
        </w:rPr>
      </w:pPr>
    </w:p>
    <w:p w14:paraId="351C769C" w14:textId="77777777" w:rsidR="00896FF7" w:rsidRDefault="00896FF7">
      <w:pPr>
        <w:rPr>
          <w:i/>
          <w:iCs/>
        </w:rPr>
      </w:pPr>
    </w:p>
    <w:p w14:paraId="1431BB3F" w14:textId="77777777" w:rsidR="00896FF7" w:rsidRDefault="00896FF7">
      <w:pPr>
        <w:rPr>
          <w:i/>
          <w:iCs/>
        </w:rPr>
      </w:pPr>
    </w:p>
    <w:p w14:paraId="719086B5" w14:textId="52E90D4B" w:rsidR="00B8605D" w:rsidRPr="004658A9" w:rsidRDefault="00B8605D">
      <w:r w:rsidRPr="00C0510D">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p>
    <w:p w14:paraId="3584901C" w14:textId="160F216C" w:rsidR="00D2200F" w:rsidRPr="00F13992" w:rsidRDefault="00896FF7">
      <w:r>
        <w:rPr>
          <w:noProof/>
          <w:lang w:eastAsia="fi-FI"/>
        </w:rPr>
        <w:lastRenderedPageBreak/>
        <w:drawing>
          <wp:anchor distT="0" distB="0" distL="114300" distR="114300" simplePos="0" relativeHeight="251672593" behindDoc="1" locked="0" layoutInCell="1" allowOverlap="1" wp14:anchorId="372CF66D" wp14:editId="74E55E37">
            <wp:simplePos x="0" y="0"/>
            <wp:positionH relativeFrom="column">
              <wp:posOffset>-1082040</wp:posOffset>
            </wp:positionH>
            <wp:positionV relativeFrom="paragraph">
              <wp:posOffset>-1078474</wp:posOffset>
            </wp:positionV>
            <wp:extent cx="7587615" cy="10777855"/>
            <wp:effectExtent l="0" t="0" r="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399958A4" w14:textId="77777777" w:rsidR="00B41BBD" w:rsidRPr="00F13992" w:rsidRDefault="00B41BBD"/>
    <w:p w14:paraId="4AEA5695" w14:textId="77777777" w:rsidR="00B41BBD" w:rsidRPr="00F13992" w:rsidRDefault="00B41BBD"/>
    <w:p w14:paraId="1B086527" w14:textId="77777777" w:rsidR="00B41BBD" w:rsidRPr="00F13992" w:rsidRDefault="00B41BBD"/>
    <w:p w14:paraId="2C1D4689" w14:textId="77777777" w:rsidR="00B41BBD" w:rsidRPr="00F13992" w:rsidRDefault="00B41BBD"/>
    <w:p w14:paraId="54EEECA3" w14:textId="036D602C" w:rsidR="009D58D5" w:rsidRPr="004658A9" w:rsidRDefault="009D58D5">
      <w:pPr>
        <w:jc w:val="left"/>
      </w:pPr>
      <w:bookmarkStart w:id="0" w:name="_Toc1035574"/>
    </w:p>
    <w:p w14:paraId="6CF91449" w14:textId="77777777" w:rsidR="009D58D5" w:rsidRPr="004658A9" w:rsidRDefault="009D58D5">
      <w:pPr>
        <w:jc w:val="left"/>
      </w:pPr>
    </w:p>
    <w:p w14:paraId="2A8C2404" w14:textId="77777777" w:rsidR="009D58D5" w:rsidRPr="004658A9" w:rsidRDefault="009D58D5">
      <w:pPr>
        <w:jc w:val="left"/>
      </w:pPr>
    </w:p>
    <w:p w14:paraId="5D4E6BB8" w14:textId="67318CF1" w:rsidR="0058169F" w:rsidRPr="004658A9" w:rsidRDefault="0058169F" w:rsidP="0058169F">
      <w:pPr>
        <w:jc w:val="center"/>
        <w:rPr>
          <w:sz w:val="28"/>
          <w:szCs w:val="36"/>
          <w:highlight w:val="yellow"/>
        </w:rPr>
      </w:pPr>
    </w:p>
    <w:p w14:paraId="24874983" w14:textId="5A21ECFC" w:rsidR="0058169F" w:rsidRPr="004658A9" w:rsidRDefault="001E4D2C" w:rsidP="0058169F">
      <w:pPr>
        <w:jc w:val="center"/>
        <w:rPr>
          <w:sz w:val="28"/>
          <w:szCs w:val="36"/>
          <w:highlight w:val="yellow"/>
        </w:rPr>
      </w:pPr>
      <w:r w:rsidRPr="004E4BD4">
        <w:rPr>
          <w:noProof/>
          <w:lang w:eastAsia="nl-NL"/>
        </w:rPr>
        <mc:AlternateContent>
          <mc:Choice Requires="wpg">
            <w:drawing>
              <wp:anchor distT="0" distB="0" distL="114300" distR="114300" simplePos="0" relativeHeight="251658251" behindDoc="0" locked="0" layoutInCell="1" allowOverlap="1" wp14:anchorId="7B660113" wp14:editId="710FB319">
                <wp:simplePos x="0" y="0"/>
                <wp:positionH relativeFrom="column">
                  <wp:posOffset>2473629</wp:posOffset>
                </wp:positionH>
                <wp:positionV relativeFrom="paragraph">
                  <wp:posOffset>112422</wp:posOffset>
                </wp:positionV>
                <wp:extent cx="4032250" cy="1296035"/>
                <wp:effectExtent l="0" t="0" r="25400" b="37465"/>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19" name="Text Box 6"/>
                        <wps:cNvSpPr txBox="1">
                          <a:spLocks noChangeArrowheads="1"/>
                        </wps:cNvSpPr>
                        <wps:spPr bwMode="auto">
                          <a:xfrm>
                            <a:off x="5550" y="3578"/>
                            <a:ext cx="6350" cy="2041"/>
                          </a:xfrm>
                          <a:prstGeom prst="rect">
                            <a:avLst/>
                          </a:prstGeom>
                          <a:grpFill/>
                          <a:ln w="9525">
                            <a:solidFill>
                              <a:schemeClr val="accent1">
                                <a:alpha val="0"/>
                              </a:scheme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6ACCF9A" w14:textId="77777777" w:rsidR="00121128" w:rsidRPr="00406150" w:rsidRDefault="00121128" w:rsidP="0053243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EA528BB" w14:textId="77777777" w:rsidR="00121128" w:rsidRPr="006D73ED" w:rsidRDefault="00121128" w:rsidP="0053243C">
                              <w:pPr>
                                <w:ind w:left="720"/>
                                <w:jc w:val="right"/>
                                <w:rPr>
                                  <w:color w:val="FFFFFF"/>
                                  <w:sz w:val="48"/>
                                  <w:szCs w:val="32"/>
                                </w:rPr>
                              </w:pPr>
                              <w:r>
                                <w:rPr>
                                  <w:color w:val="FFFFFF"/>
                                  <w:sz w:val="48"/>
                                  <w:szCs w:val="32"/>
                                </w:rPr>
                                <w:t>Profile</w:t>
                              </w:r>
                            </w:p>
                            <w:p w14:paraId="411842FC" w14:textId="77777777" w:rsidR="00121128" w:rsidRPr="00406150" w:rsidRDefault="00121128" w:rsidP="0053243C">
                              <w:pPr>
                                <w:jc w:val="right"/>
                                <w:rPr>
                                  <w:color w:val="FFFFFF"/>
                                  <w:sz w:val="52"/>
                                  <w:szCs w:val="36"/>
                                </w:rPr>
                              </w:pPr>
                            </w:p>
                          </w:txbxContent>
                        </wps:txbx>
                        <wps:bodyPr rot="0" vert="horz" wrap="square" lIns="18000" tIns="226800" rIns="91440" bIns="45720" anchor="t" anchorCtr="0" upright="1">
                          <a:noAutofit/>
                        </wps:bodyPr>
                      </wps:wsp>
                      <wps:wsp>
                        <wps:cNvPr id="20" name="Text Box 7"/>
                        <wps:cNvSpPr txBox="1">
                          <a:spLocks noChangeArrowheads="1"/>
                        </wps:cNvSpPr>
                        <wps:spPr bwMode="auto">
                          <a:xfrm>
                            <a:off x="5782" y="3873"/>
                            <a:ext cx="1035" cy="1554"/>
                          </a:xfrm>
                          <a:prstGeom prst="rect">
                            <a:avLst/>
                          </a:prstGeom>
                          <a:grpFill/>
                          <a:ln w="3175">
                            <a:solidFill>
                              <a:srgbClr val="4958A0"/>
                            </a:solidFill>
                            <a:miter lim="800000"/>
                            <a:headEnd/>
                            <a:tailEnd/>
                          </a:ln>
                        </wps:spPr>
                        <wps:txbx>
                          <w:txbxContent>
                            <w:p w14:paraId="40481D05" w14:textId="77777777" w:rsidR="00121128" w:rsidRPr="003D16B4" w:rsidRDefault="00121128" w:rsidP="0053243C">
                              <w:pPr>
                                <w:rPr>
                                  <w:color w:val="FFFFFF"/>
                                  <w:sz w:val="96"/>
                                  <w:szCs w:val="96"/>
                                  <w:lang w:val="en-US"/>
                                </w:rPr>
                              </w:pPr>
                              <w:r w:rsidRPr="003D16B4">
                                <w:rPr>
                                  <w:color w:val="FFFFFF"/>
                                  <w:sz w:val="96"/>
                                  <w:szCs w:val="96"/>
                                  <w:lang w:val="en-US"/>
                                </w:rPr>
                                <w:t>1</w:t>
                              </w:r>
                            </w:p>
                            <w:p w14:paraId="298E1EE9" w14:textId="77777777" w:rsidR="00121128" w:rsidRPr="0065240B" w:rsidRDefault="00121128" w:rsidP="0053243C">
                              <w:pPr>
                                <w:rPr>
                                  <w:lang w:val="en-US"/>
                                </w:rPr>
                              </w:pPr>
                            </w:p>
                          </w:txbxContent>
                        </wps:txbx>
                        <wps:bodyPr rot="0" vert="horz" wrap="square" lIns="91440" tIns="45720" rIns="91440" bIns="45720" anchor="t" anchorCtr="0" upright="1">
                          <a:spAutoFit/>
                        </wps:bodyPr>
                      </wps:wsp>
                      <wps:wsp>
                        <wps:cNvPr id="21" name="AutoShape 8"/>
                        <wps:cNvCnPr>
                          <a:cxnSpLocks noChangeShapeType="1"/>
                        </wps:cNvCnPr>
                        <wps:spPr bwMode="auto">
                          <a:xfrm>
                            <a:off x="6897" y="3578"/>
                            <a:ext cx="0" cy="2041"/>
                          </a:xfrm>
                          <a:prstGeom prst="straightConnector1">
                            <a:avLst/>
                          </a:prstGeom>
                          <a:grpFill/>
                          <a:ln w="31750">
                            <a:solidFill>
                              <a:srgbClr val="4958A0"/>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B660113" id="Group 18" o:spid="_x0000_s1029" style="position:absolute;left:0;text-align:left;margin-left:194.75pt;margin-top:8.85pt;width:317.5pt;height:102.05pt;z-index:251658251"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">
                <v:shape 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" filled="f" strokecolor="#4472c4 [3204]">
                  <v:stroke opacity="0"/>
                  <v:shadow offset=",5pt"/>
                  <v:textbox inset=".5mm,6.3mm">
                    <w:txbxContent>
                      <w:p w14:paraId="36ACCF9A" w14:textId="77777777" w:rsidR="00121128" w:rsidRPr="00406150" w:rsidRDefault="00121128" w:rsidP="0053243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EA528BB" w14:textId="77777777" w:rsidR="00121128" w:rsidRPr="006D73ED" w:rsidRDefault="00121128" w:rsidP="0053243C">
                        <w:pPr>
                          <w:ind w:left="720"/>
                          <w:jc w:val="right"/>
                          <w:rPr>
                            <w:color w:val="FFFFFF"/>
                            <w:sz w:val="48"/>
                            <w:szCs w:val="32"/>
                          </w:rPr>
                        </w:pPr>
                        <w:r>
                          <w:rPr>
                            <w:color w:val="FFFFFF"/>
                            <w:sz w:val="48"/>
                            <w:szCs w:val="32"/>
                          </w:rPr>
                          <w:t>Profile</w:t>
                        </w:r>
                      </w:p>
                      <w:p w14:paraId="411842FC" w14:textId="77777777" w:rsidR="00121128" w:rsidRPr="00406150" w:rsidRDefault="00121128" w:rsidP="0053243C">
                        <w:pPr>
                          <w:jc w:val="right"/>
                          <w:rPr>
                            <w:color w:val="FFFFFF"/>
                            <w:sz w:val="52"/>
                            <w:szCs w:val="36"/>
                          </w:rPr>
                        </w:pPr>
                      </w:p>
                    </w:txbxContent>
                  </v:textbox>
                </v:shape>
                <v:shape 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" filled="f" strokecolor="#4958a0" strokeweight=".25pt">
                  <v:textbox style="mso-fit-shape-to-text:t">
                    <w:txbxContent>
                      <w:p w14:paraId="40481D05" w14:textId="77777777" w:rsidR="00121128" w:rsidRPr="003D16B4" w:rsidRDefault="00121128" w:rsidP="0053243C">
                        <w:pPr>
                          <w:rPr>
                            <w:color w:val="FFFFFF"/>
                            <w:sz w:val="96"/>
                            <w:szCs w:val="96"/>
                            <w:lang w:val="en-US"/>
                          </w:rPr>
                        </w:pPr>
                        <w:r w:rsidRPr="003D16B4">
                          <w:rPr>
                            <w:color w:val="FFFFFF"/>
                            <w:sz w:val="96"/>
                            <w:szCs w:val="96"/>
                            <w:lang w:val="en-US"/>
                          </w:rPr>
                          <w:t>1</w:t>
                        </w:r>
                      </w:p>
                      <w:p w14:paraId="298E1EE9" w14:textId="77777777" w:rsidR="00121128" w:rsidRPr="0065240B" w:rsidRDefault="00121128" w:rsidP="0053243C">
                        <w:pPr>
                          <w:rPr>
                            <w:lang w:val="en-US"/>
                          </w:rPr>
                        </w:pPr>
                      </w:p>
                    </w:txbxContent>
                  </v:textbox>
                </v:shape>
                <v:shapetype id="_x0000_t32" coordsize="21600,21600" o:spt="32" o:oned="t" path="m,l21600,21600e" filled="f">
                  <v:path arrowok="t" fillok="f" o:connecttype="none"/>
                  <o:lock v:ext="edit" shapetype="t"/>
                </v:shapetype>
                <v:shape id="AutoShape 8"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" strokecolor="#4958a0" strokeweight="2.5pt">
                  <v:shadow offset=",5pt"/>
                </v:shape>
              </v:group>
            </w:pict>
          </mc:Fallback>
        </mc:AlternateContent>
      </w:r>
    </w:p>
    <w:p w14:paraId="751BEDFE" w14:textId="0FB0A9E2" w:rsidR="0058169F" w:rsidRPr="004658A9" w:rsidRDefault="0058169F" w:rsidP="0058169F">
      <w:pPr>
        <w:jc w:val="center"/>
        <w:rPr>
          <w:sz w:val="28"/>
          <w:szCs w:val="36"/>
          <w:highlight w:val="yellow"/>
        </w:rPr>
      </w:pPr>
    </w:p>
    <w:p w14:paraId="758A5823" w14:textId="300C122C" w:rsidR="009D58D5" w:rsidRPr="004658A9" w:rsidRDefault="002430ED">
      <w:pPr>
        <w:jc w:val="left"/>
        <w:rPr>
          <w:rFonts w:cs="Arial"/>
          <w:b/>
          <w:bCs/>
          <w:color w:val="1EC08A"/>
          <w:kern w:val="32"/>
          <w:sz w:val="32"/>
          <w:szCs w:val="32"/>
        </w:rPr>
      </w:pPr>
      <w:r>
        <w:rPr>
          <w:noProof/>
        </w:rPr>
        <mc:AlternateContent>
          <mc:Choice Requires="wps">
            <w:drawing>
              <wp:anchor distT="0" distB="0" distL="114300" distR="114300" simplePos="0" relativeHeight="251686929" behindDoc="0" locked="0" layoutInCell="1" allowOverlap="1" wp14:anchorId="3863B34F" wp14:editId="4737028E">
                <wp:simplePos x="0" y="0"/>
                <wp:positionH relativeFrom="column">
                  <wp:posOffset>3458161</wp:posOffset>
                </wp:positionH>
                <wp:positionV relativeFrom="paragraph">
                  <wp:posOffset>1312545</wp:posOffset>
                </wp:positionV>
                <wp:extent cx="0" cy="1296035"/>
                <wp:effectExtent l="19050" t="0" r="19050" b="37465"/>
                <wp:wrapNone/>
                <wp:docPr id="368"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solidFill>
                          <a:srgbClr val="4958A0"/>
                        </a:solid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anchor>
            </w:drawing>
          </mc:Choice>
          <mc:Fallback>
            <w:pict>
              <v:shape w14:anchorId="5F33533E" id="AutoShape 9" o:spid="_x0000_s1026" type="#_x0000_t32" style="position:absolute;margin-left:272.3pt;margin-top:103.35pt;width:0;height:102.05pt;z-index:2516869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" filled="t" fillcolor="#4958a0" strokecolor="white" strokeweight="2.5pt">
                <v:shadow offset=",5pt"/>
              </v:shape>
            </w:pict>
          </mc:Fallback>
        </mc:AlternateContent>
      </w:r>
    </w:p>
    <w:p w14:paraId="57641BDE" w14:textId="77777777" w:rsidR="00892832" w:rsidRPr="00F13992" w:rsidRDefault="00892832" w:rsidP="007D0733">
      <w:pPr>
        <w:pStyle w:val="Heading1"/>
      </w:pPr>
      <w:bookmarkStart w:id="1" w:name="_Toc40083572"/>
      <w:r w:rsidRPr="004658A9">
        <w:lastRenderedPageBreak/>
        <w:t>Country Profile</w:t>
      </w:r>
      <w:bookmarkEnd w:id="0"/>
      <w:bookmarkEnd w:id="1"/>
      <w:r w:rsidRPr="004658A9">
        <w:t xml:space="preserve"> </w:t>
      </w:r>
    </w:p>
    <w:p w14:paraId="368DF5E1" w14:textId="77777777" w:rsidR="00892832" w:rsidRPr="004658A9" w:rsidRDefault="00892832" w:rsidP="00892832">
      <w:pPr>
        <w:pStyle w:val="Heading2"/>
      </w:pPr>
      <w:bookmarkStart w:id="2" w:name="_Toc1035575"/>
      <w:bookmarkStart w:id="3" w:name="_Toc1474946"/>
      <w:r w:rsidRPr="00F13992">
        <w:t>Basic data</w:t>
      </w:r>
      <w:bookmarkEnd w:id="2"/>
      <w:bookmarkEnd w:id="3"/>
    </w:p>
    <w:p w14:paraId="3C38E022" w14:textId="77777777" w:rsidR="00C760A5" w:rsidRDefault="00C760A5" w:rsidP="00C760A5">
      <w:r>
        <w:rPr>
          <w:b/>
          <w:bCs/>
        </w:rPr>
        <w:t>Population</w:t>
      </w:r>
      <w:r>
        <w:t>: 17 344 874 inhabitants (2019)</w:t>
      </w:r>
    </w:p>
    <w:p w14:paraId="6CFB5436" w14:textId="77777777" w:rsidR="00C760A5" w:rsidRDefault="00C760A5" w:rsidP="00C760A5">
      <w:pPr>
        <w:tabs>
          <w:tab w:val="left" w:pos="7756"/>
        </w:tabs>
      </w:pPr>
      <w:r>
        <w:rPr>
          <w:b/>
          <w:bCs/>
        </w:rPr>
        <w:t>GDP at market prices</w:t>
      </w:r>
      <w:r>
        <w:t>: 800 095 million Euros (2020)</w:t>
      </w:r>
      <w:r>
        <w:tab/>
      </w:r>
    </w:p>
    <w:p w14:paraId="00DA8FFC" w14:textId="77777777" w:rsidR="00C760A5" w:rsidRDefault="00C760A5" w:rsidP="00C760A5">
      <w:r>
        <w:rPr>
          <w:b/>
        </w:rPr>
        <w:t>GDP per inhabitant in PPS (Purchasing Power Standard EU 27=100)</w:t>
      </w:r>
      <w:r>
        <w:t xml:space="preserve">: 133 (2020) </w:t>
      </w:r>
    </w:p>
    <w:p w14:paraId="5BD26D78" w14:textId="77777777" w:rsidR="00C760A5" w:rsidRDefault="00C760A5" w:rsidP="00C760A5">
      <w:r>
        <w:rPr>
          <w:b/>
        </w:rPr>
        <w:t>GDP growth rate</w:t>
      </w:r>
      <w:r>
        <w:t>: -3.8 % (2020)</w:t>
      </w:r>
    </w:p>
    <w:p w14:paraId="32BE73E8" w14:textId="77777777" w:rsidR="00C760A5" w:rsidRDefault="00C760A5" w:rsidP="00C760A5">
      <w:r>
        <w:rPr>
          <w:b/>
          <w:bCs/>
        </w:rPr>
        <w:t>Inflation rate</w:t>
      </w:r>
      <w:r>
        <w:t>: 1.1% (2020)</w:t>
      </w:r>
    </w:p>
    <w:p w14:paraId="4F714C05" w14:textId="77777777" w:rsidR="00C760A5" w:rsidRDefault="00C760A5" w:rsidP="00C760A5">
      <w:r>
        <w:rPr>
          <w:b/>
          <w:bCs/>
        </w:rPr>
        <w:t>Unemployment rate</w:t>
      </w:r>
      <w:r>
        <w:t>: 3.8% (2020)</w:t>
      </w:r>
    </w:p>
    <w:p w14:paraId="487E3342" w14:textId="77777777" w:rsidR="00C760A5" w:rsidRDefault="00C760A5" w:rsidP="00C760A5">
      <w:r>
        <w:rPr>
          <w:b/>
          <w:bCs/>
        </w:rPr>
        <w:t>General government gross debt (Percentage of GDP)</w:t>
      </w:r>
      <w:r>
        <w:t>: 54.5% (2020)</w:t>
      </w:r>
    </w:p>
    <w:p w14:paraId="2C8143D8" w14:textId="77777777" w:rsidR="00C760A5" w:rsidRDefault="00C760A5" w:rsidP="00C760A5">
      <w:r>
        <w:rPr>
          <w:b/>
        </w:rPr>
        <w:t>General government deficit/surplus (Percentage of GDP)</w:t>
      </w:r>
      <w:r>
        <w:t>: -4.3% (2020)</w:t>
      </w:r>
    </w:p>
    <w:p w14:paraId="76147947" w14:textId="77777777" w:rsidR="00C760A5" w:rsidRDefault="00C760A5" w:rsidP="00C760A5">
      <w:pPr>
        <w:rPr>
          <w:vertAlign w:val="superscript"/>
        </w:rPr>
      </w:pPr>
      <w:r>
        <w:rPr>
          <w:b/>
          <w:bCs/>
        </w:rPr>
        <w:t>Area</w:t>
      </w:r>
      <w:r>
        <w:t xml:space="preserve">: </w:t>
      </w:r>
      <w:r>
        <w:rPr>
          <w:rStyle w:val="Strong"/>
        </w:rPr>
        <w:t xml:space="preserve">41 542 </w:t>
      </w:r>
      <w:r>
        <w:t>km²</w:t>
      </w:r>
    </w:p>
    <w:p w14:paraId="0A7D8165" w14:textId="77777777" w:rsidR="00C760A5" w:rsidRDefault="00C760A5" w:rsidP="00C760A5">
      <w:r>
        <w:rPr>
          <w:b/>
          <w:bCs/>
        </w:rPr>
        <w:t>Capital city</w:t>
      </w:r>
      <w:r>
        <w:t>: Amsterdam</w:t>
      </w:r>
    </w:p>
    <w:p w14:paraId="0BD9C90D" w14:textId="77777777" w:rsidR="00C760A5" w:rsidRDefault="00C760A5" w:rsidP="00C760A5">
      <w:r>
        <w:rPr>
          <w:b/>
          <w:bCs/>
        </w:rPr>
        <w:t>Official EU language</w:t>
      </w:r>
      <w:r>
        <w:t>: Dutch</w:t>
      </w:r>
    </w:p>
    <w:p w14:paraId="3D02A488" w14:textId="77777777" w:rsidR="00C760A5" w:rsidRDefault="00C760A5" w:rsidP="00C760A5">
      <w:r>
        <w:rPr>
          <w:b/>
          <w:bCs/>
        </w:rPr>
        <w:t>Currency</w:t>
      </w:r>
      <w:r>
        <w:t>: Euro</w:t>
      </w:r>
    </w:p>
    <w:p w14:paraId="296EC0B6" w14:textId="77777777" w:rsidR="00C760A5" w:rsidRDefault="00C760A5" w:rsidP="00C760A5"/>
    <w:p w14:paraId="18E3CEA7" w14:textId="77777777" w:rsidR="00C760A5" w:rsidRDefault="00C760A5" w:rsidP="00C760A5">
      <w:pPr>
        <w:rPr>
          <w:sz w:val="18"/>
        </w:rPr>
      </w:pPr>
      <w:r>
        <w:rPr>
          <w:sz w:val="18"/>
        </w:rPr>
        <w:t xml:space="preserve">Source: </w:t>
      </w:r>
      <w:hyperlink r:id="rId22" w:history="1">
        <w:r>
          <w:rPr>
            <w:rStyle w:val="Hyperlink"/>
            <w:sz w:val="18"/>
          </w:rPr>
          <w:t>Eurostat</w:t>
        </w:r>
      </w:hyperlink>
      <w:r>
        <w:rPr>
          <w:sz w:val="18"/>
        </w:rPr>
        <w:t xml:space="preserve"> (last update: 28 June 2021) </w:t>
      </w:r>
    </w:p>
    <w:p w14:paraId="485AFC2D" w14:textId="445F2DC3" w:rsidR="00892832" w:rsidRPr="00F13992" w:rsidRDefault="00892832" w:rsidP="00892832"/>
    <w:p w14:paraId="65892529" w14:textId="77777777" w:rsidR="00892832" w:rsidRPr="004658A9" w:rsidRDefault="00892832" w:rsidP="0058169F">
      <w:pPr>
        <w:pStyle w:val="Heading2"/>
      </w:pPr>
      <w:r w:rsidRPr="004658A9">
        <w:br w:type="page"/>
      </w:r>
      <w:bookmarkStart w:id="4" w:name="_Toc1035576"/>
      <w:bookmarkStart w:id="5" w:name="_Toc1474947"/>
      <w:r w:rsidR="00060182" w:rsidRPr="004658A9">
        <w:lastRenderedPageBreak/>
        <w:t xml:space="preserve">Digital </w:t>
      </w:r>
      <w:r w:rsidR="0053243C" w:rsidRPr="004658A9">
        <w:t>Public Administration</w:t>
      </w:r>
      <w:r w:rsidRPr="004658A9">
        <w:t xml:space="preserve"> Indicators</w:t>
      </w:r>
      <w:bookmarkEnd w:id="4"/>
      <w:bookmarkEnd w:id="5"/>
    </w:p>
    <w:p w14:paraId="5963756D" w14:textId="77777777" w:rsidR="00060182" w:rsidRPr="004658A9" w:rsidRDefault="00060182" w:rsidP="00060182">
      <w:pPr>
        <w:tabs>
          <w:tab w:val="left" w:pos="1095"/>
        </w:tabs>
        <w:rPr>
          <w:bCs/>
        </w:rPr>
      </w:pPr>
      <w:r w:rsidRPr="004658A9">
        <w:rPr>
          <w:bCs/>
        </w:rPr>
        <w:t xml:space="preserve">The following graphs present data for the latest </w:t>
      </w:r>
      <w:r w:rsidR="0053243C" w:rsidRPr="004658A9">
        <w:rPr>
          <w:bCs/>
        </w:rPr>
        <w:t>Digital Public Administration</w:t>
      </w:r>
      <w:r w:rsidRPr="004658A9">
        <w:rPr>
          <w:bCs/>
        </w:rPr>
        <w:t xml:space="preserve"> Indicators for the Netherlands compared to the EU average. Statistical indicators in this section reflect those of </w:t>
      </w:r>
      <w:hyperlink r:id="rId23" w:history="1">
        <w:r w:rsidRPr="004658A9">
          <w:rPr>
            <w:rStyle w:val="Hyperlink"/>
            <w:bCs/>
          </w:rPr>
          <w:t>Eur</w:t>
        </w:r>
        <w:r w:rsidRPr="00F13992">
          <w:rPr>
            <w:rStyle w:val="Hyperlink"/>
            <w:bCs/>
          </w:rPr>
          <w:t>ostat</w:t>
        </w:r>
      </w:hyperlink>
      <w:r w:rsidRPr="004658A9">
        <w:rPr>
          <w:bCs/>
        </w:rPr>
        <w:t xml:space="preserve"> at the time the Edition is being prepared.</w:t>
      </w:r>
    </w:p>
    <w:p w14:paraId="579CC724" w14:textId="77777777" w:rsidR="00060182" w:rsidRPr="00F13992" w:rsidRDefault="00060182" w:rsidP="00060182">
      <w:pPr>
        <w:tabs>
          <w:tab w:val="left" w:pos="1095"/>
        </w:tabs>
        <w:rPr>
          <w:bCs/>
          <w:i/>
        </w:rPr>
      </w:pPr>
    </w:p>
    <w:tbl>
      <w:tblPr>
        <w:tblW w:w="9345" w:type="dxa"/>
        <w:tblLayout w:type="fixed"/>
        <w:tblLook w:val="04A0" w:firstRow="1" w:lastRow="0" w:firstColumn="1" w:lastColumn="0" w:noHBand="0" w:noVBand="1"/>
      </w:tblPr>
      <w:tblGrid>
        <w:gridCol w:w="4646"/>
        <w:gridCol w:w="14"/>
        <w:gridCol w:w="4632"/>
        <w:gridCol w:w="53"/>
      </w:tblGrid>
      <w:tr w:rsidR="00047324" w:rsidRPr="00047324" w14:paraId="22E501A3" w14:textId="77777777" w:rsidTr="00047324">
        <w:trPr>
          <w:trHeight w:val="1587"/>
        </w:trPr>
        <w:tc>
          <w:tcPr>
            <w:tcW w:w="4663" w:type="dxa"/>
            <w:gridSpan w:val="2"/>
          </w:tcPr>
          <w:p w14:paraId="7D85FCDC" w14:textId="77777777" w:rsidR="00047324" w:rsidRPr="00047324" w:rsidRDefault="00047324" w:rsidP="00047324">
            <w:pPr>
              <w:tabs>
                <w:tab w:val="left" w:pos="1095"/>
              </w:tabs>
              <w:jc w:val="center"/>
              <w:rPr>
                <w:bCs/>
                <w:lang w:val="nl-NL" w:eastAsia="nl-NL"/>
              </w:rPr>
            </w:pPr>
            <w:r w:rsidRPr="00047324">
              <w:rPr>
                <w:bCs/>
              </w:rPr>
              <w:br w:type="page"/>
            </w:r>
            <w:r w:rsidRPr="00047324">
              <w:rPr>
                <w:bCs/>
                <w:lang w:val="nl-NL" w:eastAsia="nl-NL"/>
              </w:rPr>
              <w:t>Percentage of individuals using the internet for interacting with public authorities in the Netherlands</w:t>
            </w:r>
          </w:p>
          <w:p w14:paraId="18426F99" w14:textId="01C3C88A" w:rsidR="00047324" w:rsidRPr="00047324" w:rsidRDefault="00047324" w:rsidP="00047324">
            <w:pPr>
              <w:tabs>
                <w:tab w:val="left" w:pos="1095"/>
              </w:tabs>
              <w:jc w:val="center"/>
              <w:rPr>
                <w:bCs/>
                <w:lang w:val="nl-NL" w:eastAsia="nl-NL"/>
              </w:rPr>
            </w:pPr>
          </w:p>
          <w:p w14:paraId="47BFF4CF" w14:textId="4EF117FF" w:rsidR="00047324" w:rsidRPr="00047324" w:rsidRDefault="003A2252" w:rsidP="00047324">
            <w:pPr>
              <w:tabs>
                <w:tab w:val="left" w:pos="1095"/>
              </w:tabs>
              <w:jc w:val="center"/>
              <w:rPr>
                <w:bCs/>
                <w:lang w:val="nl-NL" w:eastAsia="nl-NL"/>
              </w:rPr>
            </w:pPr>
            <w:r>
              <w:rPr>
                <w:bCs/>
                <w:noProof/>
                <w:lang w:val="nl-NL" w:eastAsia="nl-NL"/>
              </w:rPr>
              <w:drawing>
                <wp:anchor distT="0" distB="0" distL="114300" distR="114300" simplePos="0" relativeHeight="251692049" behindDoc="0" locked="0" layoutInCell="1" allowOverlap="1" wp14:anchorId="6A4DEC7A" wp14:editId="3A05AE57">
                  <wp:simplePos x="0" y="0"/>
                  <wp:positionH relativeFrom="column">
                    <wp:posOffset>-5715</wp:posOffset>
                  </wp:positionH>
                  <wp:positionV relativeFrom="paragraph">
                    <wp:posOffset>147320</wp:posOffset>
                  </wp:positionV>
                  <wp:extent cx="2889885" cy="1854200"/>
                  <wp:effectExtent l="0" t="0" r="571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9885" cy="1854200"/>
                          </a:xfrm>
                          <a:prstGeom prst="rect">
                            <a:avLst/>
                          </a:prstGeom>
                          <a:noFill/>
                        </pic:spPr>
                      </pic:pic>
                    </a:graphicData>
                  </a:graphic>
                </wp:anchor>
              </w:drawing>
            </w:r>
            <w:r w:rsidR="00047324" w:rsidRPr="00047324">
              <w:rPr>
                <w:bCs/>
                <w:lang w:val="nl-NL" w:eastAsia="nl-NL"/>
              </w:rPr>
              <w:t xml:space="preserve"> </w:t>
            </w:r>
          </w:p>
        </w:tc>
        <w:tc>
          <w:tcPr>
            <w:tcW w:w="4688" w:type="dxa"/>
            <w:gridSpan w:val="2"/>
          </w:tcPr>
          <w:p w14:paraId="2A1F73D4" w14:textId="77777777" w:rsidR="00047324" w:rsidRPr="00047324" w:rsidRDefault="00047324" w:rsidP="00047324">
            <w:pPr>
              <w:tabs>
                <w:tab w:val="left" w:pos="1095"/>
              </w:tabs>
              <w:jc w:val="center"/>
              <w:rPr>
                <w:bCs/>
                <w:lang w:val="nl-NL" w:eastAsia="nl-NL"/>
              </w:rPr>
            </w:pPr>
            <w:r w:rsidRPr="00047324">
              <w:rPr>
                <w:bCs/>
                <w:lang w:val="nl-NL" w:eastAsia="nl-NL"/>
              </w:rPr>
              <w:t>Percentage of individuals using the internet for obtaining information from public authorities in the Netherlands</w:t>
            </w:r>
          </w:p>
          <w:p w14:paraId="13AB6290" w14:textId="77777777" w:rsidR="00047324" w:rsidRPr="00047324" w:rsidRDefault="00047324" w:rsidP="00047324">
            <w:pPr>
              <w:tabs>
                <w:tab w:val="left" w:pos="1095"/>
              </w:tabs>
              <w:jc w:val="center"/>
              <w:rPr>
                <w:bCs/>
                <w:lang w:val="nl-NL" w:eastAsia="nl-NL"/>
              </w:rPr>
            </w:pPr>
          </w:p>
          <w:p w14:paraId="30F0D9EC" w14:textId="53398F8C" w:rsidR="00047324" w:rsidRPr="00047324" w:rsidRDefault="00047324" w:rsidP="00047324">
            <w:pPr>
              <w:tabs>
                <w:tab w:val="left" w:pos="1095"/>
              </w:tabs>
              <w:jc w:val="center"/>
              <w:rPr>
                <w:bCs/>
                <w:lang w:val="nl-NL" w:eastAsia="nl-NL"/>
              </w:rPr>
            </w:pPr>
            <w:r w:rsidRPr="00047324">
              <w:rPr>
                <w:bCs/>
                <w:lang w:val="nl-NL" w:eastAsia="nl-NL"/>
              </w:rPr>
              <w:t xml:space="preserve"> </w:t>
            </w:r>
            <w:r w:rsidR="003A2252">
              <w:rPr>
                <w:bCs/>
                <w:noProof/>
                <w:lang w:val="nl-NL" w:eastAsia="nl-NL"/>
              </w:rPr>
              <w:drawing>
                <wp:inline distT="0" distB="0" distL="0" distR="0" wp14:anchorId="2EC80640" wp14:editId="54AA32A2">
                  <wp:extent cx="2883035" cy="1854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035" cy="1854000"/>
                          </a:xfrm>
                          <a:prstGeom prst="rect">
                            <a:avLst/>
                          </a:prstGeom>
                          <a:noFill/>
                        </pic:spPr>
                      </pic:pic>
                    </a:graphicData>
                  </a:graphic>
                </wp:inline>
              </w:drawing>
            </w:r>
          </w:p>
        </w:tc>
      </w:tr>
      <w:tr w:rsidR="00047324" w:rsidRPr="00047324" w14:paraId="753C64C0" w14:textId="77777777" w:rsidTr="00047324">
        <w:trPr>
          <w:trHeight w:val="828"/>
        </w:trPr>
        <w:tc>
          <w:tcPr>
            <w:tcW w:w="4663" w:type="dxa"/>
            <w:gridSpan w:val="2"/>
          </w:tcPr>
          <w:p w14:paraId="467C87F5" w14:textId="77777777" w:rsidR="00047324" w:rsidRPr="00047324" w:rsidRDefault="00047324" w:rsidP="00047324">
            <w:pPr>
              <w:tabs>
                <w:tab w:val="left" w:pos="1095"/>
              </w:tabs>
              <w:jc w:val="center"/>
              <w:rPr>
                <w:bCs/>
                <w:sz w:val="16"/>
                <w:szCs w:val="16"/>
                <w:lang w:val="nl-NL" w:eastAsia="nl-NL"/>
              </w:rPr>
            </w:pPr>
          </w:p>
          <w:p w14:paraId="32788F42" w14:textId="77777777" w:rsidR="00047324" w:rsidRPr="00047324" w:rsidRDefault="00047324" w:rsidP="00047324">
            <w:pPr>
              <w:tabs>
                <w:tab w:val="left" w:pos="1095"/>
              </w:tabs>
              <w:jc w:val="center"/>
              <w:rPr>
                <w:bCs/>
                <w:sz w:val="16"/>
                <w:szCs w:val="16"/>
                <w:lang w:val="nl-NL" w:eastAsia="nl-NL"/>
              </w:rPr>
            </w:pPr>
            <w:r w:rsidRPr="00047324">
              <w:rPr>
                <w:bCs/>
                <w:sz w:val="16"/>
                <w:szCs w:val="16"/>
                <w:lang w:val="nl-NL" w:eastAsia="nl-NL"/>
              </w:rPr>
              <w:t xml:space="preserve">Source: </w:t>
            </w:r>
            <w:hyperlink r:id="rId26" w:history="1">
              <w:r w:rsidRPr="00047324">
                <w:rPr>
                  <w:bCs/>
                  <w:color w:val="1A3F7C"/>
                  <w:sz w:val="16"/>
                  <w:szCs w:val="16"/>
                  <w:lang w:val="nl-NL" w:eastAsia="nl-NL"/>
                </w:rPr>
                <w:t>Eurostat Information Society Indicators</w:t>
              </w:r>
            </w:hyperlink>
          </w:p>
        </w:tc>
        <w:tc>
          <w:tcPr>
            <w:tcW w:w="4688" w:type="dxa"/>
            <w:gridSpan w:val="2"/>
          </w:tcPr>
          <w:p w14:paraId="561C94DE" w14:textId="77777777" w:rsidR="00047324" w:rsidRPr="00047324" w:rsidRDefault="00047324" w:rsidP="00047324">
            <w:pPr>
              <w:tabs>
                <w:tab w:val="left" w:pos="1095"/>
              </w:tabs>
              <w:jc w:val="center"/>
              <w:rPr>
                <w:bCs/>
                <w:sz w:val="16"/>
                <w:szCs w:val="16"/>
                <w:lang w:val="nl-NL" w:eastAsia="nl-NL"/>
              </w:rPr>
            </w:pPr>
          </w:p>
          <w:p w14:paraId="2187E3D7" w14:textId="77777777" w:rsidR="00047324" w:rsidRPr="00047324" w:rsidRDefault="00047324" w:rsidP="00047324">
            <w:pPr>
              <w:tabs>
                <w:tab w:val="left" w:pos="1095"/>
              </w:tabs>
              <w:jc w:val="center"/>
              <w:rPr>
                <w:bCs/>
                <w:i/>
                <w:lang w:val="nl-NL" w:eastAsia="nl-NL"/>
              </w:rPr>
            </w:pPr>
            <w:r w:rsidRPr="00047324">
              <w:rPr>
                <w:bCs/>
                <w:sz w:val="16"/>
                <w:szCs w:val="16"/>
                <w:lang w:val="nl-NL" w:eastAsia="nl-NL"/>
              </w:rPr>
              <w:t xml:space="preserve">Source: </w:t>
            </w:r>
            <w:hyperlink r:id="rId27" w:history="1">
              <w:r w:rsidRPr="00047324">
                <w:rPr>
                  <w:color w:val="1F4E79"/>
                  <w:sz w:val="16"/>
                  <w:szCs w:val="16"/>
                  <w:lang w:val="nl-NL" w:eastAsia="nl-NL"/>
                </w:rPr>
                <w:t>Eurostat Information Society Indicators</w:t>
              </w:r>
            </w:hyperlink>
          </w:p>
        </w:tc>
      </w:tr>
      <w:tr w:rsidR="00047324" w:rsidRPr="00047324" w14:paraId="1195B8B7" w14:textId="77777777" w:rsidTr="00047324">
        <w:trPr>
          <w:trHeight w:val="4372"/>
        </w:trPr>
        <w:tc>
          <w:tcPr>
            <w:tcW w:w="4663" w:type="dxa"/>
            <w:gridSpan w:val="2"/>
          </w:tcPr>
          <w:p w14:paraId="28F21C0D" w14:textId="77777777" w:rsidR="00047324" w:rsidRPr="00047324" w:rsidRDefault="00047324" w:rsidP="00047324">
            <w:pPr>
              <w:tabs>
                <w:tab w:val="left" w:pos="1095"/>
              </w:tabs>
              <w:jc w:val="center"/>
              <w:rPr>
                <w:bCs/>
                <w:lang w:val="nl-NL" w:eastAsia="nl-NL"/>
              </w:rPr>
            </w:pPr>
            <w:r w:rsidRPr="00047324">
              <w:rPr>
                <w:bCs/>
                <w:lang w:val="nl-NL" w:eastAsia="nl-NL"/>
              </w:rPr>
              <w:t>Percentage of individuals using the internet for downloading official forms from public authorities in the Netherlands</w:t>
            </w:r>
          </w:p>
          <w:p w14:paraId="6B2AF3C4" w14:textId="77777777" w:rsidR="00047324" w:rsidRPr="00047324" w:rsidRDefault="00047324" w:rsidP="00047324">
            <w:pPr>
              <w:tabs>
                <w:tab w:val="left" w:pos="1095"/>
              </w:tabs>
              <w:rPr>
                <w:b/>
                <w:bCs/>
                <w:i/>
                <w:lang w:val="nl-NL" w:eastAsia="nl-NL"/>
              </w:rPr>
            </w:pPr>
          </w:p>
          <w:p w14:paraId="69D68642" w14:textId="642040E2" w:rsidR="00047324" w:rsidRPr="00047324" w:rsidRDefault="00047324" w:rsidP="00047324">
            <w:pPr>
              <w:tabs>
                <w:tab w:val="left" w:pos="1095"/>
              </w:tabs>
              <w:rPr>
                <w:bCs/>
                <w:i/>
                <w:lang w:val="nl-NL" w:eastAsia="nl-NL"/>
              </w:rPr>
            </w:pPr>
            <w:r w:rsidRPr="00047324">
              <w:rPr>
                <w:bCs/>
                <w:i/>
                <w:lang w:val="nl-NL" w:eastAsia="nl-NL"/>
              </w:rPr>
              <w:t xml:space="preserve"> </w:t>
            </w:r>
            <w:r w:rsidR="002850B2">
              <w:rPr>
                <w:bCs/>
                <w:i/>
                <w:noProof/>
                <w:lang w:val="nl-NL" w:eastAsia="nl-NL"/>
              </w:rPr>
              <w:drawing>
                <wp:inline distT="0" distB="0" distL="0" distR="0" wp14:anchorId="4DBBF16A" wp14:editId="67AA4FEB">
                  <wp:extent cx="2883035" cy="185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3035" cy="1854000"/>
                          </a:xfrm>
                          <a:prstGeom prst="rect">
                            <a:avLst/>
                          </a:prstGeom>
                          <a:noFill/>
                        </pic:spPr>
                      </pic:pic>
                    </a:graphicData>
                  </a:graphic>
                </wp:inline>
              </w:drawing>
            </w:r>
          </w:p>
        </w:tc>
        <w:tc>
          <w:tcPr>
            <w:tcW w:w="4688" w:type="dxa"/>
            <w:gridSpan w:val="2"/>
          </w:tcPr>
          <w:p w14:paraId="65E98D15" w14:textId="77777777" w:rsidR="00047324" w:rsidRPr="00047324" w:rsidRDefault="00047324" w:rsidP="00047324">
            <w:pPr>
              <w:tabs>
                <w:tab w:val="left" w:pos="1095"/>
              </w:tabs>
              <w:jc w:val="center"/>
              <w:rPr>
                <w:bCs/>
                <w:lang w:val="nl-NL" w:eastAsia="nl-NL"/>
              </w:rPr>
            </w:pPr>
            <w:r w:rsidRPr="00047324">
              <w:rPr>
                <w:bCs/>
                <w:lang w:val="nl-NL" w:eastAsia="nl-NL"/>
              </w:rPr>
              <w:t>Percentage of individuals using the internet for sending filled forms to public authorities in the Netherlands</w:t>
            </w:r>
          </w:p>
          <w:p w14:paraId="4BD6492D" w14:textId="77777777" w:rsidR="00047324" w:rsidRPr="00047324" w:rsidRDefault="00047324" w:rsidP="00047324">
            <w:pPr>
              <w:tabs>
                <w:tab w:val="left" w:pos="1095"/>
              </w:tabs>
              <w:rPr>
                <w:b/>
                <w:bCs/>
                <w:i/>
                <w:lang w:val="nl-NL" w:eastAsia="nl-NL"/>
              </w:rPr>
            </w:pPr>
          </w:p>
          <w:p w14:paraId="76C2286C" w14:textId="00C14129" w:rsidR="00047324" w:rsidRPr="00047324" w:rsidRDefault="002850B2" w:rsidP="00047324">
            <w:pPr>
              <w:tabs>
                <w:tab w:val="left" w:pos="1095"/>
              </w:tabs>
              <w:rPr>
                <w:b/>
                <w:bCs/>
                <w:i/>
                <w:lang w:val="nl-NL" w:eastAsia="nl-NL"/>
              </w:rPr>
            </w:pPr>
            <w:r>
              <w:rPr>
                <w:b/>
                <w:bCs/>
                <w:i/>
                <w:noProof/>
                <w:lang w:val="nl-NL" w:eastAsia="nl-NL"/>
              </w:rPr>
              <w:drawing>
                <wp:inline distT="0" distB="0" distL="0" distR="0" wp14:anchorId="56E59D4B" wp14:editId="29C63EEB">
                  <wp:extent cx="2889803" cy="18540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803" cy="1854000"/>
                          </a:xfrm>
                          <a:prstGeom prst="rect">
                            <a:avLst/>
                          </a:prstGeom>
                          <a:noFill/>
                        </pic:spPr>
                      </pic:pic>
                    </a:graphicData>
                  </a:graphic>
                </wp:inline>
              </w:drawing>
            </w:r>
            <w:r w:rsidR="00047324" w:rsidRPr="00047324">
              <w:rPr>
                <w:b/>
                <w:bCs/>
                <w:i/>
                <w:lang w:val="nl-NL" w:eastAsia="nl-NL"/>
              </w:rPr>
              <w:t xml:space="preserve"> </w:t>
            </w:r>
          </w:p>
        </w:tc>
      </w:tr>
      <w:tr w:rsidR="00047324" w:rsidRPr="00047324" w14:paraId="0497791B" w14:textId="77777777" w:rsidTr="00047324">
        <w:trPr>
          <w:gridAfter w:val="1"/>
          <w:wAfter w:w="53" w:type="dxa"/>
        </w:trPr>
        <w:tc>
          <w:tcPr>
            <w:tcW w:w="4649" w:type="dxa"/>
          </w:tcPr>
          <w:p w14:paraId="37DBF329" w14:textId="77777777" w:rsidR="00047324" w:rsidRPr="00047324" w:rsidRDefault="00047324" w:rsidP="00047324">
            <w:pPr>
              <w:tabs>
                <w:tab w:val="left" w:pos="1095"/>
              </w:tabs>
              <w:jc w:val="center"/>
              <w:rPr>
                <w:bCs/>
                <w:sz w:val="16"/>
                <w:szCs w:val="16"/>
                <w:lang w:val="nl-NL" w:eastAsia="nl-NL"/>
              </w:rPr>
            </w:pPr>
          </w:p>
          <w:p w14:paraId="0C0C4BF5" w14:textId="77777777" w:rsidR="00047324" w:rsidRPr="00047324" w:rsidRDefault="00047324" w:rsidP="00047324">
            <w:pPr>
              <w:tabs>
                <w:tab w:val="left" w:pos="1095"/>
              </w:tabs>
              <w:jc w:val="center"/>
              <w:rPr>
                <w:bCs/>
                <w:i/>
                <w:lang w:val="nl-NL" w:eastAsia="nl-NL"/>
              </w:rPr>
            </w:pPr>
            <w:r w:rsidRPr="00047324">
              <w:rPr>
                <w:bCs/>
                <w:sz w:val="16"/>
                <w:szCs w:val="16"/>
                <w:lang w:val="nl-NL" w:eastAsia="nl-NL"/>
              </w:rPr>
              <w:t xml:space="preserve">Source: </w:t>
            </w:r>
            <w:hyperlink r:id="rId30" w:history="1">
              <w:r w:rsidRPr="00047324">
                <w:rPr>
                  <w:color w:val="1F4E79"/>
                  <w:sz w:val="16"/>
                  <w:szCs w:val="16"/>
                  <w:lang w:val="nl-NL" w:eastAsia="nl-NL"/>
                </w:rPr>
                <w:t>Eurostat Information Society Indicators</w:t>
              </w:r>
              <w:r w:rsidRPr="00047324">
                <w:rPr>
                  <w:bCs/>
                  <w:i/>
                  <w:color w:val="1F4E79"/>
                  <w:lang w:val="nl-NL" w:eastAsia="nl-NL"/>
                </w:rPr>
                <w:t xml:space="preserve">  </w:t>
              </w:r>
            </w:hyperlink>
          </w:p>
        </w:tc>
        <w:tc>
          <w:tcPr>
            <w:tcW w:w="4649" w:type="dxa"/>
            <w:gridSpan w:val="2"/>
          </w:tcPr>
          <w:p w14:paraId="4ECAA43C" w14:textId="77777777" w:rsidR="00047324" w:rsidRPr="00047324" w:rsidRDefault="00047324" w:rsidP="00047324">
            <w:pPr>
              <w:tabs>
                <w:tab w:val="left" w:pos="1095"/>
              </w:tabs>
              <w:jc w:val="center"/>
              <w:rPr>
                <w:bCs/>
                <w:sz w:val="16"/>
                <w:szCs w:val="16"/>
                <w:lang w:val="nl-NL" w:eastAsia="nl-NL"/>
              </w:rPr>
            </w:pPr>
          </w:p>
          <w:p w14:paraId="4F0B6E68" w14:textId="77777777" w:rsidR="00047324" w:rsidRPr="00047324" w:rsidRDefault="00047324" w:rsidP="00047324">
            <w:pPr>
              <w:tabs>
                <w:tab w:val="left" w:pos="1095"/>
              </w:tabs>
              <w:jc w:val="center"/>
              <w:rPr>
                <w:bCs/>
                <w:i/>
                <w:lang w:val="nl-NL" w:eastAsia="nl-NL"/>
              </w:rPr>
            </w:pPr>
            <w:r w:rsidRPr="00047324">
              <w:rPr>
                <w:bCs/>
                <w:sz w:val="16"/>
                <w:szCs w:val="16"/>
                <w:lang w:val="nl-NL" w:eastAsia="nl-NL"/>
              </w:rPr>
              <w:t xml:space="preserve">Source: </w:t>
            </w:r>
            <w:hyperlink r:id="rId31" w:history="1">
              <w:r w:rsidRPr="00047324">
                <w:rPr>
                  <w:color w:val="1F4E79"/>
                  <w:sz w:val="16"/>
                  <w:szCs w:val="16"/>
                  <w:lang w:val="nl-NL" w:eastAsia="nl-NL"/>
                </w:rPr>
                <w:t>Eurostat Information Society Indicators</w:t>
              </w:r>
              <w:r w:rsidRPr="00047324">
                <w:rPr>
                  <w:bCs/>
                  <w:i/>
                  <w:color w:val="1F4E79"/>
                  <w:lang w:val="nl-NL" w:eastAsia="nl-NL"/>
                </w:rPr>
                <w:t xml:space="preserve">  </w:t>
              </w:r>
            </w:hyperlink>
          </w:p>
        </w:tc>
      </w:tr>
    </w:tbl>
    <w:p w14:paraId="468773A0" w14:textId="77777777" w:rsidR="00892832" w:rsidRPr="004658A9" w:rsidRDefault="00892832" w:rsidP="00892832">
      <w:pPr>
        <w:rPr>
          <w:rStyle w:val="BodyTextChar"/>
          <w:bCs/>
        </w:rPr>
      </w:pPr>
    </w:p>
    <w:p w14:paraId="556BA1B5" w14:textId="77777777" w:rsidR="00FD77DC" w:rsidRPr="004658A9" w:rsidRDefault="00892832" w:rsidP="002A7D27">
      <w:pPr>
        <w:pStyle w:val="Heading2"/>
      </w:pPr>
      <w:r w:rsidRPr="009F10A5">
        <w:br w:type="page"/>
      </w:r>
      <w:bookmarkStart w:id="6" w:name="_Toc1035577"/>
      <w:bookmarkStart w:id="7" w:name="_Toc1474948"/>
      <w:r w:rsidR="00FD77DC" w:rsidRPr="004658A9">
        <w:lastRenderedPageBreak/>
        <w:t>Interoperability State of Play</w:t>
      </w:r>
    </w:p>
    <w:bookmarkEnd w:id="6"/>
    <w:bookmarkEnd w:id="7"/>
    <w:p w14:paraId="1799D470" w14:textId="77777777" w:rsidR="00EE183B" w:rsidRDefault="00EE183B" w:rsidP="00EE183B">
      <w:r>
        <w:t xml:space="preserve">In 2017, the European Commission published the </w:t>
      </w:r>
      <w:hyperlink r:id="rId32" w:history="1">
        <w:r>
          <w:rPr>
            <w:rStyle w:val="Hyperlink"/>
          </w:rPr>
          <w:t>European Interoperability Framework</w:t>
        </w:r>
      </w:hyperlink>
      <w: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03777E25" w14:textId="64BD5011" w:rsidR="00EE183B" w:rsidRDefault="00EE183B" w:rsidP="00EE183B">
      <w:pPr>
        <w:pStyle w:val="BodyText"/>
        <w:jc w:val="center"/>
      </w:pPr>
      <w:r>
        <w:rPr>
          <w:noProof/>
        </w:rPr>
        <w:drawing>
          <wp:inline distT="0" distB="0" distL="0" distR="0" wp14:anchorId="18231B0B" wp14:editId="7DACAEDD">
            <wp:extent cx="4370070" cy="20415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0070" cy="2041525"/>
                    </a:xfrm>
                    <a:prstGeom prst="rect">
                      <a:avLst/>
                    </a:prstGeom>
                    <a:noFill/>
                    <a:ln>
                      <a:noFill/>
                    </a:ln>
                  </pic:spPr>
                </pic:pic>
              </a:graphicData>
            </a:graphic>
          </wp:inline>
        </w:drawing>
      </w:r>
    </w:p>
    <w:p w14:paraId="1A2F006D" w14:textId="77777777" w:rsidR="00EE183B" w:rsidRDefault="00EE183B" w:rsidP="00EE183B">
      <w:pPr>
        <w:pStyle w:val="BodyText"/>
        <w:jc w:val="center"/>
        <w:rPr>
          <w:sz w:val="16"/>
          <w:szCs w:val="16"/>
        </w:rPr>
      </w:pPr>
      <w:r>
        <w:rPr>
          <w:sz w:val="16"/>
          <w:szCs w:val="16"/>
        </w:rPr>
        <w:t>Source:</w:t>
      </w:r>
      <w:r>
        <w:t xml:space="preserve"> </w:t>
      </w:r>
      <w:r>
        <w:rPr>
          <w:sz w:val="16"/>
          <w:szCs w:val="16"/>
        </w:rPr>
        <w:t>European Interoperability Framework Monitoring Mechanism 2020</w:t>
      </w:r>
    </w:p>
    <w:p w14:paraId="183004CE" w14:textId="77777777" w:rsidR="00EE183B" w:rsidRDefault="00EE183B" w:rsidP="00EE183B">
      <w:pPr>
        <w:pStyle w:val="BodyText"/>
        <w:rPr>
          <w:rFonts w:cs="Calibri"/>
        </w:rPr>
      </w:pPr>
      <w:r>
        <w:rPr>
          <w:rFonts w:cs="Calibri"/>
        </w:rPr>
        <w:t>For each of the three pillars, a different scoreboard was created to breakdown the results into their main thematic areas (</w:t>
      </w:r>
      <w:proofErr w:type="gramStart"/>
      <w:r>
        <w:rPr>
          <w:rFonts w:cs="Calibri"/>
        </w:rPr>
        <w:t>i.e.</w:t>
      </w:r>
      <w:proofErr w:type="gramEnd"/>
      <w:r>
        <w:rPr>
          <w:rFonts w:cs="Calibri"/>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t>the Netherlands</w:t>
      </w:r>
      <w:r>
        <w:rPr>
          <w:rFonts w:cs="Calibri"/>
        </w:rPr>
        <w:t xml:space="preserve"> in 2020. </w:t>
      </w:r>
    </w:p>
    <w:p w14:paraId="053516F3" w14:textId="221D2E13" w:rsidR="00EE183B" w:rsidRDefault="00642E08" w:rsidP="00EE183B">
      <w:pPr>
        <w:pStyle w:val="BodyText"/>
        <w:jc w:val="center"/>
        <w:rPr>
          <w:rFonts w:cs="Calibri"/>
          <w:highlight w:val="yellow"/>
        </w:rPr>
      </w:pPr>
      <w:r>
        <w:rPr>
          <w:rFonts w:cs="Calibri"/>
          <w:noProof/>
          <w:highlight w:val="yellow"/>
        </w:rPr>
        <w:drawing>
          <wp:inline distT="0" distB="0" distL="0" distR="0" wp14:anchorId="591AC0D9" wp14:editId="737270AF">
            <wp:extent cx="3281713" cy="208800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1713" cy="2088000"/>
                    </a:xfrm>
                    <a:prstGeom prst="rect">
                      <a:avLst/>
                    </a:prstGeom>
                    <a:noFill/>
                  </pic:spPr>
                </pic:pic>
              </a:graphicData>
            </a:graphic>
          </wp:inline>
        </w:drawing>
      </w:r>
    </w:p>
    <w:p w14:paraId="60BE2006" w14:textId="77777777" w:rsidR="00EE183B" w:rsidRDefault="00EE183B" w:rsidP="00EE183B">
      <w:pPr>
        <w:pStyle w:val="BodyText"/>
        <w:jc w:val="center"/>
        <w:rPr>
          <w:highlight w:val="yellow"/>
        </w:rPr>
      </w:pPr>
      <w:r>
        <w:rPr>
          <w:sz w:val="16"/>
          <w:szCs w:val="16"/>
        </w:rPr>
        <w:t>Source:</w:t>
      </w:r>
      <w:r>
        <w:t xml:space="preserve"> </w:t>
      </w:r>
      <w:r>
        <w:rPr>
          <w:sz w:val="16"/>
          <w:szCs w:val="16"/>
        </w:rPr>
        <w:t>European Interoperability Framework Monitoring Mechanism 2020</w:t>
      </w:r>
    </w:p>
    <w:p w14:paraId="78DF6569" w14:textId="28F58D45" w:rsidR="00EE183B" w:rsidRDefault="00EE183B" w:rsidP="00EE183B">
      <w:pPr>
        <w:pStyle w:val="BodyText"/>
        <w:rPr>
          <w:rFonts w:cs="Calibri"/>
          <w:highlight w:val="yellow"/>
        </w:rPr>
      </w:pPr>
      <w:r>
        <w:rPr>
          <w:rFonts w:cs="Calibri"/>
        </w:rPr>
        <w:t>The Netherlands’ results in Scoreboard 1 show an overall good implementation of the EIF Principles, despite the lack of data for Principle 3 (Transparency), scoring above the European average for Principle 1 (Subsidiarity and Proportionality) and 12 (Assessment of Effectiveness and Efficiency). Areas of improvements are concentrated in the Principles 7 (Inclusion and Accessibility) and 9 (Multilingualism) for which the score of 3 shows an upper-medium performance in the implementation of corresponding recommendations. Indeed, the use of e-accessibility specifications to ensure all public services are accessible to all citizens, including persons with disabilities, the elderly and other disadvantaged groups</w:t>
      </w:r>
      <w:r w:rsidR="002867F7">
        <w:rPr>
          <w:rFonts w:cs="Calibri"/>
        </w:rPr>
        <w:t>, leveraging commonly agreed e-specifications</w:t>
      </w:r>
      <w:r>
        <w:rPr>
          <w:rFonts w:cs="Calibri"/>
        </w:rPr>
        <w:t xml:space="preserve"> (Principle 7 </w:t>
      </w:r>
      <w:r>
        <w:rPr>
          <w:rFonts w:cs="Calibri"/>
        </w:rPr>
        <w:lastRenderedPageBreak/>
        <w:t xml:space="preserve">– Recommendation 14) and the use of information systems and technical architectures that cater for multilingualism when establishing a European public service (Principle 9 – Recommendation 16) are partial and could be bettered to reach the maximum score of 4. </w:t>
      </w:r>
    </w:p>
    <w:p w14:paraId="2D42682E" w14:textId="307F6EB1" w:rsidR="00EE183B" w:rsidRDefault="00642E08" w:rsidP="00EE183B">
      <w:pPr>
        <w:pStyle w:val="BodyText"/>
        <w:jc w:val="center"/>
        <w:rPr>
          <w:rFonts w:cs="Calibri"/>
        </w:rPr>
      </w:pPr>
      <w:r>
        <w:rPr>
          <w:rFonts w:cs="Calibri"/>
          <w:noProof/>
        </w:rPr>
        <w:drawing>
          <wp:inline distT="0" distB="0" distL="0" distR="0" wp14:anchorId="12D83B25" wp14:editId="3076F599">
            <wp:extent cx="3301675" cy="208800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1675" cy="2088000"/>
                    </a:xfrm>
                    <a:prstGeom prst="rect">
                      <a:avLst/>
                    </a:prstGeom>
                    <a:noFill/>
                  </pic:spPr>
                </pic:pic>
              </a:graphicData>
            </a:graphic>
          </wp:inline>
        </w:drawing>
      </w:r>
    </w:p>
    <w:p w14:paraId="67A36A13" w14:textId="77777777" w:rsidR="00EE183B" w:rsidRDefault="00EE183B" w:rsidP="00EE183B">
      <w:pPr>
        <w:pStyle w:val="BodyText"/>
        <w:jc w:val="center"/>
        <w:rPr>
          <w:sz w:val="16"/>
          <w:szCs w:val="16"/>
        </w:rPr>
      </w:pPr>
      <w:r>
        <w:rPr>
          <w:sz w:val="16"/>
          <w:szCs w:val="16"/>
        </w:rPr>
        <w:t>Source: European Interoperability Framework Monitoring Mechanism 2020</w:t>
      </w:r>
    </w:p>
    <w:p w14:paraId="0329520B" w14:textId="77777777" w:rsidR="00EE183B" w:rsidRDefault="00EE183B" w:rsidP="00EE183B">
      <w:r>
        <w:t xml:space="preserve">The Dutch results for the implementation of interoperability layers assessed for Scoreboard 2 shows an excellent performance with maximum score in every interoperability layer. </w:t>
      </w:r>
    </w:p>
    <w:p w14:paraId="633D1C21" w14:textId="77777777" w:rsidR="00EE183B" w:rsidRDefault="00EE183B" w:rsidP="00EE183B">
      <w:pPr>
        <w:rPr>
          <w:highlight w:val="yellow"/>
        </w:rPr>
      </w:pPr>
    </w:p>
    <w:p w14:paraId="3A6CF74E" w14:textId="1492118C" w:rsidR="00EE183B" w:rsidRDefault="00F87A69" w:rsidP="00EE183B">
      <w:pPr>
        <w:pStyle w:val="BodyText"/>
        <w:jc w:val="center"/>
        <w:rPr>
          <w:rFonts w:cs="Calibri"/>
        </w:rPr>
      </w:pPr>
      <w:r>
        <w:rPr>
          <w:rFonts w:cs="Calibri"/>
          <w:noProof/>
        </w:rPr>
        <w:drawing>
          <wp:inline distT="0" distB="0" distL="0" distR="0" wp14:anchorId="0197FE08" wp14:editId="74FFA7B8">
            <wp:extent cx="3293690" cy="208800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93690" cy="2088000"/>
                    </a:xfrm>
                    <a:prstGeom prst="rect">
                      <a:avLst/>
                    </a:prstGeom>
                    <a:noFill/>
                  </pic:spPr>
                </pic:pic>
              </a:graphicData>
            </a:graphic>
          </wp:inline>
        </w:drawing>
      </w:r>
    </w:p>
    <w:p w14:paraId="0158499A" w14:textId="77777777" w:rsidR="00EE183B" w:rsidRDefault="00EE183B" w:rsidP="00EE183B">
      <w:pPr>
        <w:pStyle w:val="BodyText"/>
        <w:jc w:val="center"/>
        <w:rPr>
          <w:sz w:val="16"/>
          <w:szCs w:val="16"/>
        </w:rPr>
      </w:pPr>
      <w:r>
        <w:rPr>
          <w:sz w:val="16"/>
          <w:szCs w:val="16"/>
        </w:rPr>
        <w:t>Source: European Interoperability Framework Monitoring Mechanism 2020</w:t>
      </w:r>
    </w:p>
    <w:p w14:paraId="330C3964" w14:textId="3BF3B4B2" w:rsidR="00EE183B" w:rsidRDefault="00EE183B" w:rsidP="00EE183B">
      <w:pPr>
        <w:pStyle w:val="BodyText"/>
      </w:pPr>
      <w:r>
        <w:t xml:space="preserve">The Netherlands’ scores assessing the Conceptual Model in Scoreboard 3 show a very good performance in the implementation of recommendations associated with internal and external information sources and services, base registries, open data, catalogues, external information sources and services, and security and privacy. However, some improvements can be made in implementing recommendations related to the conceptual model itself. Precisely, the conceptual model to design new public services or reengineer existing ones and the reuse, whenever possible, </w:t>
      </w:r>
      <w:r w:rsidR="002867F7">
        <w:t xml:space="preserve">of </w:t>
      </w:r>
      <w:r>
        <w:t>existing service and data components could be</w:t>
      </w:r>
      <w:r w:rsidR="002867F7">
        <w:t xml:space="preserve"> further</w:t>
      </w:r>
      <w:r>
        <w:t xml:space="preserve"> fostered (Conceptual Model - Recommendation 34) in order to improve the overall Dutch score on the conceptual model.</w:t>
      </w:r>
    </w:p>
    <w:p w14:paraId="77027DC1" w14:textId="77777777" w:rsidR="00EE183B" w:rsidRDefault="00EE183B" w:rsidP="00EE183B">
      <w:pPr>
        <w:pStyle w:val="BodyText"/>
      </w:pPr>
    </w:p>
    <w:p w14:paraId="77056231" w14:textId="77777777" w:rsidR="00431EBA" w:rsidRDefault="00EE183B" w:rsidP="00FF22C0">
      <w:pPr>
        <w:pStyle w:val="BodyText"/>
      </w:pPr>
      <w:r>
        <w:t xml:space="preserve">Additional information on the Netherlands’ results on the EIF Monitoring Mechanism is available online through </w:t>
      </w:r>
      <w:hyperlink r:id="rId37" w:history="1">
        <w:r>
          <w:rPr>
            <w:rStyle w:val="Hyperlink"/>
          </w:rPr>
          <w:t>interactive dashboards</w:t>
        </w:r>
      </w:hyperlink>
      <w:r>
        <w:t>.</w:t>
      </w:r>
    </w:p>
    <w:p w14:paraId="01B5DADF" w14:textId="77777777" w:rsidR="00431EBA" w:rsidRDefault="00431EBA" w:rsidP="00FF22C0">
      <w:pPr>
        <w:pStyle w:val="BodyText"/>
        <w:sectPr w:rsidR="00431EBA" w:rsidSect="000E0F64">
          <w:headerReference w:type="first" r:id="rId38"/>
          <w:footerReference w:type="first" r:id="rId39"/>
          <w:pgSz w:w="11906" w:h="16838" w:code="9"/>
          <w:pgMar w:top="1702" w:right="1418" w:bottom="1418" w:left="1701" w:header="0" w:footer="385" w:gutter="0"/>
          <w:cols w:space="708"/>
          <w:titlePg/>
          <w:docGrid w:linePitch="360"/>
        </w:sectPr>
      </w:pPr>
    </w:p>
    <w:p w14:paraId="13F1B2DF" w14:textId="77777777" w:rsidR="00431EBA" w:rsidRDefault="00431EBA">
      <w:pPr>
        <w:jc w:val="left"/>
      </w:pPr>
      <w:r>
        <w:br w:type="page"/>
      </w:r>
    </w:p>
    <w:p w14:paraId="64E3561F" w14:textId="77777777" w:rsidR="00431EBA" w:rsidRDefault="00431EBA" w:rsidP="009F10A5">
      <w:pPr>
        <w:pStyle w:val="Heading2"/>
        <w:numPr>
          <w:ilvl w:val="1"/>
          <w:numId w:val="24"/>
        </w:numPr>
      </w:pPr>
      <w:r>
        <w:lastRenderedPageBreak/>
        <w:t xml:space="preserve">eGovernment State of Play </w:t>
      </w:r>
    </w:p>
    <w:p w14:paraId="6BF3ADC8" w14:textId="77777777" w:rsidR="002D6D91" w:rsidRDefault="002D6D91" w:rsidP="002D6D91">
      <w: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7E5EB8AE" w14:textId="77777777" w:rsidR="002D6D91" w:rsidRDefault="002D6D91" w:rsidP="002D6D91"/>
    <w:p w14:paraId="12DFE220" w14:textId="77777777" w:rsidR="002D6D91" w:rsidRDefault="002D6D91" w:rsidP="002D6D91">
      <w:r>
        <w:t>The study evaluates online public services on four dimensions:</w:t>
      </w:r>
    </w:p>
    <w:p w14:paraId="31F2A34B" w14:textId="77777777" w:rsidR="002D6D91" w:rsidRDefault="002D6D91" w:rsidP="001E7AB0">
      <w:pPr>
        <w:pStyle w:val="Style3"/>
      </w:pPr>
      <w:r>
        <w:t>User centricity: indicates the extent to which a service is provided online, its mobile friendliness and its usability (in terms of available online support and feedback mechanisms).</w:t>
      </w:r>
    </w:p>
    <w:p w14:paraId="446F3A87" w14:textId="77777777" w:rsidR="002D6D91" w:rsidRDefault="002D6D91" w:rsidP="001E7AB0">
      <w:pPr>
        <w:pStyle w:val="Style3"/>
      </w:pPr>
      <w:r>
        <w:t>Transparency: indicates the extent to which governments are transparent about (i) the process of service delivery, (ii) policy making and digital service design processes and (iii) the personal data processed in public services.</w:t>
      </w:r>
    </w:p>
    <w:p w14:paraId="7A25356A" w14:textId="77777777" w:rsidR="002D6D91" w:rsidRDefault="002D6D91" w:rsidP="001E7AB0">
      <w:pPr>
        <w:pStyle w:val="Style3"/>
      </w:pPr>
      <w:r>
        <w:t xml:space="preserve">Cross-border </w:t>
      </w:r>
      <w:proofErr w:type="gramStart"/>
      <w:r>
        <w:t>services:</w:t>
      </w:r>
      <w:proofErr w:type="gramEnd"/>
      <w:r>
        <w:t xml:space="preserve"> indicates the extent to which users of public services from another European country can use the online services.</w:t>
      </w:r>
    </w:p>
    <w:p w14:paraId="007F24B0" w14:textId="77777777" w:rsidR="002D6D91" w:rsidRDefault="002D6D91" w:rsidP="001E7AB0">
      <w:pPr>
        <w:pStyle w:val="Style3"/>
      </w:pPr>
      <w:r>
        <w:t>Key enablers: indicates the extent to which technical and organizational pre-conditions for eGovernment service provision are in place, such as electronic identification and authentic sources.</w:t>
      </w:r>
    </w:p>
    <w:p w14:paraId="28AF2D1C" w14:textId="77777777" w:rsidR="002D6D91" w:rsidRDefault="002D6D91" w:rsidP="002D6D91"/>
    <w:p w14:paraId="6362555A" w14:textId="77777777" w:rsidR="002D6D91" w:rsidRDefault="002D6D91" w:rsidP="002D6D91">
      <w: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t>Starting</w:t>
      </w:r>
      <w:proofErr w:type="gramEnd"/>
      <w:r>
        <w:t xml:space="preserve"> a small claim procedure, Moving, Owning a car, all measured in 2019) and two ‘Business life events’ (Business start-up, measured in 2020, and Regular business operations, measured in 2019).</w:t>
      </w:r>
    </w:p>
    <w:p w14:paraId="44E03BE6" w14:textId="2DF4BCD2" w:rsidR="00431EBA" w:rsidRDefault="00432A26" w:rsidP="00431EBA">
      <w:pPr>
        <w:jc w:val="center"/>
        <w:rPr>
          <w:szCs w:val="22"/>
        </w:rPr>
      </w:pPr>
      <w:r>
        <w:rPr>
          <w:noProof/>
        </w:rPr>
        <w:drawing>
          <wp:inline distT="0" distB="0" distL="0" distR="0" wp14:anchorId="192980F6" wp14:editId="70837E96">
            <wp:extent cx="5579745" cy="36258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625850"/>
                    </a:xfrm>
                    <a:prstGeom prst="rect">
                      <a:avLst/>
                    </a:prstGeom>
                  </pic:spPr>
                </pic:pic>
              </a:graphicData>
            </a:graphic>
          </wp:inline>
        </w:drawing>
      </w:r>
      <w:r w:rsidR="00431EBA">
        <w:rPr>
          <w:sz w:val="16"/>
          <w:szCs w:val="14"/>
        </w:rPr>
        <w:t xml:space="preserve">Source: </w:t>
      </w:r>
      <w:hyperlink r:id="rId41" w:history="1">
        <w:r w:rsidR="00431EBA">
          <w:rPr>
            <w:rStyle w:val="Hyperlink"/>
            <w:sz w:val="16"/>
            <w:szCs w:val="14"/>
          </w:rPr>
          <w:t>eGovernment Benchmark Report 202</w:t>
        </w:r>
        <w:r w:rsidR="001E7AB0">
          <w:rPr>
            <w:rStyle w:val="Hyperlink"/>
            <w:sz w:val="16"/>
            <w:szCs w:val="14"/>
          </w:rPr>
          <w:t>1</w:t>
        </w:r>
        <w:r w:rsidR="00431EBA">
          <w:rPr>
            <w:rStyle w:val="Hyperlink"/>
            <w:sz w:val="16"/>
            <w:szCs w:val="14"/>
          </w:rPr>
          <w:t xml:space="preserve"> Country Factsheets</w:t>
        </w:r>
      </w:hyperlink>
      <w:r w:rsidR="00431EBA">
        <w:rPr>
          <w:sz w:val="16"/>
          <w:szCs w:val="14"/>
        </w:rPr>
        <w:t xml:space="preserve"> </w:t>
      </w:r>
    </w:p>
    <w:p w14:paraId="00F49B28" w14:textId="389A5668" w:rsidR="00FF22C0" w:rsidRPr="00F13992" w:rsidRDefault="00FF22C0" w:rsidP="00FF22C0">
      <w:pPr>
        <w:pStyle w:val="BodyText"/>
      </w:pPr>
      <w:r w:rsidRPr="00F13992">
        <w:br w:type="page"/>
      </w:r>
    </w:p>
    <w:p w14:paraId="42F0F3F9" w14:textId="296565B4" w:rsidR="00C31D19" w:rsidRPr="00F13992" w:rsidRDefault="00734E1A" w:rsidP="00FF22C0">
      <w:pPr>
        <w:pStyle w:val="BodyText"/>
      </w:pPr>
      <w:r>
        <w:rPr>
          <w:noProof/>
          <w:sz w:val="28"/>
          <w:szCs w:val="28"/>
        </w:rPr>
        <w:lastRenderedPageBreak/>
        <w:drawing>
          <wp:anchor distT="0" distB="0" distL="114300" distR="114300" simplePos="0" relativeHeight="251674641" behindDoc="1" locked="0" layoutInCell="1" allowOverlap="1" wp14:anchorId="03A00A8A" wp14:editId="145AEB1B">
            <wp:simplePos x="0" y="0"/>
            <wp:positionH relativeFrom="column">
              <wp:posOffset>-1090488</wp:posOffset>
            </wp:positionH>
            <wp:positionV relativeFrom="paragraph">
              <wp:posOffset>-1081709</wp:posOffset>
            </wp:positionV>
            <wp:extent cx="7571907" cy="12538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30CC68E6" w14:textId="77777777" w:rsidR="00FD77DC" w:rsidRPr="00F13992" w:rsidRDefault="00FD77DC" w:rsidP="00FF22C0">
      <w:pPr>
        <w:pStyle w:val="BodyText"/>
      </w:pPr>
    </w:p>
    <w:p w14:paraId="2CE1174C" w14:textId="77777777" w:rsidR="00FD77DC" w:rsidRPr="00F13992" w:rsidRDefault="00FD77DC" w:rsidP="00FF22C0">
      <w:pPr>
        <w:pStyle w:val="BodyText"/>
      </w:pPr>
    </w:p>
    <w:p w14:paraId="52478CFC" w14:textId="56F02FC1" w:rsidR="00C31D19" w:rsidRPr="00F13992" w:rsidRDefault="00C31D19" w:rsidP="00FF22C0">
      <w:pPr>
        <w:pStyle w:val="BodyText"/>
      </w:pPr>
    </w:p>
    <w:p w14:paraId="72DA1ED2" w14:textId="497BB1EB" w:rsidR="00C31D19" w:rsidRPr="004658A9" w:rsidRDefault="00C31D19" w:rsidP="00FF22C0">
      <w:pPr>
        <w:pStyle w:val="BodyText"/>
      </w:pPr>
    </w:p>
    <w:p w14:paraId="34DD5221" w14:textId="77777777" w:rsidR="002A7D27" w:rsidRPr="004658A9" w:rsidRDefault="002A7D27" w:rsidP="00FF22C0">
      <w:pPr>
        <w:pStyle w:val="BodyText"/>
      </w:pPr>
    </w:p>
    <w:p w14:paraId="29A48EF0" w14:textId="77777777" w:rsidR="002A7D27" w:rsidRPr="004658A9" w:rsidRDefault="002A7D27" w:rsidP="00FF22C0">
      <w:pPr>
        <w:pStyle w:val="BodyText"/>
      </w:pPr>
    </w:p>
    <w:p w14:paraId="290C4396" w14:textId="77777777" w:rsidR="00C31D19" w:rsidRPr="004658A9" w:rsidRDefault="00061435" w:rsidP="00FF22C0">
      <w:pPr>
        <w:pStyle w:val="BodyText"/>
      </w:pPr>
      <w:r w:rsidRPr="00241A45">
        <w:rPr>
          <w:noProof/>
          <w:lang w:eastAsia="nl-NL"/>
        </w:rPr>
        <mc:AlternateContent>
          <mc:Choice Requires="wpg">
            <w:drawing>
              <wp:anchor distT="0" distB="0" distL="114300" distR="114300" simplePos="0" relativeHeight="251658252" behindDoc="0" locked="0" layoutInCell="1" allowOverlap="1" wp14:anchorId="7632CC82" wp14:editId="15DC8CCB">
                <wp:simplePos x="0" y="0"/>
                <wp:positionH relativeFrom="column">
                  <wp:posOffset>2447290</wp:posOffset>
                </wp:positionH>
                <wp:positionV relativeFrom="paragraph">
                  <wp:posOffset>24317</wp:posOffset>
                </wp:positionV>
                <wp:extent cx="4032250" cy="1296035"/>
                <wp:effectExtent l="0" t="0" r="25400" b="3746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4958A0"/>
                        </a:solidFill>
                      </wpg:grpSpPr>
                      <wps:wsp>
                        <wps:cNvPr id="28" name="Text Box 10"/>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F9B1C3E" w14:textId="77777777" w:rsidR="00121128" w:rsidRPr="006D73ED" w:rsidRDefault="00121128" w:rsidP="000A25C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7C977EBD" w14:textId="77777777" w:rsidR="00121128" w:rsidRPr="00E7654F" w:rsidRDefault="00121128" w:rsidP="000A25C1">
                              <w:pPr>
                                <w:jc w:val="right"/>
                                <w:rPr>
                                  <w:color w:val="FFFFFF"/>
                                  <w:sz w:val="52"/>
                                  <w:szCs w:val="36"/>
                                </w:rPr>
                              </w:pPr>
                            </w:p>
                          </w:txbxContent>
                        </wps:txbx>
                        <wps:bodyPr rot="0" vert="horz" wrap="square" lIns="18000" tIns="46800" rIns="91440" bIns="45720" anchor="t" anchorCtr="0" upright="1">
                          <a:noAutofit/>
                        </wps:bodyPr>
                      </wps:wsp>
                      <wps:wsp>
                        <wps:cNvPr id="29" name="Text Box 11"/>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9A21908" w14:textId="77777777" w:rsidR="00121128" w:rsidRPr="003D16B4" w:rsidRDefault="00121128" w:rsidP="000A25C1">
                              <w:pPr>
                                <w:rPr>
                                  <w:color w:val="FFFFFF"/>
                                  <w:sz w:val="96"/>
                                  <w:szCs w:val="96"/>
                                  <w:lang w:val="en-US"/>
                                </w:rPr>
                              </w:pPr>
                              <w:r w:rsidRPr="003D16B4">
                                <w:rPr>
                                  <w:color w:val="FFFFFF"/>
                                  <w:sz w:val="96"/>
                                  <w:szCs w:val="96"/>
                                  <w:lang w:val="en-US"/>
                                </w:rPr>
                                <w:t>2</w:t>
                              </w:r>
                            </w:p>
                            <w:p w14:paraId="6AA71694" w14:textId="77777777" w:rsidR="00121128" w:rsidRPr="003D16B4" w:rsidRDefault="00121128" w:rsidP="000A25C1">
                              <w:pPr>
                                <w:rPr>
                                  <w:color w:val="FFFFFF"/>
                                  <w:sz w:val="96"/>
                                  <w:szCs w:val="96"/>
                                  <w:lang w:val="en-US"/>
                                </w:rPr>
                              </w:pPr>
                            </w:p>
                            <w:p w14:paraId="271A2154" w14:textId="77777777" w:rsidR="00121128" w:rsidRPr="0065240B" w:rsidRDefault="00121128" w:rsidP="000A25C1">
                              <w:pPr>
                                <w:rPr>
                                  <w:lang w:val="en-US"/>
                                </w:rPr>
                              </w:pPr>
                            </w:p>
                          </w:txbxContent>
                        </wps:txbx>
                        <wps:bodyPr rot="0" vert="horz" wrap="square" lIns="91440" tIns="45720" rIns="91440" bIns="45720" anchor="t" anchorCtr="0" upright="1">
                          <a:noAutofit/>
                        </wps:bodyPr>
                      </wps:wsp>
                      <wps:wsp>
                        <wps:cNvPr id="30" name="AutoShape 12"/>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632CC82" id="Group 23" o:spid="_x0000_s1033" style="position:absolute;left:0;text-align:left;margin-left:192.7pt;margin-top:1.9pt;width:317.5pt;height:102.05pt;z-index:251658252"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">
                <v:shape 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" filled="f" strokecolor="white">
                  <v:stroke opacity="0"/>
                  <v:shadow offset=",5pt"/>
                  <v:textbox inset=".5mm,1.3mm">
                    <w:txbxContent>
                      <w:p w14:paraId="7F9B1C3E" w14:textId="77777777" w:rsidR="00121128" w:rsidRPr="006D73ED" w:rsidRDefault="00121128" w:rsidP="000A25C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7C977EBD" w14:textId="77777777" w:rsidR="00121128" w:rsidRPr="00E7654F" w:rsidRDefault="00121128" w:rsidP="000A25C1">
                        <w:pPr>
                          <w:jc w:val="right"/>
                          <w:rPr>
                            <w:color w:val="FFFFFF"/>
                            <w:sz w:val="52"/>
                            <w:szCs w:val="36"/>
                          </w:rPr>
                        </w:pPr>
                      </w:p>
                    </w:txbxContent>
                  </v:textbox>
                </v:shape>
                <v:shape id="Text Box 11"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" filled="f" stroked="f" strokecolor="#f8f8f8" strokeweight=".25pt">
                  <v:textbox>
                    <w:txbxContent>
                      <w:p w14:paraId="49A21908" w14:textId="77777777" w:rsidR="00121128" w:rsidRPr="003D16B4" w:rsidRDefault="00121128" w:rsidP="000A25C1">
                        <w:pPr>
                          <w:rPr>
                            <w:color w:val="FFFFFF"/>
                            <w:sz w:val="96"/>
                            <w:szCs w:val="96"/>
                            <w:lang w:val="en-US"/>
                          </w:rPr>
                        </w:pPr>
                        <w:r w:rsidRPr="003D16B4">
                          <w:rPr>
                            <w:color w:val="FFFFFF"/>
                            <w:sz w:val="96"/>
                            <w:szCs w:val="96"/>
                            <w:lang w:val="en-US"/>
                          </w:rPr>
                          <w:t>2</w:t>
                        </w:r>
                      </w:p>
                      <w:p w14:paraId="6AA71694" w14:textId="77777777" w:rsidR="00121128" w:rsidRPr="003D16B4" w:rsidRDefault="00121128" w:rsidP="000A25C1">
                        <w:pPr>
                          <w:rPr>
                            <w:color w:val="FFFFFF"/>
                            <w:sz w:val="96"/>
                            <w:szCs w:val="96"/>
                            <w:lang w:val="en-US"/>
                          </w:rPr>
                        </w:pPr>
                      </w:p>
                      <w:p w14:paraId="271A2154" w14:textId="77777777" w:rsidR="00121128" w:rsidRPr="0065240B" w:rsidRDefault="00121128" w:rsidP="000A25C1">
                        <w:pPr>
                          <w:rPr>
                            <w:lang w:val="en-US"/>
                          </w:rPr>
                        </w:pPr>
                      </w:p>
                    </w:txbxContent>
                  </v:textbox>
                </v:shape>
                <v:shape id="AutoShape 12"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" strokecolor="white" strokeweight="2.5pt">
                  <v:shadow offset=",5pt"/>
                </v:shape>
              </v:group>
            </w:pict>
          </mc:Fallback>
        </mc:AlternateContent>
      </w:r>
    </w:p>
    <w:p w14:paraId="5689A663" w14:textId="77777777" w:rsidR="00C31D19" w:rsidRPr="00F13992" w:rsidRDefault="00C31D19" w:rsidP="00FF22C0">
      <w:pPr>
        <w:pStyle w:val="BodyText"/>
      </w:pPr>
    </w:p>
    <w:p w14:paraId="79C0F615" w14:textId="77777777" w:rsidR="00C31D19" w:rsidRPr="00F13992" w:rsidRDefault="00C31D19" w:rsidP="00FF22C0">
      <w:pPr>
        <w:pStyle w:val="BodyText"/>
      </w:pPr>
    </w:p>
    <w:p w14:paraId="7AAD86D3" w14:textId="77777777" w:rsidR="00AC14C4" w:rsidRPr="00F13992" w:rsidRDefault="00AC14C4">
      <w:pPr>
        <w:jc w:val="left"/>
      </w:pPr>
      <w:r w:rsidRPr="00F13992">
        <w:br w:type="page"/>
      </w:r>
    </w:p>
    <w:p w14:paraId="6E1A4EF3" w14:textId="77777777" w:rsidR="003730DF" w:rsidRPr="00F13992" w:rsidRDefault="00C91A58" w:rsidP="00F414E8">
      <w:pPr>
        <w:pStyle w:val="Heading1"/>
      </w:pPr>
      <w:bookmarkStart w:id="8" w:name="_Toc40083573"/>
      <w:r w:rsidRPr="00F13992">
        <w:lastRenderedPageBreak/>
        <w:t xml:space="preserve">Digital </w:t>
      </w:r>
      <w:r w:rsidR="000A25C1" w:rsidRPr="00F13992">
        <w:t>Public Administration</w:t>
      </w:r>
      <w:r w:rsidR="003730DF" w:rsidRPr="00F13992">
        <w:t xml:space="preserve"> Highlights</w:t>
      </w:r>
      <w:bookmarkEnd w:id="8"/>
    </w:p>
    <w:p w14:paraId="0253BBB0" w14:textId="77777777" w:rsidR="00914ED5" w:rsidRPr="004658A9" w:rsidRDefault="00BA1BB8">
      <w:pPr>
        <w:pStyle w:val="Subtitle"/>
      </w:pPr>
      <w:r w:rsidRPr="004658A9">
        <w:t xml:space="preserve">Digital </w:t>
      </w:r>
      <w:r w:rsidR="000A25C1" w:rsidRPr="004658A9">
        <w:t>Public Administration</w:t>
      </w:r>
      <w:r w:rsidRPr="004658A9">
        <w:t xml:space="preserve"> Political Communication</w:t>
      </w:r>
      <w:r w:rsidR="00613F83" w:rsidRPr="004658A9">
        <w:t>s</w:t>
      </w:r>
      <w:r w:rsidR="00914ED5" w:rsidRPr="004658A9">
        <w:t xml:space="preserve"> </w:t>
      </w:r>
    </w:p>
    <w:p w14:paraId="38DDBC5C" w14:textId="2D3B36BE" w:rsidR="00407E2E" w:rsidRPr="00511750" w:rsidRDefault="002F1B59" w:rsidP="00302621">
      <w:r w:rsidRPr="00511750">
        <w:t xml:space="preserve">In </w:t>
      </w:r>
      <w:r w:rsidR="00302621" w:rsidRPr="004658A9">
        <w:t>April 2020</w:t>
      </w:r>
      <w:r w:rsidRPr="00511750">
        <w:t>, the Dutch government published the</w:t>
      </w:r>
      <w:r w:rsidR="00302621" w:rsidRPr="00511750">
        <w:t xml:space="preserve"> annual update of the </w:t>
      </w:r>
      <w:hyperlink r:id="rId43" w:history="1">
        <w:r w:rsidR="00302621" w:rsidRPr="00511750">
          <w:rPr>
            <w:rStyle w:val="Hyperlink"/>
          </w:rPr>
          <w:t>Government Data Agenda</w:t>
        </w:r>
      </w:hyperlink>
      <w:r w:rsidR="00302621" w:rsidRPr="00511750">
        <w:t>. The goals remain unchanged</w:t>
      </w:r>
      <w:r w:rsidRPr="00511750">
        <w:t xml:space="preserve">, </w:t>
      </w:r>
      <w:proofErr w:type="gramStart"/>
      <w:r w:rsidR="00407E2E" w:rsidRPr="00511750">
        <w:t>that is to say</w:t>
      </w:r>
      <w:r w:rsidR="00302621" w:rsidRPr="00511750">
        <w:t xml:space="preserve"> safeguarding</w:t>
      </w:r>
      <w:proofErr w:type="gramEnd"/>
      <w:r w:rsidR="00302621" w:rsidRPr="00511750">
        <w:t xml:space="preserve"> public values, improving quality of government data, increasing (responsible) reuse of government data, sharing knowledge</w:t>
      </w:r>
      <w:r w:rsidR="00407E2E" w:rsidRPr="00511750">
        <w:t>,</w:t>
      </w:r>
      <w:r w:rsidR="00302621" w:rsidRPr="00511750">
        <w:t xml:space="preserve"> and investing in people in order to stimulate data-driven government. </w:t>
      </w:r>
    </w:p>
    <w:p w14:paraId="54C389EB" w14:textId="44C1E0BA" w:rsidR="00A227FC" w:rsidRPr="00511750" w:rsidRDefault="00407E2E" w:rsidP="00A227FC">
      <w:r w:rsidRPr="00511750">
        <w:t xml:space="preserve">In </w:t>
      </w:r>
      <w:r w:rsidR="00A227FC" w:rsidRPr="00511750">
        <w:t>April 2020</w:t>
      </w:r>
      <w:r w:rsidRPr="00511750">
        <w:t>, the Dutch government also published a</w:t>
      </w:r>
      <w:r w:rsidR="00A227FC" w:rsidRPr="00511750">
        <w:t xml:space="preserve"> </w:t>
      </w:r>
      <w:hyperlink r:id="rId44" w:history="1">
        <w:r w:rsidR="00A227FC" w:rsidRPr="00511750">
          <w:rPr>
            <w:rStyle w:val="Hyperlink"/>
          </w:rPr>
          <w:t>letter to Parliament</w:t>
        </w:r>
      </w:hyperlink>
      <w:r w:rsidR="00A227FC" w:rsidRPr="00511750">
        <w:t xml:space="preserve"> about the release and active sharing of the</w:t>
      </w:r>
      <w:r w:rsidR="00A00802" w:rsidRPr="00511750">
        <w:t xml:space="preserve"> </w:t>
      </w:r>
      <w:r w:rsidR="00A227FC" w:rsidRPr="00511750">
        <w:t xml:space="preserve">source code of government software. </w:t>
      </w:r>
    </w:p>
    <w:p w14:paraId="405A94AB" w14:textId="4022A082" w:rsidR="00B0616C" w:rsidRPr="00F13992" w:rsidRDefault="00407E2E" w:rsidP="00997288">
      <w:r w:rsidRPr="004658A9">
        <w:t xml:space="preserve">In </w:t>
      </w:r>
      <w:r w:rsidR="00914ED5" w:rsidRPr="004658A9">
        <w:t>June</w:t>
      </w:r>
      <w:r w:rsidR="00914ED5" w:rsidRPr="00F13992">
        <w:t xml:space="preserve"> 2020</w:t>
      </w:r>
      <w:r w:rsidRPr="00F13992">
        <w:t xml:space="preserve">, </w:t>
      </w:r>
      <w:r w:rsidR="00032ADD" w:rsidRPr="00F13992">
        <w:t xml:space="preserve">the Netherlands also published </w:t>
      </w:r>
      <w:r w:rsidR="00EE387F" w:rsidRPr="00F13992">
        <w:t>the</w:t>
      </w:r>
      <w:r w:rsidR="00914ED5" w:rsidRPr="00F13992">
        <w:t xml:space="preserve"> </w:t>
      </w:r>
      <w:r w:rsidR="00EE387F" w:rsidRPr="00F13992">
        <w:t xml:space="preserve">annual </w:t>
      </w:r>
      <w:hyperlink r:id="rId45" w:history="1">
        <w:r w:rsidR="00EE387F" w:rsidRPr="004658A9">
          <w:rPr>
            <w:rStyle w:val="Hyperlink"/>
          </w:rPr>
          <w:t xml:space="preserve">NL </w:t>
        </w:r>
        <w:proofErr w:type="spellStart"/>
        <w:r w:rsidR="00EE387F" w:rsidRPr="004658A9">
          <w:rPr>
            <w:rStyle w:val="Hyperlink"/>
          </w:rPr>
          <w:t>Digibeter</w:t>
        </w:r>
        <w:proofErr w:type="spellEnd"/>
        <w:r w:rsidR="00EE387F" w:rsidRPr="004658A9">
          <w:rPr>
            <w:rStyle w:val="Hyperlink"/>
          </w:rPr>
          <w:t xml:space="preserve"> update</w:t>
        </w:r>
      </w:hyperlink>
      <w:r w:rsidR="00EE387F" w:rsidRPr="004658A9">
        <w:t xml:space="preserve">. </w:t>
      </w:r>
      <w:r w:rsidR="00914ED5" w:rsidRPr="004658A9">
        <w:t>In the renewed agenda</w:t>
      </w:r>
      <w:r w:rsidR="00A47614" w:rsidRPr="00F13992">
        <w:t>, three</w:t>
      </w:r>
      <w:r w:rsidR="00914ED5" w:rsidRPr="00F13992">
        <w:t xml:space="preserve"> lessons from the </w:t>
      </w:r>
      <w:r w:rsidR="00032ADD" w:rsidRPr="00F13992">
        <w:t xml:space="preserve">COVID-19 </w:t>
      </w:r>
      <w:r w:rsidR="00914ED5" w:rsidRPr="00F13992">
        <w:t>crisis were applied, with additional measures to include everyone, increase the safety of user</w:t>
      </w:r>
      <w:r w:rsidR="00032ADD" w:rsidRPr="004658A9">
        <w:t>-</w:t>
      </w:r>
      <w:r w:rsidR="00914ED5" w:rsidRPr="004658A9">
        <w:t>centric digital services, and have further attention for ethical issues</w:t>
      </w:r>
      <w:r w:rsidR="00914ED5" w:rsidRPr="00511750">
        <w:t xml:space="preserve"> connected to technology</w:t>
      </w:r>
      <w:r w:rsidR="00914ED5" w:rsidRPr="004658A9">
        <w:t>.</w:t>
      </w:r>
      <w:r w:rsidR="00EE387F" w:rsidRPr="004658A9">
        <w:t xml:space="preserve"> The agenda also comprised the 2020 digital</w:t>
      </w:r>
      <w:r w:rsidR="00EE387F" w:rsidRPr="00F13992">
        <w:t xml:space="preserve"> government monitor, with usage figures of the digital government infrastructure (</w:t>
      </w:r>
      <w:r w:rsidR="003C2771" w:rsidRPr="00F13992">
        <w:t>G</w:t>
      </w:r>
      <w:r w:rsidR="00EE387F" w:rsidRPr="00F13992">
        <w:t>DI).</w:t>
      </w:r>
    </w:p>
    <w:p w14:paraId="7DC67797" w14:textId="67358327" w:rsidR="00E809C0" w:rsidRPr="004658A9" w:rsidRDefault="00A47614" w:rsidP="00E809C0">
      <w:r w:rsidRPr="00F13992">
        <w:t xml:space="preserve">In </w:t>
      </w:r>
      <w:r w:rsidR="00E809C0" w:rsidRPr="00F13992">
        <w:t>November 20</w:t>
      </w:r>
      <w:r w:rsidR="00FD1EDD" w:rsidRPr="00F13992">
        <w:t>20</w:t>
      </w:r>
      <w:r w:rsidRPr="004658A9">
        <w:t>,</w:t>
      </w:r>
      <w:r w:rsidR="00FD1EDD" w:rsidRPr="004658A9">
        <w:t xml:space="preserve"> </w:t>
      </w:r>
      <w:r w:rsidRPr="004658A9">
        <w:t>the Dutch government published a</w:t>
      </w:r>
      <w:r w:rsidR="00E809C0" w:rsidRPr="004658A9">
        <w:t xml:space="preserve"> letter to Parliament </w:t>
      </w:r>
      <w:r w:rsidRPr="004658A9">
        <w:t xml:space="preserve">on the </w:t>
      </w:r>
      <w:r w:rsidR="00E809C0" w:rsidRPr="004658A9">
        <w:t>current developments and further improvement</w:t>
      </w:r>
      <w:r w:rsidRPr="004658A9">
        <w:t>s</w:t>
      </w:r>
      <w:r w:rsidR="00E809C0" w:rsidRPr="004658A9">
        <w:t xml:space="preserve"> of the system of base regist</w:t>
      </w:r>
      <w:r w:rsidRPr="004658A9">
        <w:t>rie</w:t>
      </w:r>
      <w:r w:rsidR="00E809C0" w:rsidRPr="004658A9">
        <w:t xml:space="preserve">s, including a central hotline for </w:t>
      </w:r>
      <w:r w:rsidRPr="004658A9">
        <w:t xml:space="preserve">issue </w:t>
      </w:r>
      <w:r w:rsidR="00E809C0" w:rsidRPr="004658A9">
        <w:t>reporting in the registrations and the latest scheme of system the base registr</w:t>
      </w:r>
      <w:r w:rsidRPr="004658A9">
        <w:t>ie</w:t>
      </w:r>
      <w:r w:rsidR="00E809C0" w:rsidRPr="004658A9">
        <w:t xml:space="preserve">s and its interconnections. </w:t>
      </w:r>
    </w:p>
    <w:p w14:paraId="41E6E3DA" w14:textId="77777777" w:rsidR="00BA1BB8" w:rsidRPr="004658A9" w:rsidRDefault="00BA1BB8">
      <w:pPr>
        <w:pStyle w:val="Subtitle"/>
      </w:pPr>
      <w:r w:rsidRPr="004658A9">
        <w:t xml:space="preserve">Digital </w:t>
      </w:r>
      <w:r w:rsidR="000A25C1" w:rsidRPr="004658A9">
        <w:t>Public Administration</w:t>
      </w:r>
      <w:r w:rsidRPr="004658A9">
        <w:t xml:space="preserve"> Legislation</w:t>
      </w:r>
      <w:r w:rsidR="00914ED5" w:rsidRPr="004658A9">
        <w:t xml:space="preserve"> </w:t>
      </w:r>
    </w:p>
    <w:p w14:paraId="51BFEFBF" w14:textId="6BB214D5" w:rsidR="003243BB" w:rsidRPr="00F13992" w:rsidRDefault="00A47614" w:rsidP="003243BB">
      <w:r w:rsidRPr="004658A9">
        <w:t xml:space="preserve">In </w:t>
      </w:r>
      <w:r w:rsidR="00EE687D" w:rsidRPr="004658A9">
        <w:t>July 2020</w:t>
      </w:r>
      <w:r w:rsidRPr="004658A9">
        <w:t>, the</w:t>
      </w:r>
      <w:r w:rsidR="008F25D6" w:rsidRPr="004658A9">
        <w:t xml:space="preserve"> adoption of the</w:t>
      </w:r>
      <w:r w:rsidR="00EE687D" w:rsidRPr="004658A9">
        <w:t xml:space="preserve"> </w:t>
      </w:r>
      <w:hyperlink r:id="rId46" w:history="1">
        <w:r w:rsidR="00EE687D" w:rsidRPr="004658A9">
          <w:rPr>
            <w:rStyle w:val="Hyperlink"/>
          </w:rPr>
          <w:t>Electronic Publications Act</w:t>
        </w:r>
      </w:hyperlink>
      <w:r w:rsidR="00EE687D" w:rsidRPr="004658A9">
        <w:t xml:space="preserve"> (</w:t>
      </w:r>
      <w:proofErr w:type="spellStart"/>
      <w:r w:rsidR="00EE687D" w:rsidRPr="004658A9">
        <w:t>Wep</w:t>
      </w:r>
      <w:proofErr w:type="spellEnd"/>
      <w:r w:rsidR="00EE687D" w:rsidRPr="004658A9">
        <w:t>) aimed</w:t>
      </w:r>
      <w:r w:rsidR="00EE687D" w:rsidRPr="00F13992">
        <w:t xml:space="preserve"> at increasing the accessibility of government decisions</w:t>
      </w:r>
      <w:r w:rsidR="00ED7C18" w:rsidRPr="00F13992">
        <w:t>.</w:t>
      </w:r>
    </w:p>
    <w:p w14:paraId="4B5D4C27" w14:textId="77777777" w:rsidR="00BA1BB8" w:rsidRPr="004658A9" w:rsidRDefault="00BA1BB8">
      <w:pPr>
        <w:pStyle w:val="Subtitle"/>
      </w:pPr>
      <w:r w:rsidRPr="004658A9">
        <w:t xml:space="preserve">Digital </w:t>
      </w:r>
      <w:r w:rsidR="000A25C1" w:rsidRPr="004658A9">
        <w:t>Public Administration</w:t>
      </w:r>
      <w:r w:rsidRPr="004658A9">
        <w:t xml:space="preserve"> Governance</w:t>
      </w:r>
    </w:p>
    <w:p w14:paraId="3B0EB888" w14:textId="5933C258" w:rsidR="00A25F8E" w:rsidRPr="004658A9" w:rsidRDefault="00ED7C18" w:rsidP="003243BB">
      <w:r w:rsidRPr="004658A9">
        <w:t xml:space="preserve">In </w:t>
      </w:r>
      <w:r w:rsidR="00FD1EDD" w:rsidRPr="004658A9">
        <w:t>July 202</w:t>
      </w:r>
      <w:r w:rsidR="009F37F2" w:rsidRPr="004658A9">
        <w:t>0</w:t>
      </w:r>
      <w:r w:rsidRPr="004658A9">
        <w:t>, the Dutch government published</w:t>
      </w:r>
      <w:r w:rsidRPr="004658A9">
        <w:rPr>
          <w:color w:val="222222"/>
        </w:rPr>
        <w:t xml:space="preserve"> </w:t>
      </w:r>
      <w:hyperlink r:id="rId47" w:history="1">
        <w:r w:rsidRPr="004658A9">
          <w:rPr>
            <w:rStyle w:val="Hyperlink"/>
          </w:rPr>
          <w:t>p</w:t>
        </w:r>
        <w:r w:rsidR="00FD1EDD" w:rsidRPr="00F13992">
          <w:rPr>
            <w:rStyle w:val="Hyperlink"/>
          </w:rPr>
          <w:t>roposals for strengthened governance</w:t>
        </w:r>
      </w:hyperlink>
      <w:r w:rsidR="00FD1EDD" w:rsidRPr="004658A9">
        <w:rPr>
          <w:color w:val="222222"/>
        </w:rPr>
        <w:t xml:space="preserve">. </w:t>
      </w:r>
      <w:r w:rsidR="00041E11" w:rsidRPr="00F13992">
        <w:rPr>
          <w:color w:val="222222"/>
        </w:rPr>
        <w:t>The proposal contained i</w:t>
      </w:r>
      <w:r w:rsidR="00FD1EDD" w:rsidRPr="00F13992">
        <w:rPr>
          <w:color w:val="222222"/>
        </w:rPr>
        <w:t xml:space="preserve">mportant lessons </w:t>
      </w:r>
      <w:r w:rsidR="00041E11" w:rsidRPr="00F13992">
        <w:rPr>
          <w:color w:val="222222"/>
        </w:rPr>
        <w:t xml:space="preserve">such as </w:t>
      </w:r>
      <w:r w:rsidR="00FD1EDD" w:rsidRPr="00F13992">
        <w:rPr>
          <w:color w:val="222222"/>
        </w:rPr>
        <w:t xml:space="preserve">the need for a clearer definition of the </w:t>
      </w:r>
      <w:r w:rsidR="009F37F2" w:rsidRPr="00F13992">
        <w:rPr>
          <w:color w:val="222222"/>
        </w:rPr>
        <w:t>G</w:t>
      </w:r>
      <w:r w:rsidR="003C2771" w:rsidRPr="00F13992">
        <w:rPr>
          <w:color w:val="222222"/>
        </w:rPr>
        <w:t>D</w:t>
      </w:r>
      <w:r w:rsidR="009F37F2" w:rsidRPr="004658A9">
        <w:rPr>
          <w:color w:val="222222"/>
        </w:rPr>
        <w:t>I</w:t>
      </w:r>
      <w:r w:rsidR="00FD1EDD" w:rsidRPr="004658A9">
        <w:rPr>
          <w:color w:val="222222"/>
        </w:rPr>
        <w:t xml:space="preserve">, need for direction of the coherence and further development of the </w:t>
      </w:r>
      <w:r w:rsidR="009F37F2" w:rsidRPr="004658A9">
        <w:rPr>
          <w:color w:val="222222"/>
        </w:rPr>
        <w:t>G</w:t>
      </w:r>
      <w:r w:rsidR="003C2771" w:rsidRPr="004658A9">
        <w:rPr>
          <w:color w:val="222222"/>
        </w:rPr>
        <w:t>D</w:t>
      </w:r>
      <w:r w:rsidR="009F37F2" w:rsidRPr="004658A9">
        <w:rPr>
          <w:color w:val="222222"/>
        </w:rPr>
        <w:t>I</w:t>
      </w:r>
      <w:r w:rsidR="00FD1EDD" w:rsidRPr="004658A9">
        <w:rPr>
          <w:color w:val="222222"/>
        </w:rPr>
        <w:t xml:space="preserve">, </w:t>
      </w:r>
      <w:r w:rsidR="009F37F2" w:rsidRPr="004658A9">
        <w:rPr>
          <w:color w:val="222222"/>
        </w:rPr>
        <w:t xml:space="preserve">the </w:t>
      </w:r>
      <w:r w:rsidR="00FD1EDD" w:rsidRPr="004658A9">
        <w:rPr>
          <w:color w:val="222222"/>
        </w:rPr>
        <w:t xml:space="preserve">need for </w:t>
      </w:r>
      <w:r w:rsidR="009F37F2" w:rsidRPr="004658A9">
        <w:rPr>
          <w:color w:val="222222"/>
        </w:rPr>
        <w:t xml:space="preserve">more </w:t>
      </w:r>
      <w:r w:rsidR="00FD1EDD" w:rsidRPr="004658A9">
        <w:rPr>
          <w:color w:val="222222"/>
        </w:rPr>
        <w:t>clarity in the roles and responsibilities in the governance and the undesirable side effects (</w:t>
      </w:r>
      <w:proofErr w:type="gramStart"/>
      <w:r w:rsidR="00FD1EDD" w:rsidRPr="004658A9">
        <w:rPr>
          <w:color w:val="222222"/>
        </w:rPr>
        <w:t>e.g.</w:t>
      </w:r>
      <w:proofErr w:type="gramEnd"/>
      <w:r w:rsidR="00FD1EDD" w:rsidRPr="004658A9">
        <w:rPr>
          <w:color w:val="222222"/>
        </w:rPr>
        <w:t xml:space="preserve"> less use) of financing system on the basis of the profit principle.</w:t>
      </w:r>
      <w:r w:rsidR="00A25F8E" w:rsidRPr="004658A9">
        <w:rPr>
          <w:color w:val="222222"/>
        </w:rPr>
        <w:t xml:space="preserve"> </w:t>
      </w:r>
      <w:r w:rsidR="00FD1EDD" w:rsidRPr="004658A9">
        <w:rPr>
          <w:color w:val="222222"/>
        </w:rPr>
        <w:t>In the new proposals</w:t>
      </w:r>
      <w:r w:rsidR="003C3701" w:rsidRPr="004658A9">
        <w:rPr>
          <w:color w:val="222222"/>
        </w:rPr>
        <w:t xml:space="preserve">, </w:t>
      </w:r>
      <w:r w:rsidR="00FD1EDD" w:rsidRPr="004658A9">
        <w:rPr>
          <w:color w:val="222222"/>
        </w:rPr>
        <w:t>a multiannual investment framework for further devel</w:t>
      </w:r>
      <w:r w:rsidR="00A25F8E" w:rsidRPr="004658A9">
        <w:rPr>
          <w:color w:val="222222"/>
        </w:rPr>
        <w:t xml:space="preserve">opment and renewal of the </w:t>
      </w:r>
      <w:r w:rsidR="009F37F2" w:rsidRPr="004658A9">
        <w:rPr>
          <w:color w:val="222222"/>
        </w:rPr>
        <w:t>G</w:t>
      </w:r>
      <w:r w:rsidR="003C2771" w:rsidRPr="004658A9">
        <w:rPr>
          <w:color w:val="222222"/>
        </w:rPr>
        <w:t>D</w:t>
      </w:r>
      <w:r w:rsidR="009F37F2" w:rsidRPr="004658A9">
        <w:rPr>
          <w:color w:val="222222"/>
        </w:rPr>
        <w:t>I</w:t>
      </w:r>
      <w:r w:rsidR="00A25F8E" w:rsidRPr="004658A9">
        <w:rPr>
          <w:color w:val="222222"/>
        </w:rPr>
        <w:t xml:space="preserve"> has been</w:t>
      </w:r>
      <w:r w:rsidR="00FD1EDD" w:rsidRPr="004658A9">
        <w:rPr>
          <w:color w:val="222222"/>
        </w:rPr>
        <w:t xml:space="preserve"> introduced</w:t>
      </w:r>
      <w:r w:rsidR="003C3701" w:rsidRPr="004658A9">
        <w:rPr>
          <w:color w:val="222222"/>
        </w:rPr>
        <w:t>,</w:t>
      </w:r>
      <w:r w:rsidR="00FD1EDD" w:rsidRPr="004658A9">
        <w:rPr>
          <w:color w:val="222222"/>
        </w:rPr>
        <w:t xml:space="preserve"> as well as an annual cycle for prioriti</w:t>
      </w:r>
      <w:r w:rsidR="003C2771" w:rsidRPr="004658A9">
        <w:rPr>
          <w:color w:val="222222"/>
        </w:rPr>
        <w:t>s</w:t>
      </w:r>
      <w:r w:rsidR="00FD1EDD" w:rsidRPr="004658A9">
        <w:rPr>
          <w:color w:val="222222"/>
        </w:rPr>
        <w:t>ing and allocating resources in collaboration with stakeholders.</w:t>
      </w:r>
    </w:p>
    <w:p w14:paraId="3ECA08C1" w14:textId="77777777" w:rsidR="00BA1BB8" w:rsidRPr="004658A9" w:rsidRDefault="00BA1BB8">
      <w:pPr>
        <w:pStyle w:val="Subtitle"/>
      </w:pPr>
      <w:r w:rsidRPr="004658A9">
        <w:t xml:space="preserve">Digital </w:t>
      </w:r>
      <w:r w:rsidR="000A25C1" w:rsidRPr="004658A9">
        <w:t>Public Administration</w:t>
      </w:r>
      <w:r w:rsidRPr="004658A9">
        <w:t xml:space="preserve"> Infrastructure</w:t>
      </w:r>
    </w:p>
    <w:p w14:paraId="1B3243A6" w14:textId="134DDADF" w:rsidR="00FF4C0A" w:rsidRPr="004658A9" w:rsidRDefault="007E173E" w:rsidP="00BA1BB8">
      <w:r w:rsidRPr="004658A9">
        <w:t>In 2020</w:t>
      </w:r>
      <w:r w:rsidR="004B4D33" w:rsidRPr="004658A9">
        <w:t>,</w:t>
      </w:r>
      <w:r w:rsidRPr="004658A9">
        <w:t xml:space="preserve"> the Dutch Association of Netherlands Municipalities </w:t>
      </w:r>
      <w:r w:rsidR="004B4D33" w:rsidRPr="004658A9">
        <w:t>revamped</w:t>
      </w:r>
      <w:r w:rsidRPr="004658A9">
        <w:t xml:space="preserve"> the rationalization of data sharing between municipalities and other government bodies. The foundation was laid for an infrastructure which is fully service-oriented, while being open source, privacy-friendly and secure by design. Over the coming years a lot of work </w:t>
      </w:r>
      <w:proofErr w:type="gramStart"/>
      <w:r w:rsidRPr="004658A9">
        <w:t>has to</w:t>
      </w:r>
      <w:proofErr w:type="gramEnd"/>
      <w:r w:rsidRPr="004658A9">
        <w:t xml:space="preserve"> be done, but it is expected that these developments can be the foundation for municipalities and other government bodies to build upon for their future infrastructural needs. </w:t>
      </w:r>
    </w:p>
    <w:p w14:paraId="7259F771" w14:textId="77777777" w:rsidR="00FF4C0A" w:rsidRPr="004658A9" w:rsidRDefault="00FF4C0A" w:rsidP="00BA1BB8"/>
    <w:p w14:paraId="0076967A" w14:textId="77777777" w:rsidR="00FF4C0A" w:rsidRPr="004658A9" w:rsidRDefault="00FF4C0A" w:rsidP="00BA1BB8"/>
    <w:p w14:paraId="60777380" w14:textId="77777777" w:rsidR="00FF4C0A" w:rsidRPr="004658A9" w:rsidRDefault="00FF4C0A">
      <w:pPr>
        <w:jc w:val="left"/>
        <w:rPr>
          <w:highlight w:val="yellow"/>
        </w:rPr>
      </w:pPr>
      <w:r w:rsidRPr="004658A9">
        <w:rPr>
          <w:highlight w:val="yellow"/>
        </w:rPr>
        <w:br w:type="page"/>
      </w:r>
    </w:p>
    <w:p w14:paraId="6196E3A5" w14:textId="10DA4A05" w:rsidR="007146E8" w:rsidRPr="004658A9" w:rsidRDefault="0013092A">
      <w:pPr>
        <w:jc w:val="left"/>
      </w:pPr>
      <w:bookmarkStart w:id="9" w:name="_Toc1474951"/>
      <w:r>
        <w:rPr>
          <w:noProof/>
        </w:rPr>
        <w:lastRenderedPageBreak/>
        <w:drawing>
          <wp:anchor distT="0" distB="0" distL="114300" distR="114300" simplePos="0" relativeHeight="251676689" behindDoc="1" locked="0" layoutInCell="1" allowOverlap="1" wp14:anchorId="5823471C" wp14:editId="3ED0D80E">
            <wp:simplePos x="0" y="0"/>
            <wp:positionH relativeFrom="column">
              <wp:posOffset>-1081377</wp:posOffset>
            </wp:positionH>
            <wp:positionV relativeFrom="paragraph">
              <wp:posOffset>-1078147</wp:posOffset>
            </wp:positionV>
            <wp:extent cx="7604770" cy="10778400"/>
            <wp:effectExtent l="0" t="0" r="0"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74A816B1" w14:textId="052FABB1" w:rsidR="007146E8" w:rsidRPr="004658A9" w:rsidRDefault="007146E8">
      <w:pPr>
        <w:jc w:val="left"/>
      </w:pPr>
    </w:p>
    <w:p w14:paraId="6F7B77C3" w14:textId="77777777" w:rsidR="007146E8" w:rsidRPr="004658A9" w:rsidRDefault="007146E8">
      <w:pPr>
        <w:jc w:val="left"/>
      </w:pPr>
    </w:p>
    <w:p w14:paraId="6EAE7098" w14:textId="11CA0D17" w:rsidR="00345A58" w:rsidRPr="004658A9" w:rsidRDefault="007146E8" w:rsidP="002A7D27">
      <w:pPr>
        <w:jc w:val="center"/>
        <w:rPr>
          <w:sz w:val="28"/>
          <w:szCs w:val="36"/>
        </w:rPr>
      </w:pPr>
      <w:r w:rsidRPr="00511750">
        <w:rPr>
          <w:noProof/>
          <w:lang w:eastAsia="nl-NL"/>
        </w:rPr>
        <mc:AlternateContent>
          <mc:Choice Requires="wpg">
            <w:drawing>
              <wp:anchor distT="0" distB="0" distL="114300" distR="114300" simplePos="0" relativeHeight="251658253" behindDoc="0" locked="0" layoutInCell="1" allowOverlap="1" wp14:anchorId="49121200" wp14:editId="55496410">
                <wp:simplePos x="0" y="0"/>
                <wp:positionH relativeFrom="column">
                  <wp:posOffset>2443480</wp:posOffset>
                </wp:positionH>
                <wp:positionV relativeFrom="paragraph">
                  <wp:posOffset>1735632</wp:posOffset>
                </wp:positionV>
                <wp:extent cx="4036060" cy="1619885"/>
                <wp:effectExtent l="0" t="19050" r="21590" b="37465"/>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32" name="Text Box 14"/>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6D06E1E" w14:textId="77777777" w:rsidR="00121128" w:rsidRPr="006D73ED" w:rsidRDefault="00121128" w:rsidP="007146E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51D5AA7" w14:textId="77777777" w:rsidR="00121128" w:rsidRPr="00E7654F" w:rsidRDefault="00121128" w:rsidP="007146E8">
                              <w:pPr>
                                <w:jc w:val="right"/>
                                <w:rPr>
                                  <w:color w:val="FFFFFF"/>
                                  <w:sz w:val="52"/>
                                  <w:szCs w:val="36"/>
                                </w:rPr>
                              </w:pPr>
                            </w:p>
                          </w:txbxContent>
                        </wps:txbx>
                        <wps:bodyPr rot="0" vert="horz" wrap="square" lIns="18000" tIns="46800" rIns="91440" bIns="45720" anchor="t" anchorCtr="0" upright="1">
                          <a:noAutofit/>
                        </wps:bodyPr>
                      </wps:wsp>
                      <wps:wsp>
                        <wps:cNvPr id="35" name="Text Box 15"/>
                        <wps:cNvSpPr txBox="1">
                          <a:spLocks noChangeArrowheads="1"/>
                        </wps:cNvSpPr>
                        <wps:spPr bwMode="auto">
                          <a:xfrm>
                            <a:off x="5813" y="4183"/>
                            <a:ext cx="76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AB7ACE1" w14:textId="77777777" w:rsidR="00121128" w:rsidRPr="0065240B" w:rsidRDefault="00121128" w:rsidP="007146E8">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6" name="AutoShape 16"/>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9121200" id="Group 31" o:spid="_x0000_s1037" style="position:absolute;left:0;text-align:left;margin-left:192.4pt;margin-top:136.65pt;width:317.8pt;height:127.55pt;z-index:251658253"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">
                <v:shape id="Text Box 14"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" fillcolor="#4958a0" strokecolor="white">
                  <v:stroke opacity="0"/>
                  <v:shadow offset=",5pt"/>
                  <v:textbox inset=".5mm,1.3mm">
                    <w:txbxContent>
                      <w:p w14:paraId="56D06E1E" w14:textId="77777777" w:rsidR="00121128" w:rsidRPr="006D73ED" w:rsidRDefault="00121128" w:rsidP="007146E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51D5AA7" w14:textId="77777777" w:rsidR="00121128" w:rsidRPr="00E7654F" w:rsidRDefault="00121128" w:rsidP="007146E8">
                        <w:pPr>
                          <w:jc w:val="right"/>
                          <w:rPr>
                            <w:color w:val="FFFFFF"/>
                            <w:sz w:val="52"/>
                            <w:szCs w:val="36"/>
                          </w:rPr>
                        </w:pPr>
                      </w:p>
                    </w:txbxContent>
                  </v:textbox>
                </v:shape>
                <v:shape id="Text Box 15"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ewwAAANsAAAAPAAAAZHJzL2Rvd25yZXYueG1sRI9Pi8Iw&#10;FMTvC36H8AQvi6YqK1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Fv1rHsMAAADbAAAADwAA&#10;AAAAAAAAAAAAAAAHAgAAZHJzL2Rvd25yZXYueG1sUEsFBgAAAAADAAMAtwAAAPcCAAAAAA==&#10;" filled="f" stroked="f" strokecolor="#f8f8f8" strokeweight=".25pt">
                  <v:textbox style="mso-fit-shape-to-text:t">
                    <w:txbxContent>
                      <w:p w14:paraId="7AB7ACE1" w14:textId="77777777" w:rsidR="00121128" w:rsidRPr="0065240B" w:rsidRDefault="00121128" w:rsidP="007146E8">
                        <w:pPr>
                          <w:rPr>
                            <w:lang w:val="en-US"/>
                          </w:rPr>
                        </w:pPr>
                        <w:r w:rsidRPr="003D16B4">
                          <w:rPr>
                            <w:color w:val="FFFFFF"/>
                            <w:sz w:val="96"/>
                            <w:szCs w:val="96"/>
                            <w:lang w:val="en-US"/>
                          </w:rPr>
                          <w:t>3</w:t>
                        </w:r>
                      </w:p>
                    </w:txbxContent>
                  </v:textbox>
                </v:shape>
                <v:shape id="AutoShape 16"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" strokecolor="white" strokeweight="2.5pt">
                  <v:shadow offset=",5pt"/>
                </v:shape>
              </v:group>
            </w:pict>
          </mc:Fallback>
        </mc:AlternateContent>
      </w:r>
    </w:p>
    <w:p w14:paraId="352261B1" w14:textId="77777777" w:rsidR="002A447E" w:rsidRPr="004658A9" w:rsidRDefault="002A447E" w:rsidP="002A447E">
      <w:pPr>
        <w:pStyle w:val="Heading1"/>
      </w:pPr>
      <w:bookmarkStart w:id="10" w:name="_Toc40083574"/>
      <w:r w:rsidRPr="004658A9">
        <w:lastRenderedPageBreak/>
        <w:t xml:space="preserve">Digital </w:t>
      </w:r>
      <w:r w:rsidR="007146E8" w:rsidRPr="004658A9">
        <w:t>Public Administration</w:t>
      </w:r>
      <w:r w:rsidRPr="004658A9">
        <w:t xml:space="preserve"> Political Communications</w:t>
      </w:r>
      <w:bookmarkEnd w:id="10"/>
      <w:r w:rsidRPr="004658A9">
        <w:t xml:space="preserve"> </w:t>
      </w:r>
    </w:p>
    <w:p w14:paraId="030AA17D" w14:textId="77777777" w:rsidR="003730DF" w:rsidRPr="00F13992" w:rsidRDefault="003730DF" w:rsidP="00A00E3F">
      <w:pPr>
        <w:pStyle w:val="Heading2"/>
      </w:pPr>
      <w:r w:rsidRPr="00F13992">
        <w:t xml:space="preserve">Specific political communications on digital </w:t>
      </w:r>
      <w:bookmarkEnd w:id="9"/>
      <w:r w:rsidR="007146E8" w:rsidRPr="00F13992">
        <w:t>public administration</w:t>
      </w:r>
    </w:p>
    <w:p w14:paraId="49E1F840" w14:textId="47FC486F" w:rsidR="005C061B" w:rsidRPr="00F13992" w:rsidRDefault="005C061B">
      <w:pPr>
        <w:pStyle w:val="Subtitle"/>
      </w:pPr>
      <w:r w:rsidRPr="00F13992">
        <w:t xml:space="preserve">NL </w:t>
      </w:r>
      <w:proofErr w:type="spellStart"/>
      <w:r w:rsidRPr="00F13992">
        <w:t>Digibeter</w:t>
      </w:r>
      <w:proofErr w:type="spellEnd"/>
      <w:r w:rsidRPr="00F13992">
        <w:t>: Digital Government Agenda</w:t>
      </w:r>
    </w:p>
    <w:p w14:paraId="7CFD7FCC" w14:textId="7DCEE2CD" w:rsidR="003C5629" w:rsidRPr="004658A9" w:rsidRDefault="003C5629" w:rsidP="00C94F94">
      <w:pPr>
        <w:keepNext/>
        <w:keepLines/>
        <w:widowControl w:val="0"/>
        <w:rPr>
          <w:szCs w:val="20"/>
        </w:rPr>
      </w:pPr>
      <w:r w:rsidRPr="00F13992">
        <w:rPr>
          <w:szCs w:val="20"/>
        </w:rPr>
        <w:t xml:space="preserve">The new </w:t>
      </w:r>
      <w:hyperlink r:id="rId49" w:history="1">
        <w:r w:rsidRPr="004658A9">
          <w:rPr>
            <w:rStyle w:val="Hyperlink"/>
            <w:szCs w:val="20"/>
          </w:rPr>
          <w:t>Digital Government Agenda</w:t>
        </w:r>
      </w:hyperlink>
      <w:r w:rsidRPr="004658A9">
        <w:rPr>
          <w:szCs w:val="20"/>
        </w:rPr>
        <w:t xml:space="preserve"> was published in July 2018</w:t>
      </w:r>
      <w:r w:rsidR="009177E6" w:rsidRPr="004658A9">
        <w:rPr>
          <w:szCs w:val="20"/>
        </w:rPr>
        <w:t xml:space="preserve"> and updated</w:t>
      </w:r>
      <w:r w:rsidR="00FB4168" w:rsidRPr="004658A9">
        <w:rPr>
          <w:szCs w:val="20"/>
        </w:rPr>
        <w:t xml:space="preserve"> in July 2019</w:t>
      </w:r>
      <w:r w:rsidR="002D67FE" w:rsidRPr="00F13992">
        <w:rPr>
          <w:szCs w:val="20"/>
        </w:rPr>
        <w:t xml:space="preserve"> and Ju</w:t>
      </w:r>
      <w:r w:rsidR="00853132" w:rsidRPr="00F13992">
        <w:rPr>
          <w:szCs w:val="20"/>
        </w:rPr>
        <w:t>ne</w:t>
      </w:r>
      <w:r w:rsidR="002D67FE" w:rsidRPr="00F13992">
        <w:rPr>
          <w:szCs w:val="20"/>
        </w:rPr>
        <w:t xml:space="preserve"> 2020</w:t>
      </w:r>
      <w:r w:rsidRPr="00F13992">
        <w:rPr>
          <w:szCs w:val="20"/>
        </w:rPr>
        <w:t>.</w:t>
      </w:r>
      <w:r w:rsidR="00BA1BB8" w:rsidRPr="00F13992">
        <w:rPr>
          <w:szCs w:val="20"/>
        </w:rPr>
        <w:t xml:space="preserve"> S</w:t>
      </w:r>
      <w:r w:rsidRPr="00F13992">
        <w:rPr>
          <w:szCs w:val="20"/>
        </w:rPr>
        <w:t xml:space="preserve">tate Secretary Raymond Knops is responsible for </w:t>
      </w:r>
      <w:r w:rsidR="006A1AE2" w:rsidRPr="00F13992">
        <w:rPr>
          <w:szCs w:val="20"/>
        </w:rPr>
        <w:t>its implementation</w:t>
      </w:r>
      <w:r w:rsidRPr="00F13992">
        <w:rPr>
          <w:szCs w:val="20"/>
        </w:rPr>
        <w:t xml:space="preserve">. The </w:t>
      </w:r>
      <w:r w:rsidR="004A4EB7" w:rsidRPr="00F13992">
        <w:rPr>
          <w:szCs w:val="20"/>
        </w:rPr>
        <w:t>Digital G</w:t>
      </w:r>
      <w:r w:rsidRPr="00F13992">
        <w:rPr>
          <w:szCs w:val="20"/>
        </w:rPr>
        <w:t xml:space="preserve">overnment </w:t>
      </w:r>
      <w:r w:rsidR="004A4EB7" w:rsidRPr="00F13992">
        <w:rPr>
          <w:szCs w:val="20"/>
        </w:rPr>
        <w:t>A</w:t>
      </w:r>
      <w:r w:rsidRPr="007744D6">
        <w:rPr>
          <w:szCs w:val="20"/>
        </w:rPr>
        <w:t xml:space="preserve">genda </w:t>
      </w:r>
      <w:r w:rsidR="00937FD6" w:rsidRPr="007744D6">
        <w:rPr>
          <w:szCs w:val="20"/>
        </w:rPr>
        <w:t xml:space="preserve">is closely </w:t>
      </w:r>
      <w:r w:rsidRPr="007744D6">
        <w:rPr>
          <w:szCs w:val="20"/>
        </w:rPr>
        <w:t xml:space="preserve">connected to the broader </w:t>
      </w:r>
      <w:hyperlink r:id="rId50" w:history="1">
        <w:r w:rsidRPr="004658A9">
          <w:rPr>
            <w:rStyle w:val="Hyperlink"/>
            <w:szCs w:val="20"/>
          </w:rPr>
          <w:t>Dutch Digitalisation Strategy</w:t>
        </w:r>
      </w:hyperlink>
      <w:r w:rsidRPr="004658A9">
        <w:rPr>
          <w:szCs w:val="20"/>
        </w:rPr>
        <w:t xml:space="preserve">. The </w:t>
      </w:r>
      <w:r w:rsidR="004A4EB7" w:rsidRPr="004658A9">
        <w:rPr>
          <w:szCs w:val="20"/>
        </w:rPr>
        <w:t>D</w:t>
      </w:r>
      <w:r w:rsidRPr="004658A9">
        <w:rPr>
          <w:szCs w:val="20"/>
        </w:rPr>
        <w:t xml:space="preserve">igital </w:t>
      </w:r>
      <w:r w:rsidR="004A4EB7" w:rsidRPr="004658A9">
        <w:rPr>
          <w:szCs w:val="20"/>
        </w:rPr>
        <w:t>G</w:t>
      </w:r>
      <w:r w:rsidRPr="004658A9">
        <w:rPr>
          <w:szCs w:val="20"/>
        </w:rPr>
        <w:t xml:space="preserve">overnment </w:t>
      </w:r>
      <w:r w:rsidR="004A4EB7" w:rsidRPr="004658A9">
        <w:rPr>
          <w:szCs w:val="20"/>
        </w:rPr>
        <w:t>A</w:t>
      </w:r>
      <w:r w:rsidRPr="00F13992">
        <w:rPr>
          <w:szCs w:val="20"/>
        </w:rPr>
        <w:t xml:space="preserve">genda is drawn up in close co-operation with other levels of government and key public and private partners. It </w:t>
      </w:r>
      <w:r w:rsidR="0006710B" w:rsidRPr="00F13992">
        <w:rPr>
          <w:szCs w:val="20"/>
        </w:rPr>
        <w:t xml:space="preserve">is </w:t>
      </w:r>
      <w:r w:rsidRPr="00F13992">
        <w:rPr>
          <w:szCs w:val="20"/>
        </w:rPr>
        <w:t>also tie</w:t>
      </w:r>
      <w:r w:rsidR="006A1AE2" w:rsidRPr="00F13992">
        <w:rPr>
          <w:szCs w:val="20"/>
        </w:rPr>
        <w:t>d</w:t>
      </w:r>
      <w:r w:rsidRPr="00F13992">
        <w:rPr>
          <w:szCs w:val="20"/>
        </w:rPr>
        <w:t xml:space="preserve"> with the Tallinn declaration on eGovernment</w:t>
      </w:r>
      <w:r w:rsidR="0006710B" w:rsidRPr="00F13992">
        <w:rPr>
          <w:szCs w:val="20"/>
        </w:rPr>
        <w:t>.</w:t>
      </w:r>
    </w:p>
    <w:p w14:paraId="241CB012" w14:textId="04DFE09E" w:rsidR="003C5629" w:rsidRPr="004658A9" w:rsidRDefault="003C5629" w:rsidP="00C94F94">
      <w:pPr>
        <w:keepNext/>
        <w:keepLines/>
        <w:widowControl w:val="0"/>
        <w:rPr>
          <w:szCs w:val="20"/>
        </w:rPr>
      </w:pPr>
      <w:r w:rsidRPr="004658A9">
        <w:rPr>
          <w:szCs w:val="20"/>
        </w:rPr>
        <w:t xml:space="preserve">The agenda </w:t>
      </w:r>
      <w:r w:rsidR="00937FD6" w:rsidRPr="004658A9">
        <w:rPr>
          <w:szCs w:val="20"/>
        </w:rPr>
        <w:t xml:space="preserve">is </w:t>
      </w:r>
      <w:r w:rsidRPr="004658A9">
        <w:rPr>
          <w:szCs w:val="20"/>
        </w:rPr>
        <w:t xml:space="preserve">aimed at making optimal use of the opportunities that digitalisation offers, and at the same </w:t>
      </w:r>
      <w:r w:rsidR="004A4EB7" w:rsidRPr="004658A9">
        <w:rPr>
          <w:szCs w:val="20"/>
        </w:rPr>
        <w:t xml:space="preserve">it safeguards </w:t>
      </w:r>
      <w:r w:rsidRPr="004658A9">
        <w:rPr>
          <w:szCs w:val="20"/>
        </w:rPr>
        <w:t>public values, like autonomy of individual citizen</w:t>
      </w:r>
      <w:r w:rsidR="004A4EB7" w:rsidRPr="004658A9">
        <w:rPr>
          <w:szCs w:val="20"/>
        </w:rPr>
        <w:t>s</w:t>
      </w:r>
      <w:r w:rsidRPr="004658A9">
        <w:rPr>
          <w:szCs w:val="20"/>
        </w:rPr>
        <w:t xml:space="preserve"> and promoting inclusion.</w:t>
      </w:r>
    </w:p>
    <w:p w14:paraId="7B9B58DC" w14:textId="77777777" w:rsidR="003C5629" w:rsidRPr="004658A9" w:rsidRDefault="003C5629" w:rsidP="00C94F94">
      <w:pPr>
        <w:keepNext/>
        <w:keepLines/>
        <w:widowControl w:val="0"/>
        <w:rPr>
          <w:szCs w:val="20"/>
        </w:rPr>
      </w:pPr>
      <w:r w:rsidRPr="004658A9">
        <w:rPr>
          <w:szCs w:val="20"/>
        </w:rPr>
        <w:t xml:space="preserve">The </w:t>
      </w:r>
      <w:r w:rsidR="002F7B08" w:rsidRPr="004658A9">
        <w:rPr>
          <w:szCs w:val="20"/>
        </w:rPr>
        <w:t xml:space="preserve">Digital Government Agenda </w:t>
      </w:r>
      <w:r w:rsidRPr="004658A9">
        <w:rPr>
          <w:szCs w:val="20"/>
        </w:rPr>
        <w:t>focuse</w:t>
      </w:r>
      <w:r w:rsidR="009177E6" w:rsidRPr="004658A9">
        <w:rPr>
          <w:szCs w:val="20"/>
        </w:rPr>
        <w:t>s</w:t>
      </w:r>
      <w:r w:rsidRPr="004658A9">
        <w:rPr>
          <w:szCs w:val="20"/>
        </w:rPr>
        <w:t xml:space="preserve"> on:</w:t>
      </w:r>
    </w:p>
    <w:p w14:paraId="11ACE437" w14:textId="083DE351" w:rsidR="003C5629" w:rsidRPr="007744D6" w:rsidRDefault="005D4E10" w:rsidP="009F10A5">
      <w:pPr>
        <w:numPr>
          <w:ilvl w:val="0"/>
          <w:numId w:val="14"/>
        </w:numPr>
      </w:pPr>
      <w:r>
        <w:t>I</w:t>
      </w:r>
      <w:r w:rsidR="007744D6" w:rsidRPr="007744D6">
        <w:t xml:space="preserve">nvesting </w:t>
      </w:r>
      <w:r w:rsidR="003C5629" w:rsidRPr="007744D6">
        <w:t xml:space="preserve">in </w:t>
      </w:r>
      <w:proofErr w:type="gramStart"/>
      <w:r w:rsidR="003C5629" w:rsidRPr="007744D6">
        <w:t>innovation</w:t>
      </w:r>
      <w:r w:rsidR="0006710B" w:rsidRPr="007744D6">
        <w:t>;</w:t>
      </w:r>
      <w:proofErr w:type="gramEnd"/>
    </w:p>
    <w:p w14:paraId="30BBC1DC" w14:textId="4081AC21" w:rsidR="003C5629" w:rsidRPr="007744D6" w:rsidRDefault="005D4E10" w:rsidP="009F10A5">
      <w:pPr>
        <w:numPr>
          <w:ilvl w:val="0"/>
          <w:numId w:val="14"/>
        </w:numPr>
      </w:pPr>
      <w:r>
        <w:t>P</w:t>
      </w:r>
      <w:r w:rsidR="007744D6" w:rsidRPr="007744D6">
        <w:t xml:space="preserve">rotecting </w:t>
      </w:r>
      <w:r w:rsidR="003C5629" w:rsidRPr="007744D6">
        <w:t xml:space="preserve">fundamental rights and public </w:t>
      </w:r>
      <w:proofErr w:type="gramStart"/>
      <w:r w:rsidR="003C5629" w:rsidRPr="007744D6">
        <w:t>values</w:t>
      </w:r>
      <w:r w:rsidR="0006710B" w:rsidRPr="007744D6">
        <w:t>;</w:t>
      </w:r>
      <w:proofErr w:type="gramEnd"/>
    </w:p>
    <w:p w14:paraId="2E08F163" w14:textId="4BB0D4C1" w:rsidR="003C5629" w:rsidRPr="007744D6" w:rsidRDefault="005D4E10" w:rsidP="009F10A5">
      <w:pPr>
        <w:numPr>
          <w:ilvl w:val="0"/>
          <w:numId w:val="14"/>
        </w:numPr>
      </w:pPr>
      <w:r>
        <w:t>B</w:t>
      </w:r>
      <w:r w:rsidR="007744D6" w:rsidRPr="007744D6">
        <w:t xml:space="preserve">eing </w:t>
      </w:r>
      <w:r w:rsidR="00585D20" w:rsidRPr="007744D6">
        <w:t>accessible</w:t>
      </w:r>
      <w:r w:rsidR="003C5629" w:rsidRPr="007744D6">
        <w:t xml:space="preserve">, understandable and intended for </w:t>
      </w:r>
      <w:proofErr w:type="gramStart"/>
      <w:r w:rsidR="003C5629" w:rsidRPr="007744D6">
        <w:t>everyone</w:t>
      </w:r>
      <w:r w:rsidR="0006710B" w:rsidRPr="007744D6">
        <w:t>;</w:t>
      </w:r>
      <w:proofErr w:type="gramEnd"/>
    </w:p>
    <w:p w14:paraId="28211BFD" w14:textId="54609704" w:rsidR="003C5629" w:rsidRPr="007744D6" w:rsidRDefault="005D4E10" w:rsidP="009F10A5">
      <w:pPr>
        <w:numPr>
          <w:ilvl w:val="0"/>
          <w:numId w:val="14"/>
        </w:numPr>
      </w:pPr>
      <w:r>
        <w:t>M</w:t>
      </w:r>
      <w:r w:rsidR="007744D6" w:rsidRPr="007744D6">
        <w:t xml:space="preserve">aking </w:t>
      </w:r>
      <w:r w:rsidR="003C5629" w:rsidRPr="007744D6">
        <w:t xml:space="preserve">public services more </w:t>
      </w:r>
      <w:proofErr w:type="gramStart"/>
      <w:r w:rsidR="003C5629" w:rsidRPr="007744D6">
        <w:t>personal</w:t>
      </w:r>
      <w:r w:rsidR="0006710B" w:rsidRPr="007744D6">
        <w:t>;</w:t>
      </w:r>
      <w:proofErr w:type="gramEnd"/>
    </w:p>
    <w:p w14:paraId="193B7528" w14:textId="28F946EB" w:rsidR="003C5629" w:rsidRPr="005B0799" w:rsidRDefault="005D4E10" w:rsidP="009F10A5">
      <w:pPr>
        <w:numPr>
          <w:ilvl w:val="0"/>
          <w:numId w:val="14"/>
        </w:numPr>
      </w:pPr>
      <w:r>
        <w:t>B</w:t>
      </w:r>
      <w:r w:rsidR="007744D6" w:rsidRPr="007744D6">
        <w:t xml:space="preserve">eing </w:t>
      </w:r>
      <w:r w:rsidR="003C5629" w:rsidRPr="005B0799">
        <w:t>ready for the future</w:t>
      </w:r>
      <w:r w:rsidR="0006710B" w:rsidRPr="005B0799">
        <w:t>.</w:t>
      </w:r>
    </w:p>
    <w:p w14:paraId="190A3482" w14:textId="673225A3" w:rsidR="00166407" w:rsidRPr="005B0799" w:rsidRDefault="005B0799" w:rsidP="00C33BFE">
      <w:r>
        <w:t>The main</w:t>
      </w:r>
      <w:r w:rsidRPr="005B0799">
        <w:t xml:space="preserve"> </w:t>
      </w:r>
      <w:r w:rsidR="00A7738F" w:rsidRPr="005B0799">
        <w:t xml:space="preserve">implementation </w:t>
      </w:r>
      <w:r w:rsidR="00166407" w:rsidRPr="005B0799">
        <w:t xml:space="preserve">milestones </w:t>
      </w:r>
      <w:r w:rsidR="006A1AE2" w:rsidRPr="005B0799">
        <w:t>include</w:t>
      </w:r>
      <w:r w:rsidR="00166407" w:rsidRPr="005B0799">
        <w:t>:</w:t>
      </w:r>
    </w:p>
    <w:p w14:paraId="378D22D0" w14:textId="07190A1C" w:rsidR="00166407" w:rsidRPr="004658A9" w:rsidRDefault="005D4E10" w:rsidP="009F10A5">
      <w:pPr>
        <w:numPr>
          <w:ilvl w:val="0"/>
          <w:numId w:val="15"/>
        </w:numPr>
      </w:pPr>
      <w:r>
        <w:t>P</w:t>
      </w:r>
      <w:r w:rsidR="005B0799" w:rsidRPr="005B0799">
        <w:t xml:space="preserve">ublication </w:t>
      </w:r>
      <w:r w:rsidR="00166407" w:rsidRPr="005B0799">
        <w:t xml:space="preserve">of the </w:t>
      </w:r>
      <w:hyperlink r:id="rId51" w:history="1">
        <w:r w:rsidR="00572E0E">
          <w:rPr>
            <w:rStyle w:val="Hyperlink"/>
            <w:szCs w:val="20"/>
          </w:rPr>
          <w:t>I</w:t>
        </w:r>
        <w:r w:rsidR="00166407" w:rsidRPr="004658A9">
          <w:rPr>
            <w:rStyle w:val="Hyperlink"/>
            <w:szCs w:val="20"/>
          </w:rPr>
          <w:t xml:space="preserve">nclusion </w:t>
        </w:r>
        <w:r w:rsidR="00572E0E">
          <w:rPr>
            <w:rStyle w:val="Hyperlink"/>
            <w:szCs w:val="20"/>
          </w:rPr>
          <w:t>L</w:t>
        </w:r>
        <w:r w:rsidR="00166407" w:rsidRPr="004658A9">
          <w:rPr>
            <w:rStyle w:val="Hyperlink"/>
            <w:szCs w:val="20"/>
          </w:rPr>
          <w:t>etter</w:t>
        </w:r>
      </w:hyperlink>
      <w:r w:rsidR="00166407" w:rsidRPr="004658A9">
        <w:rPr>
          <w:rStyle w:val="Hyperlink"/>
          <w:szCs w:val="20"/>
        </w:rPr>
        <w:t xml:space="preserve"> </w:t>
      </w:r>
      <w:r w:rsidR="00166407" w:rsidRPr="004658A9">
        <w:t xml:space="preserve">in December 2018, with </w:t>
      </w:r>
      <w:r w:rsidR="006A1AE2" w:rsidRPr="004658A9">
        <w:t xml:space="preserve">a </w:t>
      </w:r>
      <w:r w:rsidR="00166407" w:rsidRPr="004658A9">
        <w:t xml:space="preserve">focus on making services easier for everyone, helping people to go digital, explaining </w:t>
      </w:r>
      <w:r w:rsidR="005B0799">
        <w:t xml:space="preserve">people </w:t>
      </w:r>
      <w:r w:rsidR="00166407" w:rsidRPr="00F13992">
        <w:t xml:space="preserve">what happens </w:t>
      </w:r>
      <w:r w:rsidR="006A1AE2" w:rsidRPr="00F13992">
        <w:t xml:space="preserve">when </w:t>
      </w:r>
      <w:r w:rsidR="00B76A2B" w:rsidRPr="00F13992">
        <w:t xml:space="preserve">they </w:t>
      </w:r>
      <w:r w:rsidR="006A1AE2" w:rsidRPr="00F13992">
        <w:t xml:space="preserve">go </w:t>
      </w:r>
      <w:r w:rsidR="00166407" w:rsidRPr="00F13992">
        <w:t>digital</w:t>
      </w:r>
      <w:r w:rsidR="006A1AE2" w:rsidRPr="00F13992">
        <w:t>,</w:t>
      </w:r>
      <w:r w:rsidR="00166407" w:rsidRPr="00F13992">
        <w:t xml:space="preserve"> and </w:t>
      </w:r>
      <w:r w:rsidR="005B0799" w:rsidRPr="00F13992">
        <w:t>cooperat</w:t>
      </w:r>
      <w:r w:rsidR="005B0799">
        <w:t>ing</w:t>
      </w:r>
      <w:r w:rsidR="005B0799" w:rsidRPr="00F13992">
        <w:t xml:space="preserve"> </w:t>
      </w:r>
      <w:r w:rsidR="00166407" w:rsidRPr="00F13992">
        <w:t>with other organisations. The letter was written in non-official and accessible language</w:t>
      </w:r>
      <w:r w:rsidR="004B4D33" w:rsidRPr="00F13992">
        <w:t>.</w:t>
      </w:r>
      <w:r w:rsidR="00166407" w:rsidRPr="00F13992">
        <w:t xml:space="preserve"> </w:t>
      </w:r>
      <w:r w:rsidR="005C4E4C" w:rsidRPr="00F13992">
        <w:t xml:space="preserve">The </w:t>
      </w:r>
      <w:hyperlink r:id="rId52" w:history="1">
        <w:r w:rsidR="005C4E4C" w:rsidRPr="004658A9">
          <w:rPr>
            <w:rStyle w:val="Hyperlink"/>
          </w:rPr>
          <w:t>progress report</w:t>
        </w:r>
      </w:hyperlink>
      <w:r w:rsidR="005C4E4C" w:rsidRPr="004658A9">
        <w:t xml:space="preserve"> was published in November 2020</w:t>
      </w:r>
      <w:r w:rsidR="005B0799">
        <w:t>;</w:t>
      </w:r>
    </w:p>
    <w:p w14:paraId="3C7D5942" w14:textId="794026BB" w:rsidR="008A1B07" w:rsidRPr="00F13992" w:rsidRDefault="005D4E10" w:rsidP="009F10A5">
      <w:pPr>
        <w:numPr>
          <w:ilvl w:val="0"/>
          <w:numId w:val="15"/>
        </w:numPr>
      </w:pPr>
      <w:r>
        <w:t>P</w:t>
      </w:r>
      <w:r w:rsidR="005B0799" w:rsidRPr="004658A9">
        <w:t xml:space="preserve">ublication </w:t>
      </w:r>
      <w:r w:rsidR="00166407" w:rsidRPr="00F13992">
        <w:t>of</w:t>
      </w:r>
      <w:r w:rsidR="00572E0E">
        <w:t xml:space="preserve"> the</w:t>
      </w:r>
      <w:r w:rsidR="00166407" w:rsidRPr="00F13992">
        <w:t xml:space="preserve"> </w:t>
      </w:r>
      <w:hyperlink r:id="rId53" w:history="1">
        <w:r w:rsidR="00572E0E">
          <w:rPr>
            <w:rStyle w:val="Hyperlink"/>
            <w:szCs w:val="20"/>
          </w:rPr>
          <w:t>D</w:t>
        </w:r>
        <w:r w:rsidR="00166407" w:rsidRPr="004658A9">
          <w:rPr>
            <w:rStyle w:val="Hyperlink"/>
            <w:szCs w:val="20"/>
          </w:rPr>
          <w:t xml:space="preserve">ata </w:t>
        </w:r>
        <w:r w:rsidR="00572E0E">
          <w:rPr>
            <w:rStyle w:val="Hyperlink"/>
            <w:szCs w:val="20"/>
          </w:rPr>
          <w:t>A</w:t>
        </w:r>
        <w:r w:rsidR="00166407" w:rsidRPr="004658A9">
          <w:rPr>
            <w:rStyle w:val="Hyperlink"/>
            <w:szCs w:val="20"/>
          </w:rPr>
          <w:t xml:space="preserve">genda NL </w:t>
        </w:r>
        <w:proofErr w:type="spellStart"/>
        <w:r w:rsidR="00572E0E">
          <w:rPr>
            <w:rStyle w:val="Hyperlink"/>
            <w:szCs w:val="20"/>
          </w:rPr>
          <w:t>D</w:t>
        </w:r>
        <w:r w:rsidR="00166407" w:rsidRPr="004658A9">
          <w:rPr>
            <w:rStyle w:val="Hyperlink"/>
            <w:szCs w:val="20"/>
          </w:rPr>
          <w:t>igitaal</w:t>
        </w:r>
        <w:proofErr w:type="spellEnd"/>
      </w:hyperlink>
      <w:r w:rsidR="00166407" w:rsidRPr="004658A9">
        <w:t xml:space="preserve"> </w:t>
      </w:r>
      <w:r w:rsidR="003E4ADA" w:rsidRPr="004658A9">
        <w:t>in</w:t>
      </w:r>
      <w:r w:rsidR="00C33BFE" w:rsidRPr="004658A9">
        <w:t xml:space="preserve"> </w:t>
      </w:r>
      <w:r w:rsidR="00166407" w:rsidRPr="004658A9">
        <w:t xml:space="preserve">March 2019. The agenda is about </w:t>
      </w:r>
      <w:r w:rsidR="006A1AE2" w:rsidRPr="004658A9">
        <w:t xml:space="preserve">the </w:t>
      </w:r>
      <w:r w:rsidR="00166407" w:rsidRPr="00F13992">
        <w:t xml:space="preserve">flow of data in society and is aimed at optimal and responsible use of data </w:t>
      </w:r>
      <w:r w:rsidR="00C33BFE" w:rsidRPr="00F13992">
        <w:t>in</w:t>
      </w:r>
      <w:r w:rsidR="00166407" w:rsidRPr="00F13992">
        <w:t xml:space="preserve"> public administration</w:t>
      </w:r>
      <w:r w:rsidR="00B76A2B" w:rsidRPr="00F13992">
        <w:t xml:space="preserve"> bodie</w:t>
      </w:r>
      <w:r w:rsidR="00166407" w:rsidRPr="00F13992">
        <w:t xml:space="preserve">s. The agenda </w:t>
      </w:r>
      <w:r w:rsidR="00C33BFE" w:rsidRPr="00F13992">
        <w:t>aims</w:t>
      </w:r>
      <w:r w:rsidR="00166407" w:rsidRPr="00F13992">
        <w:t xml:space="preserve"> at data driven approaches for solving societal issues, </w:t>
      </w:r>
      <w:r w:rsidR="00B76A2B" w:rsidRPr="00F13992">
        <w:t>promoting</w:t>
      </w:r>
      <w:r w:rsidR="00166407" w:rsidRPr="00F13992">
        <w:t xml:space="preserve"> public values, improving quality of data and </w:t>
      </w:r>
      <w:r w:rsidR="00B76A2B" w:rsidRPr="00F13992">
        <w:t xml:space="preserve">the </w:t>
      </w:r>
      <w:r w:rsidR="00166407" w:rsidRPr="00F13992">
        <w:t>efficient reuse thereof, sharing knowledge about data</w:t>
      </w:r>
      <w:r w:rsidR="00B76A2B" w:rsidRPr="007744D6">
        <w:t>-</w:t>
      </w:r>
      <w:r w:rsidR="00166407" w:rsidRPr="007744D6">
        <w:t xml:space="preserve">driven work, investing in people, </w:t>
      </w:r>
      <w:r w:rsidR="00B76A2B" w:rsidRPr="007744D6">
        <w:t>organising and changing</w:t>
      </w:r>
      <w:r w:rsidR="00166407" w:rsidRPr="007744D6">
        <w:t xml:space="preserve"> culture</w:t>
      </w:r>
      <w:r w:rsidR="00C34520" w:rsidRPr="007744D6">
        <w:t>;</w:t>
      </w:r>
      <w:r w:rsidR="009102CA" w:rsidRPr="007744D6">
        <w:t xml:space="preserve"> </w:t>
      </w:r>
      <w:r w:rsidR="0094257C" w:rsidRPr="007744D6">
        <w:t>t</w:t>
      </w:r>
      <w:r w:rsidR="009102CA" w:rsidRPr="007744D6">
        <w:t xml:space="preserve">he </w:t>
      </w:r>
      <w:hyperlink r:id="rId54" w:history="1">
        <w:r w:rsidR="009102CA" w:rsidRPr="004658A9">
          <w:rPr>
            <w:rStyle w:val="Hyperlink"/>
          </w:rPr>
          <w:t>2020 update</w:t>
        </w:r>
      </w:hyperlink>
      <w:r w:rsidR="009102CA" w:rsidRPr="004658A9">
        <w:t xml:space="preserve"> was published in April 2020</w:t>
      </w:r>
      <w:r w:rsidR="00511750">
        <w:t>;</w:t>
      </w:r>
    </w:p>
    <w:p w14:paraId="2FD60EB2" w14:textId="767A74CA" w:rsidR="00166407" w:rsidRPr="00F13992" w:rsidRDefault="005D4E10" w:rsidP="009F10A5">
      <w:pPr>
        <w:numPr>
          <w:ilvl w:val="0"/>
          <w:numId w:val="15"/>
        </w:numPr>
      </w:pPr>
      <w:r>
        <w:t>P</w:t>
      </w:r>
      <w:r w:rsidR="005B0799" w:rsidRPr="00F13992">
        <w:t xml:space="preserve">ublication </w:t>
      </w:r>
      <w:r w:rsidR="00694986" w:rsidRPr="00F13992">
        <w:t xml:space="preserve">of the </w:t>
      </w:r>
      <w:hyperlink r:id="rId55" w:history="1">
        <w:r w:rsidR="00572E0E">
          <w:rPr>
            <w:rStyle w:val="Hyperlink"/>
          </w:rPr>
          <w:t>Policy Letter on artificial intelligence (AI)</w:t>
        </w:r>
      </w:hyperlink>
      <w:r w:rsidR="00A7738F" w:rsidRPr="004658A9">
        <w:t xml:space="preserve"> in October 2019</w:t>
      </w:r>
      <w:r w:rsidR="00694986" w:rsidRPr="004658A9">
        <w:t>. The letter provides an ov</w:t>
      </w:r>
      <w:r w:rsidR="00694986" w:rsidRPr="00F13992">
        <w:t>erview of the opportunities and risks of AI for public values that are based on human rights and describes existing and future policy measures. The policy letter was published in close connection to the Dutch AI strategy SAPAI</w:t>
      </w:r>
      <w:r w:rsidR="00C34520" w:rsidRPr="00F13992">
        <w:t>.</w:t>
      </w:r>
      <w:r w:rsidR="00F13992">
        <w:t xml:space="preserve"> </w:t>
      </w:r>
      <w:r w:rsidR="00853132" w:rsidRPr="00F13992">
        <w:t xml:space="preserve">In </w:t>
      </w:r>
      <w:r w:rsidR="008330EE" w:rsidRPr="00F13992">
        <w:t xml:space="preserve">November 2020 a </w:t>
      </w:r>
      <w:hyperlink r:id="rId56" w:history="1">
        <w:r w:rsidR="008330EE" w:rsidRPr="004658A9">
          <w:rPr>
            <w:rStyle w:val="Hyperlink"/>
          </w:rPr>
          <w:t>letter</w:t>
        </w:r>
      </w:hyperlink>
      <w:r w:rsidR="008330EE" w:rsidRPr="004658A9">
        <w:t xml:space="preserve"> was sent to Parliament a</w:t>
      </w:r>
      <w:r w:rsidR="00853132" w:rsidRPr="004658A9">
        <w:t>bou</w:t>
      </w:r>
      <w:r w:rsidR="008330EE" w:rsidRPr="004658A9">
        <w:t>t the</w:t>
      </w:r>
      <w:r w:rsidR="00853132" w:rsidRPr="004658A9">
        <w:t xml:space="preserve"> use of algorithms.</w:t>
      </w:r>
      <w:r w:rsidR="00F13992">
        <w:t xml:space="preserve"> </w:t>
      </w:r>
    </w:p>
    <w:p w14:paraId="41FE94B6" w14:textId="77777777" w:rsidR="001E5695" w:rsidRPr="00F13992" w:rsidRDefault="001E5695">
      <w:pPr>
        <w:pStyle w:val="Subtitle"/>
      </w:pPr>
      <w:r w:rsidRPr="00F13992">
        <w:t>Dutch Digitalisation Strategy</w:t>
      </w:r>
    </w:p>
    <w:p w14:paraId="5E9BDFFC" w14:textId="331C572A" w:rsidR="001E5695" w:rsidRPr="00F13992" w:rsidRDefault="001E5695" w:rsidP="001E5695">
      <w:r w:rsidRPr="00F13992">
        <w:t xml:space="preserve">The </w:t>
      </w:r>
      <w:hyperlink r:id="rId57" w:history="1">
        <w:r w:rsidRPr="004658A9">
          <w:rPr>
            <w:rStyle w:val="Hyperlink"/>
          </w:rPr>
          <w:t>Dutch Digitalisation Strategy</w:t>
        </w:r>
      </w:hyperlink>
      <w:r w:rsidR="00AE6BCB" w:rsidRPr="004658A9">
        <w:t>, published in June 2018</w:t>
      </w:r>
      <w:r w:rsidR="00FB4168" w:rsidRPr="004658A9">
        <w:t xml:space="preserve"> and </w:t>
      </w:r>
      <w:hyperlink r:id="rId58" w:history="1">
        <w:r w:rsidR="00FB4168" w:rsidRPr="004658A9">
          <w:rPr>
            <w:rStyle w:val="Hyperlink"/>
          </w:rPr>
          <w:t>updated</w:t>
        </w:r>
      </w:hyperlink>
      <w:r w:rsidR="00FB4168" w:rsidRPr="004658A9">
        <w:t xml:space="preserve"> in July 2019</w:t>
      </w:r>
      <w:r w:rsidR="00853132" w:rsidRPr="004658A9">
        <w:t xml:space="preserve"> and in </w:t>
      </w:r>
      <w:hyperlink r:id="rId59" w:history="1">
        <w:r w:rsidR="00853132" w:rsidRPr="004658A9">
          <w:rPr>
            <w:rStyle w:val="Hyperlink"/>
          </w:rPr>
          <w:t>June 2020</w:t>
        </w:r>
      </w:hyperlink>
      <w:r w:rsidR="00AE6BCB" w:rsidRPr="004658A9">
        <w:t>,</w:t>
      </w:r>
      <w:r w:rsidRPr="004658A9">
        <w:t xml:space="preserve"> </w:t>
      </w:r>
      <w:r w:rsidR="006A1AE2" w:rsidRPr="004658A9">
        <w:t>was</w:t>
      </w:r>
      <w:r w:rsidRPr="004658A9">
        <w:t xml:space="preserve"> a Cabinet-wide strategy that consider</w:t>
      </w:r>
      <w:r w:rsidR="006A1AE2" w:rsidRPr="004658A9">
        <w:t>ed</w:t>
      </w:r>
      <w:r w:rsidRPr="004658A9">
        <w:t xml:space="preserve"> every aspect of digitalisation. The digitalisation strategy aims at:</w:t>
      </w:r>
    </w:p>
    <w:p w14:paraId="1CECA688" w14:textId="6007CF7B" w:rsidR="001E5695" w:rsidRPr="00F13992" w:rsidRDefault="005D4E10" w:rsidP="009F10A5">
      <w:pPr>
        <w:numPr>
          <w:ilvl w:val="0"/>
          <w:numId w:val="16"/>
        </w:numPr>
      </w:pPr>
      <w:r>
        <w:t>L</w:t>
      </w:r>
      <w:r w:rsidR="005A3F68" w:rsidRPr="00F13992">
        <w:t xml:space="preserve">everaging </w:t>
      </w:r>
      <w:r w:rsidR="001E5695" w:rsidRPr="00F13992">
        <w:t xml:space="preserve">social and economic benefits, with </w:t>
      </w:r>
      <w:r w:rsidR="00221CA5" w:rsidRPr="00F13992">
        <w:t>a focus on</w:t>
      </w:r>
      <w:r w:rsidR="001E5695" w:rsidRPr="00F13992">
        <w:t xml:space="preserve"> healthcare, mobility, energy and the agri-food sector, and the digitalisation of public </w:t>
      </w:r>
      <w:proofErr w:type="gramStart"/>
      <w:r w:rsidR="001E5695" w:rsidRPr="00F13992">
        <w:t>administration;</w:t>
      </w:r>
      <w:proofErr w:type="gramEnd"/>
      <w:r w:rsidR="001E5695" w:rsidRPr="00F13992">
        <w:t xml:space="preserve"> </w:t>
      </w:r>
    </w:p>
    <w:p w14:paraId="3DBD7D08" w14:textId="38898E2B" w:rsidR="001E5695" w:rsidRPr="005A3F68" w:rsidRDefault="005D4E10" w:rsidP="009F10A5">
      <w:pPr>
        <w:numPr>
          <w:ilvl w:val="0"/>
          <w:numId w:val="16"/>
        </w:numPr>
        <w:rPr>
          <w:szCs w:val="20"/>
        </w:rPr>
      </w:pPr>
      <w:r>
        <w:rPr>
          <w:szCs w:val="20"/>
        </w:rPr>
        <w:t>S</w:t>
      </w:r>
      <w:r w:rsidR="005A3F68" w:rsidRPr="00F13992">
        <w:rPr>
          <w:szCs w:val="20"/>
        </w:rPr>
        <w:t xml:space="preserve">trengthening </w:t>
      </w:r>
      <w:r w:rsidR="001E5695" w:rsidRPr="007744D6">
        <w:rPr>
          <w:szCs w:val="20"/>
        </w:rPr>
        <w:t xml:space="preserve">the foundation for digitalisation – with </w:t>
      </w:r>
      <w:r w:rsidR="005A3F68">
        <w:rPr>
          <w:szCs w:val="20"/>
        </w:rPr>
        <w:t>a focus on</w:t>
      </w:r>
      <w:r w:rsidR="001E5695" w:rsidRPr="007744D6">
        <w:rPr>
          <w:szCs w:val="20"/>
        </w:rPr>
        <w:t xml:space="preserve"> research and development, </w:t>
      </w:r>
      <w:r w:rsidR="006A1AE2" w:rsidRPr="005A3F68">
        <w:rPr>
          <w:szCs w:val="20"/>
        </w:rPr>
        <w:t>c</w:t>
      </w:r>
      <w:r w:rsidR="001E5695" w:rsidRPr="005A3F68">
        <w:rPr>
          <w:szCs w:val="20"/>
        </w:rPr>
        <w:t xml:space="preserve">hanges in </w:t>
      </w:r>
      <w:r w:rsidR="005A3F68">
        <w:rPr>
          <w:szCs w:val="20"/>
        </w:rPr>
        <w:t>employment models</w:t>
      </w:r>
      <w:r w:rsidR="001E5695" w:rsidRPr="005A3F68">
        <w:rPr>
          <w:szCs w:val="20"/>
        </w:rPr>
        <w:t>, new skills and lifelong learning, a fair digital and data driven economy with world</w:t>
      </w:r>
      <w:r w:rsidR="005A3F68">
        <w:rPr>
          <w:szCs w:val="20"/>
        </w:rPr>
        <w:t>-</w:t>
      </w:r>
      <w:r w:rsidR="001E5695" w:rsidRPr="005A3F68">
        <w:rPr>
          <w:szCs w:val="20"/>
        </w:rPr>
        <w:t>class infrastructure, strengthening the resilience of citizens and organisations, and fundamental rights and ethics in the digital age.</w:t>
      </w:r>
    </w:p>
    <w:p w14:paraId="29727CA4" w14:textId="77777777" w:rsidR="00040A7E" w:rsidRPr="004658A9" w:rsidRDefault="00040A7E">
      <w:pPr>
        <w:pStyle w:val="Subtitle"/>
      </w:pPr>
      <w:proofErr w:type="spellStart"/>
      <w:r w:rsidRPr="004658A9">
        <w:lastRenderedPageBreak/>
        <w:t>iStrategy</w:t>
      </w:r>
      <w:proofErr w:type="spellEnd"/>
      <w:r w:rsidRPr="004658A9">
        <w:t xml:space="preserve"> </w:t>
      </w:r>
    </w:p>
    <w:p w14:paraId="2824662A" w14:textId="2E3FD102" w:rsidR="00281F23" w:rsidRPr="00F13992" w:rsidRDefault="00281F23" w:rsidP="00012D5A">
      <w:r w:rsidRPr="004658A9">
        <w:t xml:space="preserve">In February 2019, the Minister </w:t>
      </w:r>
      <w:r w:rsidR="00A7738F" w:rsidRPr="004658A9">
        <w:t xml:space="preserve">of </w:t>
      </w:r>
      <w:r w:rsidR="005A3F68">
        <w:t xml:space="preserve">the </w:t>
      </w:r>
      <w:r w:rsidRPr="005A3F68">
        <w:t xml:space="preserve">Interior </w:t>
      </w:r>
      <w:r w:rsidR="00221CA5" w:rsidRPr="005A3F68">
        <w:t xml:space="preserve">submitted </w:t>
      </w:r>
      <w:r w:rsidRPr="005A3F68">
        <w:t xml:space="preserve">the </w:t>
      </w:r>
      <w:hyperlink r:id="rId60" w:history="1">
        <w:r w:rsidRPr="004658A9">
          <w:rPr>
            <w:rStyle w:val="Hyperlink"/>
          </w:rPr>
          <w:t xml:space="preserve">Strategic I </w:t>
        </w:r>
        <w:r w:rsidR="00572E0E">
          <w:rPr>
            <w:rStyle w:val="Hyperlink"/>
          </w:rPr>
          <w:t>A</w:t>
        </w:r>
        <w:r w:rsidRPr="004658A9">
          <w:rPr>
            <w:rStyle w:val="Hyperlink"/>
          </w:rPr>
          <w:t>genda 2019-2021</w:t>
        </w:r>
      </w:hyperlink>
      <w:r w:rsidRPr="004658A9">
        <w:t xml:space="preserve"> to Parliament. </w:t>
      </w:r>
      <w:r w:rsidR="00221CA5" w:rsidRPr="00F13992">
        <w:t xml:space="preserve">The </w:t>
      </w:r>
      <w:r w:rsidRPr="00F13992">
        <w:t xml:space="preserve">Strategic I agenda is aimed at the central government. </w:t>
      </w:r>
      <w:r w:rsidR="002E3633" w:rsidRPr="00F13992">
        <w:t>The I</w:t>
      </w:r>
      <w:r w:rsidR="00221CA5" w:rsidRPr="00F13992">
        <w:t xml:space="preserve"> </w:t>
      </w:r>
      <w:r w:rsidR="002E3633" w:rsidRPr="00F13992">
        <w:t xml:space="preserve">agenda describes the generic activities of the CIO council (the interdepartmental </w:t>
      </w:r>
      <w:r w:rsidR="00221CA5" w:rsidRPr="005A3F68">
        <w:t xml:space="preserve">council </w:t>
      </w:r>
      <w:r w:rsidR="002E3633" w:rsidRPr="005A3F68">
        <w:t>of CIOs). T</w:t>
      </w:r>
      <w:r w:rsidRPr="005A3F68">
        <w:t xml:space="preserve">he agenda </w:t>
      </w:r>
      <w:r w:rsidR="00221CA5" w:rsidRPr="00F14EF0">
        <w:t xml:space="preserve">deals with </w:t>
      </w:r>
      <w:r w:rsidR="002E3633" w:rsidRPr="00F14EF0">
        <w:t xml:space="preserve">the </w:t>
      </w:r>
      <w:r w:rsidR="00221CA5" w:rsidRPr="00F14EF0">
        <w:t xml:space="preserve">following </w:t>
      </w:r>
      <w:r w:rsidR="002E3633" w:rsidRPr="00F14EF0">
        <w:t>themes</w:t>
      </w:r>
      <w:r w:rsidR="00B16184" w:rsidRPr="00F14EF0">
        <w:t>:</w:t>
      </w:r>
      <w:r w:rsidR="00F13992">
        <w:t xml:space="preserve"> </w:t>
      </w:r>
      <w:r w:rsidR="002E3633" w:rsidRPr="00F13992">
        <w:t>reliable</w:t>
      </w:r>
      <w:r w:rsidRPr="00F13992">
        <w:t xml:space="preserve"> information and data</w:t>
      </w:r>
      <w:r w:rsidR="00B16184" w:rsidRPr="00F13992">
        <w:t>;</w:t>
      </w:r>
      <w:r w:rsidRPr="00F13992">
        <w:t xml:space="preserve"> </w:t>
      </w:r>
      <w:r w:rsidR="00B16184" w:rsidRPr="00F13992">
        <w:t>well-functioning,</w:t>
      </w:r>
      <w:r w:rsidR="00221CA5" w:rsidRPr="00F13992">
        <w:t xml:space="preserve"> consistent</w:t>
      </w:r>
      <w:r w:rsidR="00B16184" w:rsidRPr="005A3F68">
        <w:t xml:space="preserve"> and robust </w:t>
      </w:r>
      <w:r w:rsidR="007146E8" w:rsidRPr="005A3F68">
        <w:t>ICT; knowledge</w:t>
      </w:r>
      <w:r w:rsidRPr="005A3F68">
        <w:t xml:space="preserve"> and skills</w:t>
      </w:r>
      <w:r w:rsidR="00B16184" w:rsidRPr="00F14EF0">
        <w:t>; and strategic I-</w:t>
      </w:r>
      <w:r w:rsidRPr="00F14EF0">
        <w:t xml:space="preserve">governance. </w:t>
      </w:r>
      <w:r w:rsidR="00221CA5" w:rsidRPr="00F14EF0">
        <w:t xml:space="preserve">With </w:t>
      </w:r>
      <w:r w:rsidR="006213C1" w:rsidRPr="00F14EF0">
        <w:t xml:space="preserve">the </w:t>
      </w:r>
      <w:hyperlink r:id="rId61" w:history="1">
        <w:r w:rsidR="002E3633" w:rsidRPr="004658A9">
          <w:rPr>
            <w:rStyle w:val="Hyperlink"/>
          </w:rPr>
          <w:t xml:space="preserve">letter of </w:t>
        </w:r>
        <w:r w:rsidR="000654BE" w:rsidRPr="004658A9">
          <w:rPr>
            <w:rStyle w:val="Hyperlink"/>
          </w:rPr>
          <w:t xml:space="preserve">28 </w:t>
        </w:r>
        <w:r w:rsidR="002E3633" w:rsidRPr="00F13992">
          <w:rPr>
            <w:rStyle w:val="Hyperlink"/>
          </w:rPr>
          <w:t>October 2020</w:t>
        </w:r>
      </w:hyperlink>
      <w:r w:rsidR="00221CA5" w:rsidRPr="004658A9">
        <w:rPr>
          <w:rStyle w:val="Hyperlink"/>
        </w:rPr>
        <w:t>,</w:t>
      </w:r>
      <w:r w:rsidR="002E3633" w:rsidRPr="004658A9">
        <w:t xml:space="preserve"> Parliament was informed about the</w:t>
      </w:r>
      <w:r w:rsidR="002E3633" w:rsidRPr="00F13992">
        <w:t xml:space="preserve"> progress.</w:t>
      </w:r>
    </w:p>
    <w:p w14:paraId="177010C8" w14:textId="77777777" w:rsidR="007146E8" w:rsidRPr="00F13992" w:rsidRDefault="007146E8" w:rsidP="00A00E3F">
      <w:pPr>
        <w:pStyle w:val="Heading2"/>
      </w:pPr>
      <w:bookmarkStart w:id="11" w:name="_Toc1474959"/>
      <w:bookmarkStart w:id="12" w:name="_Toc1474952"/>
      <w:r w:rsidRPr="00F13992">
        <w:t>Interoperability</w:t>
      </w:r>
      <w:bookmarkEnd w:id="11"/>
    </w:p>
    <w:p w14:paraId="414092FC" w14:textId="77777777" w:rsidR="007146E8" w:rsidRPr="004658A9" w:rsidRDefault="007146E8">
      <w:pPr>
        <w:pStyle w:val="Subtitle"/>
      </w:pPr>
      <w:r w:rsidRPr="00F13992">
        <w:t xml:space="preserve">Policy </w:t>
      </w:r>
      <w:r w:rsidR="00D01B8B" w:rsidRPr="005A3F68">
        <w:t xml:space="preserve">Framework </w:t>
      </w:r>
      <w:r w:rsidRPr="005A3F68">
        <w:t xml:space="preserve">for the </w:t>
      </w:r>
      <w:r w:rsidR="00D01B8B" w:rsidRPr="00F14EF0">
        <w:t>Further D</w:t>
      </w:r>
      <w:r w:rsidRPr="00F14EF0">
        <w:t xml:space="preserve">evelopment of the </w:t>
      </w:r>
      <w:r w:rsidR="00D01B8B" w:rsidRPr="00F14EF0">
        <w:t>D</w:t>
      </w:r>
      <w:r w:rsidRPr="00F14EF0">
        <w:t xml:space="preserve">igital </w:t>
      </w:r>
      <w:r w:rsidR="00D01B8B" w:rsidRPr="00F14EF0">
        <w:t>G</w:t>
      </w:r>
      <w:r w:rsidRPr="008A4564">
        <w:t xml:space="preserve">overnment </w:t>
      </w:r>
      <w:r w:rsidR="00D01B8B" w:rsidRPr="004658A9">
        <w:t>I</w:t>
      </w:r>
      <w:r w:rsidRPr="004658A9">
        <w:t xml:space="preserve">nfrastructure </w:t>
      </w:r>
    </w:p>
    <w:p w14:paraId="1AC68BCE" w14:textId="0DFA0474" w:rsidR="00E66C7C" w:rsidRPr="004658A9" w:rsidRDefault="00012D5A" w:rsidP="007146E8">
      <w:r w:rsidRPr="004658A9">
        <w:t>T</w:t>
      </w:r>
      <w:r w:rsidR="007146E8" w:rsidRPr="004658A9">
        <w:t xml:space="preserve">he </w:t>
      </w:r>
      <w:r w:rsidR="00572E0E" w:rsidRPr="007F0928">
        <w:t xml:space="preserve">Policy Framework for the Further Development of the Digital Government Infrastructure </w:t>
      </w:r>
      <w:r w:rsidR="007146E8" w:rsidRPr="004658A9">
        <w:t>was published</w:t>
      </w:r>
      <w:r w:rsidRPr="00F13992">
        <w:t xml:space="preserve"> in connection with the publication of NL DigiBeter2.0</w:t>
      </w:r>
      <w:r w:rsidR="007146E8" w:rsidRPr="00F13992">
        <w:t xml:space="preserve">. The policy framework includes principles for developing the policy for the digital government basic infrastructure and for </w:t>
      </w:r>
      <w:r w:rsidR="0083117D" w:rsidRPr="00F13992">
        <w:t xml:space="preserve">further developing </w:t>
      </w:r>
      <w:r w:rsidR="007146E8" w:rsidRPr="00F13992">
        <w:t xml:space="preserve">the generic functions of the digital government basic infrastructure. The generic functions </w:t>
      </w:r>
      <w:r w:rsidR="0083117D" w:rsidRPr="00F13992">
        <w:t>are based on</w:t>
      </w:r>
      <w:r w:rsidR="007146E8" w:rsidRPr="005A3F68">
        <w:t xml:space="preserve"> agreements, standards and facilities</w:t>
      </w:r>
      <w:r w:rsidR="0083117D" w:rsidRPr="004658A9">
        <w:t>.</w:t>
      </w:r>
    </w:p>
    <w:p w14:paraId="565D4638" w14:textId="77777777" w:rsidR="008F3F38" w:rsidRPr="004658A9" w:rsidRDefault="003730DF" w:rsidP="00A00E3F">
      <w:pPr>
        <w:pStyle w:val="Heading2"/>
      </w:pPr>
      <w:r w:rsidRPr="004658A9">
        <w:t>Key enablers</w:t>
      </w:r>
      <w:bookmarkEnd w:id="12"/>
    </w:p>
    <w:p w14:paraId="535BC61B" w14:textId="77777777" w:rsidR="003730DF" w:rsidRPr="004658A9" w:rsidRDefault="003730DF" w:rsidP="00FE4D60">
      <w:pPr>
        <w:pStyle w:val="Heading3"/>
      </w:pPr>
      <w:bookmarkStart w:id="13" w:name="_Toc1474953"/>
      <w:r w:rsidRPr="004658A9">
        <w:t>Access to public information</w:t>
      </w:r>
      <w:bookmarkEnd w:id="13"/>
    </w:p>
    <w:p w14:paraId="02CBEC01" w14:textId="77777777" w:rsidR="009A503A" w:rsidRPr="004658A9" w:rsidRDefault="009A503A">
      <w:pPr>
        <w:pStyle w:val="Subtitle"/>
      </w:pPr>
      <w:r w:rsidRPr="004658A9">
        <w:t>Open Government Vision and Action Plan</w:t>
      </w:r>
    </w:p>
    <w:p w14:paraId="64298EF2" w14:textId="54F98B09" w:rsidR="00AD7AA6" w:rsidRPr="004658A9" w:rsidRDefault="009A503A" w:rsidP="00DF493F">
      <w:r w:rsidRPr="004658A9">
        <w:t xml:space="preserve">Closely interlinked with the 2017 Digital ambitions, the </w:t>
      </w:r>
      <w:hyperlink r:id="rId62" w:history="1">
        <w:r w:rsidR="001244FB" w:rsidRPr="004658A9">
          <w:rPr>
            <w:rStyle w:val="Hyperlink"/>
            <w:bCs/>
          </w:rPr>
          <w:t>Open Government Vision and Action Plan</w:t>
        </w:r>
      </w:hyperlink>
      <w:r w:rsidRPr="004658A9">
        <w:t xml:space="preserve"> were presented to </w:t>
      </w:r>
      <w:r w:rsidR="00181C0B" w:rsidRPr="004658A9">
        <w:t>P</w:t>
      </w:r>
      <w:r w:rsidRPr="004658A9">
        <w:t>arliament on 1 September 2013. The visio</w:t>
      </w:r>
      <w:r w:rsidRPr="00F13992">
        <w:t>n paper describe</w:t>
      </w:r>
      <w:r w:rsidR="007A0FD8" w:rsidRPr="00F13992">
        <w:t>d</w:t>
      </w:r>
      <w:r w:rsidRPr="00F13992">
        <w:t xml:space="preserve"> different developments around the theme of open government</w:t>
      </w:r>
      <w:r w:rsidR="008A32F2" w:rsidRPr="00F13992">
        <w:t xml:space="preserve"> </w:t>
      </w:r>
      <w:r w:rsidRPr="00F13992">
        <w:t>and underline</w:t>
      </w:r>
      <w:r w:rsidR="007A0FD8" w:rsidRPr="00F13992">
        <w:t>d</w:t>
      </w:r>
      <w:r w:rsidRPr="005A3F68">
        <w:t xml:space="preserve"> the importance of more openness from an economic, democratic and societal perspective. Three main themes </w:t>
      </w:r>
      <w:r w:rsidR="007A0FD8" w:rsidRPr="004658A9">
        <w:t>were</w:t>
      </w:r>
      <w:r w:rsidRPr="004658A9">
        <w:t xml:space="preserve"> addressed in the vision paper: more transparency around government activities, government responsiveness to initiatives from society, and government accountability. The main principle </w:t>
      </w:r>
      <w:r w:rsidR="007A0FD8" w:rsidRPr="004658A9">
        <w:t>was an</w:t>
      </w:r>
      <w:r w:rsidRPr="004658A9">
        <w:t xml:space="preserve"> active disclosure of information.</w:t>
      </w:r>
    </w:p>
    <w:p w14:paraId="295DB6AE" w14:textId="77777777" w:rsidR="00584855" w:rsidRPr="004658A9" w:rsidRDefault="00584855" w:rsidP="00584855">
      <w:r w:rsidRPr="004658A9">
        <w:t xml:space="preserve">The third </w:t>
      </w:r>
      <w:r w:rsidR="006F62BD" w:rsidRPr="004658A9">
        <w:t>A</w:t>
      </w:r>
      <w:r w:rsidRPr="004658A9">
        <w:t xml:space="preserve">ction </w:t>
      </w:r>
      <w:r w:rsidR="006F62BD" w:rsidRPr="004658A9">
        <w:t>P</w:t>
      </w:r>
      <w:r w:rsidRPr="004658A9">
        <w:t xml:space="preserve">lan for Open Government 2018-2020 is an integrated part of the </w:t>
      </w:r>
      <w:proofErr w:type="spellStart"/>
      <w:r w:rsidRPr="004658A9">
        <w:rPr>
          <w:i/>
        </w:rPr>
        <w:t>Democratie</w:t>
      </w:r>
      <w:proofErr w:type="spellEnd"/>
      <w:r w:rsidRPr="004658A9">
        <w:rPr>
          <w:i/>
        </w:rPr>
        <w:t xml:space="preserve"> in Actie</w:t>
      </w:r>
      <w:r w:rsidRPr="004658A9">
        <w:t xml:space="preserve"> (Democracy in Action) partnership programme of the Dutch Ministry of the Interior and Kingdom Relations (BZK), the Association of Netherlands Municipalities (VNG) and the professional associations and lobby organisations of local government. It has three priority areas:</w:t>
      </w:r>
    </w:p>
    <w:p w14:paraId="0B35F6BF" w14:textId="71FC3164" w:rsidR="00584855" w:rsidRPr="00F14EF0" w:rsidRDefault="00DA664C" w:rsidP="009F10A5">
      <w:pPr>
        <w:numPr>
          <w:ilvl w:val="0"/>
          <w:numId w:val="20"/>
        </w:numPr>
      </w:pPr>
      <w:r>
        <w:t>O</w:t>
      </w:r>
      <w:r w:rsidR="00F14EF0" w:rsidRPr="00F14EF0">
        <w:t xml:space="preserve">pen </w:t>
      </w:r>
      <w:r w:rsidR="00584855" w:rsidRPr="00F14EF0">
        <w:t>decision-making at municip</w:t>
      </w:r>
      <w:r w:rsidR="007A0FD8" w:rsidRPr="00F14EF0">
        <w:t xml:space="preserve">al and provincial </w:t>
      </w:r>
      <w:proofErr w:type="gramStart"/>
      <w:r w:rsidR="007A0FD8" w:rsidRPr="00F14EF0">
        <w:t>level;</w:t>
      </w:r>
      <w:proofErr w:type="gramEnd"/>
    </w:p>
    <w:p w14:paraId="3047C671" w14:textId="578D530D" w:rsidR="00584855" w:rsidRPr="00F14EF0" w:rsidRDefault="00DA664C" w:rsidP="009F10A5">
      <w:pPr>
        <w:numPr>
          <w:ilvl w:val="0"/>
          <w:numId w:val="20"/>
        </w:numPr>
      </w:pPr>
      <w:r>
        <w:t>S</w:t>
      </w:r>
      <w:r w:rsidR="00F14EF0" w:rsidRPr="00F14EF0">
        <w:t xml:space="preserve">trengthening </w:t>
      </w:r>
      <w:r w:rsidR="00584855" w:rsidRPr="00F14EF0">
        <w:t xml:space="preserve">the transparency of political party funding as part of decentralised </w:t>
      </w:r>
      <w:proofErr w:type="gramStart"/>
      <w:r w:rsidR="00584855" w:rsidRPr="00F14EF0">
        <w:t>governance</w:t>
      </w:r>
      <w:r w:rsidR="007A0FD8" w:rsidRPr="00F14EF0">
        <w:t>;</w:t>
      </w:r>
      <w:proofErr w:type="gramEnd"/>
      <w:r w:rsidR="00584855" w:rsidRPr="00F14EF0">
        <w:t xml:space="preserve"> </w:t>
      </w:r>
    </w:p>
    <w:p w14:paraId="4C94BAB6" w14:textId="25FE8AD8" w:rsidR="00584855" w:rsidRPr="00F14EF0" w:rsidRDefault="00DA664C" w:rsidP="009F10A5">
      <w:pPr>
        <w:numPr>
          <w:ilvl w:val="0"/>
          <w:numId w:val="20"/>
        </w:numPr>
      </w:pPr>
      <w:r>
        <w:t>P</w:t>
      </w:r>
      <w:r w:rsidR="00F14EF0" w:rsidRPr="00F14EF0">
        <w:t xml:space="preserve">ioneering </w:t>
      </w:r>
      <w:r w:rsidR="008A7CCE">
        <w:t>an</w:t>
      </w:r>
      <w:r w:rsidR="00F14EF0">
        <w:t xml:space="preserve"> </w:t>
      </w:r>
      <w:r w:rsidR="00584855" w:rsidRPr="00F14EF0">
        <w:t xml:space="preserve">Open Government </w:t>
      </w:r>
      <w:r w:rsidR="00F14EF0">
        <w:t xml:space="preserve">Network </w:t>
      </w:r>
      <w:r w:rsidR="00584855" w:rsidRPr="00F14EF0">
        <w:t>for Municipalities</w:t>
      </w:r>
      <w:r w:rsidR="005D2C41" w:rsidRPr="00F14EF0">
        <w:t>.</w:t>
      </w:r>
    </w:p>
    <w:p w14:paraId="00CBB3E9" w14:textId="77777777" w:rsidR="00F71298" w:rsidRPr="004658A9" w:rsidRDefault="00F71298">
      <w:pPr>
        <w:pStyle w:val="Subtitle"/>
      </w:pPr>
      <w:r w:rsidRPr="004658A9">
        <w:t>National Data Agenda</w:t>
      </w:r>
    </w:p>
    <w:p w14:paraId="21C19251" w14:textId="7148ECD4" w:rsidR="005C2786" w:rsidRPr="004658A9" w:rsidRDefault="009B6571" w:rsidP="00DF493F">
      <w:r w:rsidRPr="004658A9">
        <w:t xml:space="preserve">The new government </w:t>
      </w:r>
      <w:hyperlink r:id="rId63" w:history="1">
        <w:r w:rsidR="00572E0E">
          <w:rPr>
            <w:rStyle w:val="Hyperlink"/>
            <w:szCs w:val="20"/>
          </w:rPr>
          <w:t>D</w:t>
        </w:r>
        <w:r w:rsidR="00F262B2" w:rsidRPr="004658A9">
          <w:rPr>
            <w:rStyle w:val="Hyperlink"/>
            <w:szCs w:val="20"/>
          </w:rPr>
          <w:t xml:space="preserve">ata </w:t>
        </w:r>
        <w:r w:rsidR="00572E0E">
          <w:rPr>
            <w:rStyle w:val="Hyperlink"/>
            <w:szCs w:val="20"/>
          </w:rPr>
          <w:t>A</w:t>
        </w:r>
        <w:r w:rsidR="00F262B2" w:rsidRPr="004658A9">
          <w:rPr>
            <w:rStyle w:val="Hyperlink"/>
            <w:szCs w:val="20"/>
          </w:rPr>
          <w:t xml:space="preserve">genda NL </w:t>
        </w:r>
        <w:proofErr w:type="spellStart"/>
        <w:r w:rsidR="00572E0E">
          <w:rPr>
            <w:rStyle w:val="Hyperlink"/>
            <w:szCs w:val="20"/>
          </w:rPr>
          <w:t>D</w:t>
        </w:r>
        <w:r w:rsidR="00F262B2" w:rsidRPr="004658A9">
          <w:rPr>
            <w:rStyle w:val="Hyperlink"/>
            <w:szCs w:val="20"/>
          </w:rPr>
          <w:t>igitaal</w:t>
        </w:r>
        <w:proofErr w:type="spellEnd"/>
      </w:hyperlink>
      <w:r w:rsidRPr="004658A9">
        <w:t xml:space="preserve"> was published in March 2019</w:t>
      </w:r>
      <w:r w:rsidR="00CA75E9" w:rsidRPr="004658A9">
        <w:t xml:space="preserve"> and </w:t>
      </w:r>
      <w:hyperlink r:id="rId64" w:history="1">
        <w:r w:rsidR="00CA75E9" w:rsidRPr="004658A9">
          <w:rPr>
            <w:rStyle w:val="Hyperlink"/>
          </w:rPr>
          <w:t>updated</w:t>
        </w:r>
      </w:hyperlink>
      <w:r w:rsidR="00CA75E9" w:rsidRPr="004658A9">
        <w:t xml:space="preserve"> in April 2020</w:t>
      </w:r>
      <w:r w:rsidRPr="004658A9">
        <w:t xml:space="preserve">. The agenda </w:t>
      </w:r>
      <w:r w:rsidR="002018A9" w:rsidRPr="004658A9">
        <w:t>focuses on</w:t>
      </w:r>
      <w:r w:rsidR="007A0FD8" w:rsidRPr="00F13992">
        <w:t xml:space="preserve"> the </w:t>
      </w:r>
      <w:r w:rsidRPr="00F13992">
        <w:t>flow of data in society and is aimed at optimal and responsible use of data in public administration</w:t>
      </w:r>
      <w:r w:rsidR="002018A9" w:rsidRPr="00F13992">
        <w:t xml:space="preserve"> bodie</w:t>
      </w:r>
      <w:r w:rsidRPr="00F13992">
        <w:t xml:space="preserve">s. The agenda aims at data driven approaches for solving societal issues, </w:t>
      </w:r>
      <w:r w:rsidR="002018A9" w:rsidRPr="00F13992">
        <w:t>promoting</w:t>
      </w:r>
      <w:r w:rsidRPr="005A3F68">
        <w:t xml:space="preserve"> public values, improving </w:t>
      </w:r>
      <w:r w:rsidR="002018A9" w:rsidRPr="008A4564">
        <w:t xml:space="preserve">the </w:t>
      </w:r>
      <w:r w:rsidRPr="004658A9">
        <w:t xml:space="preserve">quality of data and </w:t>
      </w:r>
      <w:r w:rsidR="002018A9" w:rsidRPr="004658A9">
        <w:t xml:space="preserve">the </w:t>
      </w:r>
      <w:r w:rsidRPr="004658A9">
        <w:t xml:space="preserve">efficient reuse thereof, sharing knowledge about data driven working, investing in people, </w:t>
      </w:r>
      <w:r w:rsidR="002018A9" w:rsidRPr="004658A9">
        <w:t xml:space="preserve">organising and changing </w:t>
      </w:r>
      <w:r w:rsidRPr="004658A9">
        <w:t>culture</w:t>
      </w:r>
      <w:r w:rsidR="009B407A" w:rsidRPr="004658A9">
        <w:t>.</w:t>
      </w:r>
    </w:p>
    <w:p w14:paraId="1A16E866" w14:textId="77777777" w:rsidR="003730DF" w:rsidRPr="004658A9" w:rsidRDefault="003730DF" w:rsidP="00FE4D60">
      <w:pPr>
        <w:pStyle w:val="Heading3"/>
      </w:pPr>
      <w:bookmarkStart w:id="14" w:name="_Toc1474954"/>
      <w:proofErr w:type="spellStart"/>
      <w:r w:rsidRPr="004658A9">
        <w:lastRenderedPageBreak/>
        <w:t>eID</w:t>
      </w:r>
      <w:proofErr w:type="spellEnd"/>
      <w:r w:rsidRPr="004658A9">
        <w:t xml:space="preserve"> and Trust Services</w:t>
      </w:r>
      <w:bookmarkEnd w:id="14"/>
    </w:p>
    <w:p w14:paraId="7BDE4E28" w14:textId="77777777" w:rsidR="00E652F5" w:rsidRPr="004658A9" w:rsidRDefault="00E652F5">
      <w:pPr>
        <w:pStyle w:val="Subtitle"/>
      </w:pPr>
      <w:proofErr w:type="spellStart"/>
      <w:r w:rsidRPr="004658A9">
        <w:t>eID</w:t>
      </w:r>
      <w:proofErr w:type="spellEnd"/>
      <w:r w:rsidRPr="004658A9">
        <w:t xml:space="preserve"> Progress</w:t>
      </w:r>
    </w:p>
    <w:p w14:paraId="6F000A20" w14:textId="0C04B944" w:rsidR="005966A1" w:rsidRPr="004658A9" w:rsidRDefault="0070081E">
      <w:pPr>
        <w:rPr>
          <w:bCs/>
          <w:i/>
        </w:rPr>
      </w:pPr>
      <w:r w:rsidRPr="004658A9">
        <w:t>Twice a year</w:t>
      </w:r>
      <w:r w:rsidR="00D962B4" w:rsidRPr="004658A9">
        <w:t xml:space="preserve">, </w:t>
      </w:r>
      <w:r w:rsidR="00181C0B" w:rsidRPr="004658A9">
        <w:t>P</w:t>
      </w:r>
      <w:r w:rsidR="00CE06F9" w:rsidRPr="004658A9">
        <w:t xml:space="preserve">arliament </w:t>
      </w:r>
      <w:r w:rsidR="005C4B5B" w:rsidRPr="004658A9">
        <w:t xml:space="preserve">is </w:t>
      </w:r>
      <w:r w:rsidRPr="004658A9">
        <w:t>inform</w:t>
      </w:r>
      <w:r w:rsidR="005C4B5B" w:rsidRPr="004658A9">
        <w:t>ed</w:t>
      </w:r>
      <w:r w:rsidRPr="004658A9">
        <w:t xml:space="preserve"> about the </w:t>
      </w:r>
      <w:hyperlink r:id="rId65" w:history="1">
        <w:r w:rsidRPr="004658A9">
          <w:rPr>
            <w:rStyle w:val="Hyperlink"/>
          </w:rPr>
          <w:t xml:space="preserve">progress </w:t>
        </w:r>
        <w:r w:rsidR="00604894" w:rsidRPr="004658A9">
          <w:rPr>
            <w:rStyle w:val="Hyperlink"/>
          </w:rPr>
          <w:t>o</w:t>
        </w:r>
        <w:r w:rsidR="00604894">
          <w:rPr>
            <w:rStyle w:val="Hyperlink"/>
          </w:rPr>
          <w:t>f</w:t>
        </w:r>
        <w:r w:rsidR="00604894" w:rsidRPr="004658A9">
          <w:rPr>
            <w:rStyle w:val="Hyperlink"/>
          </w:rPr>
          <w:t xml:space="preserve"> </w:t>
        </w:r>
        <w:r w:rsidRPr="004658A9">
          <w:rPr>
            <w:rStyle w:val="Hyperlink"/>
          </w:rPr>
          <w:t xml:space="preserve">the </w:t>
        </w:r>
        <w:proofErr w:type="spellStart"/>
        <w:r w:rsidRPr="004658A9">
          <w:rPr>
            <w:rStyle w:val="Hyperlink"/>
          </w:rPr>
          <w:t>eID</w:t>
        </w:r>
        <w:proofErr w:type="spellEnd"/>
        <w:r w:rsidRPr="004658A9">
          <w:rPr>
            <w:rStyle w:val="Hyperlink"/>
          </w:rPr>
          <w:t xml:space="preserve"> </w:t>
        </w:r>
        <w:r w:rsidR="00572E0E">
          <w:rPr>
            <w:rStyle w:val="Hyperlink"/>
          </w:rPr>
          <w:t>P</w:t>
        </w:r>
        <w:r w:rsidRPr="004658A9">
          <w:rPr>
            <w:rStyle w:val="Hyperlink"/>
          </w:rPr>
          <w:t>rogra</w:t>
        </w:r>
        <w:r w:rsidR="009F00A8" w:rsidRPr="00F13992">
          <w:rPr>
            <w:rStyle w:val="Hyperlink"/>
          </w:rPr>
          <w:t>mme</w:t>
        </w:r>
      </w:hyperlink>
      <w:r w:rsidRPr="004658A9">
        <w:t>. The p</w:t>
      </w:r>
      <w:r w:rsidRPr="00F13992">
        <w:rPr>
          <w:color w:val="222222"/>
        </w:rPr>
        <w:t>urpose of the program</w:t>
      </w:r>
      <w:r w:rsidR="009F00A8" w:rsidRPr="00F13992">
        <w:rPr>
          <w:color w:val="222222"/>
        </w:rPr>
        <w:t>me</w:t>
      </w:r>
      <w:r w:rsidRPr="00F13992">
        <w:rPr>
          <w:color w:val="222222"/>
        </w:rPr>
        <w:t xml:space="preserve"> is to enable user-friendly, safe and reliable digital interaction of citizens and business</w:t>
      </w:r>
      <w:r w:rsidR="00D962B4" w:rsidRPr="005A3F68">
        <w:rPr>
          <w:color w:val="222222"/>
        </w:rPr>
        <w:t>es</w:t>
      </w:r>
      <w:r w:rsidRPr="005A3F68">
        <w:rPr>
          <w:color w:val="222222"/>
        </w:rPr>
        <w:t xml:space="preserve"> with the government.</w:t>
      </w:r>
      <w:r w:rsidR="000A66B2" w:rsidRPr="005A3F68">
        <w:rPr>
          <w:color w:val="222222"/>
        </w:rPr>
        <w:t xml:space="preserve"> </w:t>
      </w:r>
      <w:r w:rsidR="00CA75E9" w:rsidRPr="005A3F68">
        <w:t xml:space="preserve">In </w:t>
      </w:r>
      <w:hyperlink r:id="rId66" w:history="1">
        <w:r w:rsidR="00CA75E9" w:rsidRPr="004658A9">
          <w:rPr>
            <w:rStyle w:val="Hyperlink"/>
          </w:rPr>
          <w:t>January 2020</w:t>
        </w:r>
      </w:hyperlink>
      <w:r w:rsidR="000A66B2" w:rsidRPr="004658A9">
        <w:t xml:space="preserve"> and </w:t>
      </w:r>
      <w:hyperlink r:id="rId67" w:history="1">
        <w:r w:rsidR="000A66B2" w:rsidRPr="004658A9">
          <w:rPr>
            <w:rStyle w:val="Hyperlink"/>
          </w:rPr>
          <w:t>September 2020</w:t>
        </w:r>
      </w:hyperlink>
      <w:r w:rsidR="00CA75E9" w:rsidRPr="004658A9">
        <w:t xml:space="preserve"> the </w:t>
      </w:r>
      <w:r w:rsidR="007641F8" w:rsidRPr="00F13992">
        <w:t>Dutch P</w:t>
      </w:r>
      <w:r w:rsidR="00CA75E9" w:rsidRPr="00F13992">
        <w:t xml:space="preserve">arliament was informed about the progress of </w:t>
      </w:r>
      <w:proofErr w:type="spellStart"/>
      <w:r w:rsidR="00CA75E9" w:rsidRPr="00F13992">
        <w:t>eID</w:t>
      </w:r>
      <w:proofErr w:type="spellEnd"/>
      <w:r w:rsidR="00CA75E9" w:rsidRPr="00F13992">
        <w:t xml:space="preserve"> </w:t>
      </w:r>
      <w:r w:rsidR="000A66B2" w:rsidRPr="00F13992">
        <w:t>means</w:t>
      </w:r>
      <w:r w:rsidR="00F4084B" w:rsidRPr="005A3F68">
        <w:t xml:space="preserve"> and processes</w:t>
      </w:r>
      <w:r w:rsidR="000A66B2" w:rsidRPr="008A4564">
        <w:t>.</w:t>
      </w:r>
      <w:r w:rsidR="00F4084B" w:rsidRPr="00604894">
        <w:t xml:space="preserve"> </w:t>
      </w:r>
    </w:p>
    <w:p w14:paraId="53C0EAB8" w14:textId="77777777" w:rsidR="003730DF" w:rsidRPr="004658A9" w:rsidRDefault="003730DF">
      <w:pPr>
        <w:pStyle w:val="Heading3"/>
      </w:pPr>
      <w:bookmarkStart w:id="15" w:name="_Toc1474955"/>
      <w:r w:rsidRPr="004658A9">
        <w:t xml:space="preserve">Security aspects </w:t>
      </w:r>
      <w:bookmarkEnd w:id="15"/>
    </w:p>
    <w:p w14:paraId="2AF9641F" w14:textId="2AD4AAEA" w:rsidR="000170E2" w:rsidRPr="00A523E5" w:rsidRDefault="000170E2">
      <w:pPr>
        <w:pStyle w:val="Subtitle"/>
      </w:pPr>
      <w:r w:rsidRPr="00A523E5">
        <w:t>National Cyber</w:t>
      </w:r>
      <w:r w:rsidR="00572E0E">
        <w:t>s</w:t>
      </w:r>
      <w:r w:rsidRPr="00A523E5">
        <w:t>ecurity Agenda</w:t>
      </w:r>
    </w:p>
    <w:p w14:paraId="3C82B37B" w14:textId="428A0AA4" w:rsidR="000170E2" w:rsidRPr="00A523E5" w:rsidRDefault="000170E2" w:rsidP="000170E2">
      <w:pPr>
        <w:rPr>
          <w:lang w:eastAsia="fr-LU"/>
        </w:rPr>
      </w:pPr>
      <w:r w:rsidRPr="00A523E5">
        <w:t>In connection to the digitalisation strategy</w:t>
      </w:r>
      <w:r w:rsidR="00D01B8B" w:rsidRPr="00A523E5">
        <w:t>,</w:t>
      </w:r>
      <w:r w:rsidRPr="00A523E5">
        <w:t xml:space="preserve"> the </w:t>
      </w:r>
      <w:hyperlink r:id="rId68" w:history="1">
        <w:r w:rsidRPr="00A523E5">
          <w:rPr>
            <w:rStyle w:val="Hyperlink"/>
          </w:rPr>
          <w:t>National Cyber</w:t>
        </w:r>
        <w:r w:rsidR="00572E0E">
          <w:rPr>
            <w:rStyle w:val="Hyperlink"/>
          </w:rPr>
          <w:t>s</w:t>
        </w:r>
        <w:r w:rsidRPr="00A523E5">
          <w:rPr>
            <w:rStyle w:val="Hyperlink"/>
          </w:rPr>
          <w:t>ecurity Agenda</w:t>
        </w:r>
      </w:hyperlink>
      <w:r w:rsidRPr="00A523E5">
        <w:t xml:space="preserve"> </w:t>
      </w:r>
      <w:r w:rsidR="00D01B8B" w:rsidRPr="00A523E5">
        <w:t xml:space="preserve">was </w:t>
      </w:r>
      <w:r w:rsidR="00EF4EAF" w:rsidRPr="00A523E5">
        <w:t>published</w:t>
      </w:r>
      <w:r w:rsidR="00F639BE" w:rsidRPr="00A523E5">
        <w:t xml:space="preserve"> </w:t>
      </w:r>
      <w:r w:rsidR="00D01B8B" w:rsidRPr="00A523E5">
        <w:t xml:space="preserve">in </w:t>
      </w:r>
      <w:r w:rsidR="00F639BE" w:rsidRPr="00A523E5">
        <w:t>June 2018</w:t>
      </w:r>
      <w:r w:rsidRPr="00A523E5">
        <w:t xml:space="preserve">. The objective of the National Cyber Security Agenda is to tackle </w:t>
      </w:r>
      <w:r w:rsidRPr="00A523E5">
        <w:rPr>
          <w:szCs w:val="20"/>
        </w:rPr>
        <w:t>increasing threats and vulnerabilities in the digital domain. This is done by setting out the next step</w:t>
      </w:r>
      <w:r w:rsidR="00D01B8B" w:rsidRPr="00A523E5">
        <w:rPr>
          <w:szCs w:val="20"/>
        </w:rPr>
        <w:t>s</w:t>
      </w:r>
      <w:r w:rsidRPr="00A523E5">
        <w:rPr>
          <w:szCs w:val="20"/>
        </w:rPr>
        <w:t xml:space="preserve"> required in cybersecurity. </w:t>
      </w:r>
      <w:r w:rsidRPr="00A523E5">
        <w:rPr>
          <w:szCs w:val="20"/>
          <w:lang w:eastAsia="fr-LU"/>
        </w:rPr>
        <w:t xml:space="preserve">The NCSA comprises seven </w:t>
      </w:r>
      <w:r w:rsidR="000D7C2A">
        <w:rPr>
          <w:szCs w:val="20"/>
          <w:lang w:eastAsia="fr-LU"/>
        </w:rPr>
        <w:t>targets pursuing</w:t>
      </w:r>
      <w:r w:rsidRPr="00A523E5">
        <w:rPr>
          <w:szCs w:val="20"/>
          <w:lang w:eastAsia="fr-LU"/>
        </w:rPr>
        <w:t xml:space="preserve"> the </w:t>
      </w:r>
      <w:r w:rsidRPr="00A523E5">
        <w:rPr>
          <w:lang w:eastAsia="fr-LU"/>
        </w:rPr>
        <w:t>following objectives:</w:t>
      </w:r>
    </w:p>
    <w:p w14:paraId="7D2C54B0" w14:textId="657032F1" w:rsidR="000170E2" w:rsidRPr="00A523E5" w:rsidRDefault="00DA664C" w:rsidP="000170E2">
      <w:pPr>
        <w:pStyle w:val="Style3"/>
        <w:rPr>
          <w:lang w:eastAsia="fr-LU"/>
        </w:rPr>
      </w:pPr>
      <w:r>
        <w:rPr>
          <w:lang w:eastAsia="fr-LU"/>
        </w:rPr>
        <w:t>B</w:t>
      </w:r>
      <w:r w:rsidR="000D7C2A" w:rsidRPr="00A523E5">
        <w:rPr>
          <w:lang w:eastAsia="fr-LU"/>
        </w:rPr>
        <w:t xml:space="preserve">eing </w:t>
      </w:r>
      <w:r w:rsidR="00D84C5D" w:rsidRPr="00A523E5">
        <w:rPr>
          <w:lang w:eastAsia="fr-LU"/>
        </w:rPr>
        <w:t xml:space="preserve">able to </w:t>
      </w:r>
      <w:r w:rsidR="000170E2" w:rsidRPr="00A523E5">
        <w:rPr>
          <w:lang w:eastAsia="fr-LU"/>
        </w:rPr>
        <w:t>capitalis</w:t>
      </w:r>
      <w:r w:rsidR="00322A3C" w:rsidRPr="00A523E5">
        <w:rPr>
          <w:lang w:eastAsia="fr-LU"/>
        </w:rPr>
        <w:t>e</w:t>
      </w:r>
      <w:r w:rsidR="000170E2" w:rsidRPr="00A523E5">
        <w:rPr>
          <w:lang w:eastAsia="fr-LU"/>
        </w:rPr>
        <w:t xml:space="preserve"> on the economic and social opportunities of digitalisation in a secure way and of protecting national security in the digital </w:t>
      </w:r>
      <w:proofErr w:type="gramStart"/>
      <w:r w:rsidR="000170E2" w:rsidRPr="00A523E5">
        <w:rPr>
          <w:lang w:eastAsia="fr-LU"/>
        </w:rPr>
        <w:t>domain;</w:t>
      </w:r>
      <w:proofErr w:type="gramEnd"/>
    </w:p>
    <w:p w14:paraId="28B9F06E" w14:textId="0ADB309F" w:rsidR="000170E2" w:rsidRPr="00A523E5" w:rsidRDefault="00DA664C" w:rsidP="000170E2">
      <w:pPr>
        <w:pStyle w:val="Style3"/>
      </w:pPr>
      <w:r>
        <w:t>H</w:t>
      </w:r>
      <w:r w:rsidR="000D7C2A" w:rsidRPr="00A523E5">
        <w:t xml:space="preserve">aving </w:t>
      </w:r>
      <w:r w:rsidR="000170E2" w:rsidRPr="00A523E5">
        <w:t xml:space="preserve">adequate digital capabilities to detect, mitigate and respond decisively to cyber </w:t>
      </w:r>
      <w:proofErr w:type="gramStart"/>
      <w:r w:rsidR="000170E2" w:rsidRPr="00A523E5">
        <w:t>threats;</w:t>
      </w:r>
      <w:proofErr w:type="gramEnd"/>
    </w:p>
    <w:p w14:paraId="0049759F" w14:textId="0C5AEBEC" w:rsidR="000170E2" w:rsidRPr="00A523E5" w:rsidRDefault="00DA664C" w:rsidP="000170E2">
      <w:pPr>
        <w:pStyle w:val="Style3"/>
      </w:pPr>
      <w:r>
        <w:t>C</w:t>
      </w:r>
      <w:r w:rsidR="000D7C2A" w:rsidRPr="00A523E5">
        <w:t xml:space="preserve">ontributing </w:t>
      </w:r>
      <w:r w:rsidR="000170E2" w:rsidRPr="00A523E5">
        <w:t xml:space="preserve">to international peace and security in the digital </w:t>
      </w:r>
      <w:proofErr w:type="gramStart"/>
      <w:r w:rsidR="000170E2" w:rsidRPr="00A523E5">
        <w:t>domain;</w:t>
      </w:r>
      <w:proofErr w:type="gramEnd"/>
    </w:p>
    <w:p w14:paraId="1D31F715" w14:textId="45689F7F" w:rsidR="000170E2" w:rsidRPr="00A523E5" w:rsidRDefault="00DA664C" w:rsidP="000170E2">
      <w:pPr>
        <w:pStyle w:val="Style3"/>
      </w:pPr>
      <w:r>
        <w:t>B</w:t>
      </w:r>
      <w:r w:rsidR="000D7C2A" w:rsidRPr="00A523E5">
        <w:t xml:space="preserve">eing </w:t>
      </w:r>
      <w:r w:rsidR="000170E2" w:rsidRPr="00A523E5">
        <w:t xml:space="preserve">at the forefront of </w:t>
      </w:r>
      <w:proofErr w:type="gramStart"/>
      <w:r w:rsidR="000170E2" w:rsidRPr="00A523E5">
        <w:t>digitally</w:t>
      </w:r>
      <w:r w:rsidR="00D01B8B" w:rsidRPr="00A523E5">
        <w:t>-</w:t>
      </w:r>
      <w:r w:rsidR="000170E2" w:rsidRPr="00A523E5">
        <w:t>secure</w:t>
      </w:r>
      <w:proofErr w:type="gramEnd"/>
      <w:r w:rsidR="000170E2" w:rsidRPr="00A523E5">
        <w:t xml:space="preserve"> hardware and software; </w:t>
      </w:r>
    </w:p>
    <w:p w14:paraId="20E09B74" w14:textId="0F8992ED" w:rsidR="000170E2" w:rsidRPr="00A523E5" w:rsidRDefault="00DA664C" w:rsidP="000170E2">
      <w:pPr>
        <w:pStyle w:val="Style3"/>
      </w:pPr>
      <w:r>
        <w:t>H</w:t>
      </w:r>
      <w:r w:rsidR="000D7C2A" w:rsidRPr="00A523E5">
        <w:t xml:space="preserve">aving </w:t>
      </w:r>
      <w:r w:rsidR="000170E2" w:rsidRPr="00A523E5">
        <w:t xml:space="preserve">resilient digital processes and a robust </w:t>
      </w:r>
      <w:proofErr w:type="gramStart"/>
      <w:r w:rsidR="000170E2" w:rsidRPr="00A523E5">
        <w:t>infrastructure;</w:t>
      </w:r>
      <w:proofErr w:type="gramEnd"/>
    </w:p>
    <w:p w14:paraId="63B86331" w14:textId="55D7F37D" w:rsidR="000170E2" w:rsidRPr="00A523E5" w:rsidRDefault="00DA664C" w:rsidP="000170E2">
      <w:pPr>
        <w:pStyle w:val="Style3"/>
      </w:pPr>
      <w:r>
        <w:t>H</w:t>
      </w:r>
      <w:r w:rsidR="000D7C2A" w:rsidRPr="00A523E5">
        <w:t xml:space="preserve">aving </w:t>
      </w:r>
      <w:r w:rsidR="00D01B8B" w:rsidRPr="00A523E5">
        <w:t xml:space="preserve">efficient </w:t>
      </w:r>
      <w:r w:rsidR="000170E2" w:rsidRPr="00A523E5">
        <w:t xml:space="preserve">barriers against </w:t>
      </w:r>
      <w:proofErr w:type="gramStart"/>
      <w:r w:rsidR="000170E2" w:rsidRPr="00A523E5">
        <w:t>cybercrime;</w:t>
      </w:r>
      <w:proofErr w:type="gramEnd"/>
    </w:p>
    <w:p w14:paraId="33C23587" w14:textId="43BC60F1" w:rsidR="000170E2" w:rsidRPr="00A523E5" w:rsidRDefault="00DA664C" w:rsidP="000170E2">
      <w:pPr>
        <w:pStyle w:val="Style3"/>
      </w:pPr>
      <w:r>
        <w:t>Le</w:t>
      </w:r>
      <w:r w:rsidR="000D7C2A" w:rsidRPr="00A523E5">
        <w:t xml:space="preserve">ading </w:t>
      </w:r>
      <w:r w:rsidR="000170E2" w:rsidRPr="00A523E5">
        <w:t xml:space="preserve">the way in the field of cybersecurity knowledge </w:t>
      </w:r>
      <w:proofErr w:type="gramStart"/>
      <w:r w:rsidR="000170E2" w:rsidRPr="00A523E5">
        <w:t>development;</w:t>
      </w:r>
      <w:proofErr w:type="gramEnd"/>
    </w:p>
    <w:p w14:paraId="3C8C5702" w14:textId="236ADC96" w:rsidR="00C33101" w:rsidRPr="00A523E5" w:rsidRDefault="00DA664C" w:rsidP="005D6970">
      <w:pPr>
        <w:pStyle w:val="Style3"/>
      </w:pPr>
      <w:r>
        <w:t>H</w:t>
      </w:r>
      <w:r w:rsidR="000D7C2A" w:rsidRPr="00A523E5">
        <w:t xml:space="preserve">aving </w:t>
      </w:r>
      <w:r w:rsidR="000170E2" w:rsidRPr="00A523E5">
        <w:t>an integrated and strong public-private approach to cybersecurity.</w:t>
      </w:r>
    </w:p>
    <w:p w14:paraId="6EF2AED5" w14:textId="64D8619A" w:rsidR="009B2C4B" w:rsidRPr="004658A9" w:rsidRDefault="00850FF8">
      <w:pPr>
        <w:pStyle w:val="Subtitle"/>
      </w:pPr>
      <w:r w:rsidRPr="004658A9">
        <w:t>Government Information Security Baseline</w:t>
      </w:r>
    </w:p>
    <w:p w14:paraId="6F2A09AD" w14:textId="6E5D5243" w:rsidR="0011041B" w:rsidRPr="004658A9" w:rsidRDefault="007A0FD8" w:rsidP="0011041B">
      <w:r w:rsidRPr="004658A9">
        <w:t xml:space="preserve">In </w:t>
      </w:r>
      <w:r w:rsidR="0011041B" w:rsidRPr="004658A9">
        <w:t>October 2018</w:t>
      </w:r>
      <w:r w:rsidR="00F81622" w:rsidRPr="004658A9">
        <w:t>,</w:t>
      </w:r>
      <w:r w:rsidR="0011041B" w:rsidRPr="004658A9">
        <w:t xml:space="preserve"> a</w:t>
      </w:r>
      <w:r w:rsidR="00F002EA" w:rsidRPr="004658A9">
        <w:t xml:space="preserve"> policy</w:t>
      </w:r>
      <w:r w:rsidR="0011041B" w:rsidRPr="004658A9">
        <w:t xml:space="preserve"> </w:t>
      </w:r>
      <w:hyperlink r:id="rId69" w:history="1">
        <w:r w:rsidR="0011041B" w:rsidRPr="004658A9">
          <w:rPr>
            <w:rStyle w:val="Hyperlink"/>
            <w:szCs w:val="20"/>
          </w:rPr>
          <w:t xml:space="preserve">letter </w:t>
        </w:r>
        <w:r w:rsidR="00F002EA" w:rsidRPr="00F13992">
          <w:rPr>
            <w:rStyle w:val="Hyperlink"/>
            <w:szCs w:val="20"/>
          </w:rPr>
          <w:t xml:space="preserve">was sent </w:t>
        </w:r>
        <w:r w:rsidR="0011041B" w:rsidRPr="00F13992">
          <w:rPr>
            <w:rStyle w:val="Hyperlink"/>
            <w:szCs w:val="20"/>
          </w:rPr>
          <w:t xml:space="preserve">to </w:t>
        </w:r>
        <w:r w:rsidR="00181C0B" w:rsidRPr="00F13992">
          <w:rPr>
            <w:rStyle w:val="Hyperlink"/>
            <w:szCs w:val="20"/>
          </w:rPr>
          <w:t>P</w:t>
        </w:r>
        <w:r w:rsidR="0011041B" w:rsidRPr="005A3F68">
          <w:rPr>
            <w:rStyle w:val="Hyperlink"/>
            <w:szCs w:val="20"/>
          </w:rPr>
          <w:t>arliament</w:t>
        </w:r>
      </w:hyperlink>
      <w:r w:rsidR="0011041B" w:rsidRPr="004658A9">
        <w:t xml:space="preserve"> concerning measures to improve information security in the public secto</w:t>
      </w:r>
      <w:r w:rsidR="0011041B" w:rsidRPr="00F13992">
        <w:t>r.</w:t>
      </w:r>
      <w:r w:rsidRPr="00F13992">
        <w:t xml:space="preserve"> </w:t>
      </w:r>
      <w:r w:rsidR="0011041B" w:rsidRPr="00F13992">
        <w:t xml:space="preserve">As </w:t>
      </w:r>
      <w:r w:rsidRPr="005A3F68">
        <w:t xml:space="preserve">a </w:t>
      </w:r>
      <w:r w:rsidR="0011041B" w:rsidRPr="008A4564">
        <w:t xml:space="preserve">follow </w:t>
      </w:r>
      <w:r w:rsidR="0011041B" w:rsidRPr="00604894">
        <w:t>up,</w:t>
      </w:r>
      <w:r w:rsidR="00D01B8B" w:rsidRPr="004658A9">
        <w:t xml:space="preserve"> the</w:t>
      </w:r>
      <w:r w:rsidR="0011041B" w:rsidRPr="004658A9">
        <w:t xml:space="preserve"> </w:t>
      </w:r>
      <w:r w:rsidR="00D01B8B" w:rsidRPr="004658A9">
        <w:t xml:space="preserve">Government Information Security </w:t>
      </w:r>
      <w:r w:rsidR="0011041B" w:rsidRPr="004658A9">
        <w:t xml:space="preserve">(BIO) </w:t>
      </w:r>
      <w:r w:rsidR="00DF3272">
        <w:t>ha</w:t>
      </w:r>
      <w:r w:rsidR="00F002EA" w:rsidRPr="004658A9">
        <w:t>s</w:t>
      </w:r>
      <w:r w:rsidR="00DF3272">
        <w:t xml:space="preserve"> been</w:t>
      </w:r>
      <w:r w:rsidR="0011041B" w:rsidRPr="004658A9">
        <w:t xml:space="preserve"> effective </w:t>
      </w:r>
      <w:r w:rsidR="00DF3272">
        <w:t>since</w:t>
      </w:r>
      <w:r w:rsidR="00DF3272" w:rsidRPr="004658A9">
        <w:t xml:space="preserve"> </w:t>
      </w:r>
      <w:r w:rsidR="0011041B" w:rsidRPr="004658A9">
        <w:t>1 January 2020.</w:t>
      </w:r>
      <w:r w:rsidR="00F002EA" w:rsidRPr="004658A9">
        <w:t xml:space="preserve"> The </w:t>
      </w:r>
      <w:hyperlink r:id="rId70" w:history="1">
        <w:r w:rsidR="00F002EA" w:rsidRPr="004658A9">
          <w:rPr>
            <w:rStyle w:val="Hyperlink"/>
          </w:rPr>
          <w:t>Government Information Security Baseline</w:t>
        </w:r>
      </w:hyperlink>
      <w:r w:rsidR="00F002EA" w:rsidRPr="004658A9">
        <w:t xml:space="preserve"> (</w:t>
      </w:r>
      <w:r w:rsidR="00F002EA" w:rsidRPr="004658A9">
        <w:rPr>
          <w:i/>
        </w:rPr>
        <w:t>Baselin</w:t>
      </w:r>
      <w:r w:rsidR="00F002EA" w:rsidRPr="00F13992">
        <w:rPr>
          <w:i/>
        </w:rPr>
        <w:t xml:space="preserve">e </w:t>
      </w:r>
      <w:proofErr w:type="spellStart"/>
      <w:r w:rsidR="00F002EA" w:rsidRPr="00F13992">
        <w:rPr>
          <w:i/>
        </w:rPr>
        <w:t>informatiebeveiliging</w:t>
      </w:r>
      <w:proofErr w:type="spellEnd"/>
      <w:r w:rsidR="00F002EA" w:rsidRPr="00F13992">
        <w:rPr>
          <w:i/>
        </w:rPr>
        <w:t xml:space="preserve"> </w:t>
      </w:r>
      <w:proofErr w:type="spellStart"/>
      <w:r w:rsidR="00F002EA" w:rsidRPr="00F13992">
        <w:rPr>
          <w:i/>
        </w:rPr>
        <w:t>Overheid</w:t>
      </w:r>
      <w:proofErr w:type="spellEnd"/>
      <w:r w:rsidR="00F002EA" w:rsidRPr="00F13992">
        <w:rPr>
          <w:i/>
        </w:rPr>
        <w:t xml:space="preserve"> </w:t>
      </w:r>
      <w:r w:rsidR="00F002EA" w:rsidRPr="00F13992">
        <w:t>or BIO) is the basic information security framework e</w:t>
      </w:r>
      <w:r w:rsidR="00F002EA" w:rsidRPr="004658A9">
        <w:t xml:space="preserve">ncompassing all layers of the public sector: central government, municipalities, provinces and water </w:t>
      </w:r>
      <w:r w:rsidR="00D01B8B" w:rsidRPr="004658A9">
        <w:t>authorities</w:t>
      </w:r>
      <w:r w:rsidR="00CC449B" w:rsidRPr="004658A9">
        <w:t>.</w:t>
      </w:r>
    </w:p>
    <w:p w14:paraId="3AC22C0E" w14:textId="77777777" w:rsidR="003730DF" w:rsidRPr="004658A9" w:rsidRDefault="003730DF" w:rsidP="00FE4D60">
      <w:pPr>
        <w:pStyle w:val="Heading3"/>
      </w:pPr>
      <w:bookmarkStart w:id="16" w:name="_Toc1474956"/>
      <w:r w:rsidRPr="004658A9">
        <w:t>Interconnection of base registries</w:t>
      </w:r>
      <w:bookmarkEnd w:id="16"/>
    </w:p>
    <w:p w14:paraId="4620F8D1" w14:textId="77777777" w:rsidR="00505737" w:rsidRPr="004658A9" w:rsidRDefault="001020D7">
      <w:pPr>
        <w:pStyle w:val="Subtitle"/>
      </w:pPr>
      <w:r w:rsidRPr="004658A9">
        <w:t>Dutch</w:t>
      </w:r>
      <w:r w:rsidR="00BE6E84" w:rsidRPr="004658A9">
        <w:t xml:space="preserve"> </w:t>
      </w:r>
      <w:r w:rsidR="00D01B8B" w:rsidRPr="004658A9">
        <w:t>Base Registries System</w:t>
      </w:r>
      <w:r w:rsidR="00932953" w:rsidRPr="004658A9">
        <w:t xml:space="preserve"> </w:t>
      </w:r>
    </w:p>
    <w:p w14:paraId="79F63AB2" w14:textId="1539C17C" w:rsidR="00505737" w:rsidRPr="00F13992" w:rsidRDefault="001020D7" w:rsidP="00505737">
      <w:r w:rsidRPr="004658A9">
        <w:t xml:space="preserve">The system of base registers has been operational </w:t>
      </w:r>
      <w:r w:rsidR="00D01B8B" w:rsidRPr="004658A9">
        <w:t xml:space="preserve">for </w:t>
      </w:r>
      <w:r w:rsidRPr="004658A9">
        <w:t xml:space="preserve">a decade. </w:t>
      </w:r>
      <w:r w:rsidR="008F5F7C" w:rsidRPr="004658A9">
        <w:t xml:space="preserve">In June 2018 </w:t>
      </w:r>
      <w:proofErr w:type="gramStart"/>
      <w:r w:rsidR="00505737" w:rsidRPr="004658A9">
        <w:t>The</w:t>
      </w:r>
      <w:proofErr w:type="gramEnd"/>
      <w:r w:rsidR="00505737" w:rsidRPr="004658A9">
        <w:t xml:space="preserve"> Court of Audit </w:t>
      </w:r>
      <w:r w:rsidR="008F5F7C" w:rsidRPr="004658A9">
        <w:t xml:space="preserve">published the </w:t>
      </w:r>
      <w:r w:rsidR="00D01B8B" w:rsidRPr="004658A9">
        <w:t>investigation</w:t>
      </w:r>
      <w:r w:rsidR="00505737" w:rsidRPr="004658A9">
        <w:t xml:space="preserve"> </w:t>
      </w:r>
      <w:r w:rsidR="00D01B8B" w:rsidRPr="004658A9">
        <w:t>into the base registries system operation</w:t>
      </w:r>
      <w:r w:rsidR="00505737" w:rsidRPr="004658A9">
        <w:t xml:space="preserve"> and </w:t>
      </w:r>
      <w:hyperlink r:id="rId71" w:history="1">
        <w:r w:rsidR="00505737" w:rsidRPr="004658A9">
          <w:rPr>
            <w:rStyle w:val="Hyperlink"/>
          </w:rPr>
          <w:t xml:space="preserve">issued </w:t>
        </w:r>
        <w:r w:rsidR="00073506">
          <w:rPr>
            <w:rStyle w:val="Hyperlink"/>
          </w:rPr>
          <w:t xml:space="preserve">an </w:t>
        </w:r>
        <w:r w:rsidR="00505737" w:rsidRPr="004658A9">
          <w:rPr>
            <w:rStyle w:val="Hyperlink"/>
          </w:rPr>
          <w:t>advice</w:t>
        </w:r>
      </w:hyperlink>
      <w:r w:rsidR="00505737" w:rsidRPr="004658A9">
        <w:t xml:space="preserve"> to the Minister of the Interior and Kingdom Relations</w:t>
      </w:r>
      <w:r w:rsidR="00BE6E84" w:rsidRPr="004658A9">
        <w:t xml:space="preserve">. In response to this </w:t>
      </w:r>
      <w:r w:rsidR="001746C3" w:rsidRPr="00F13992">
        <w:t>advice</w:t>
      </w:r>
      <w:r w:rsidR="00EE13D2" w:rsidRPr="00F13992">
        <w:t xml:space="preserve"> and the discussions in </w:t>
      </w:r>
      <w:r w:rsidR="00181C0B" w:rsidRPr="004658A9">
        <w:t>P</w:t>
      </w:r>
      <w:r w:rsidR="00D01B8B" w:rsidRPr="004658A9">
        <w:t>arliament</w:t>
      </w:r>
      <w:r w:rsidR="001746C3" w:rsidRPr="004658A9">
        <w:t>,</w:t>
      </w:r>
      <w:r w:rsidR="00EE13D2" w:rsidRPr="004658A9">
        <w:t xml:space="preserve"> </w:t>
      </w:r>
      <w:r w:rsidR="008F5F7C" w:rsidRPr="004658A9">
        <w:t>the</w:t>
      </w:r>
      <w:r w:rsidR="00F002EA" w:rsidRPr="004658A9">
        <w:t xml:space="preserve"> government issued letters</w:t>
      </w:r>
      <w:r w:rsidR="00B623AE" w:rsidRPr="004658A9">
        <w:t xml:space="preserve"> </w:t>
      </w:r>
      <w:r w:rsidR="00D01B8B" w:rsidRPr="004658A9">
        <w:t xml:space="preserve">about </w:t>
      </w:r>
      <w:r w:rsidR="00AB4AAA" w:rsidRPr="004658A9">
        <w:t>the further development of the system</w:t>
      </w:r>
      <w:r w:rsidR="003338BC" w:rsidRPr="004658A9">
        <w:t xml:space="preserve">, </w:t>
      </w:r>
      <w:r w:rsidR="00073506">
        <w:t>including</w:t>
      </w:r>
      <w:r w:rsidR="00073506" w:rsidRPr="004658A9">
        <w:t xml:space="preserve"> </w:t>
      </w:r>
      <w:r w:rsidR="00073506">
        <w:t xml:space="preserve">its </w:t>
      </w:r>
      <w:hyperlink r:id="rId72" w:history="1">
        <w:r w:rsidR="00073506" w:rsidRPr="004658A9">
          <w:rPr>
            <w:rStyle w:val="Hyperlink"/>
          </w:rPr>
          <w:t>inten</w:t>
        </w:r>
        <w:r w:rsidR="00073506">
          <w:rPr>
            <w:rStyle w:val="Hyperlink"/>
          </w:rPr>
          <w:t>t</w:t>
        </w:r>
        <w:r w:rsidR="00073506" w:rsidRPr="004658A9">
          <w:rPr>
            <w:rStyle w:val="Hyperlink"/>
          </w:rPr>
          <w:t>ions</w:t>
        </w:r>
        <w:r w:rsidR="00073506" w:rsidRPr="00F13992">
          <w:rPr>
            <w:rStyle w:val="Hyperlink"/>
          </w:rPr>
          <w:t xml:space="preserve"> to set up a central reporting point</w:t>
        </w:r>
      </w:hyperlink>
      <w:r w:rsidR="00B623AE" w:rsidRPr="004658A9">
        <w:t xml:space="preserve"> and </w:t>
      </w:r>
      <w:hyperlink r:id="rId73" w:history="1">
        <w:r w:rsidR="00B623AE" w:rsidRPr="004658A9">
          <w:rPr>
            <w:rStyle w:val="Hyperlink"/>
          </w:rPr>
          <w:t>deve</w:t>
        </w:r>
        <w:r w:rsidR="003338BC" w:rsidRPr="00F13992">
          <w:rPr>
            <w:rStyle w:val="Hyperlink"/>
          </w:rPr>
          <w:t>lop a vision on the future of the system</w:t>
        </w:r>
      </w:hyperlink>
      <w:r w:rsidR="00B623AE" w:rsidRPr="004658A9">
        <w:t xml:space="preserve">. </w:t>
      </w:r>
      <w:r w:rsidR="007D212A" w:rsidRPr="004658A9">
        <w:t xml:space="preserve">In </w:t>
      </w:r>
      <w:r w:rsidR="007D212A" w:rsidRPr="00F13992">
        <w:t>November 2020</w:t>
      </w:r>
      <w:r w:rsidR="00F4084B" w:rsidRPr="00F13992">
        <w:t>,</w:t>
      </w:r>
      <w:r w:rsidR="007D212A" w:rsidRPr="00F13992">
        <w:t xml:space="preserve"> the government issue</w:t>
      </w:r>
      <w:r w:rsidR="00F4084B" w:rsidRPr="005A3F68">
        <w:t>d</w:t>
      </w:r>
      <w:r w:rsidR="007D212A" w:rsidRPr="005A3F68">
        <w:t xml:space="preserve"> a </w:t>
      </w:r>
      <w:hyperlink r:id="rId74" w:history="1">
        <w:r w:rsidR="007D212A" w:rsidRPr="004658A9">
          <w:rPr>
            <w:rStyle w:val="Hyperlink"/>
          </w:rPr>
          <w:t>letter to Parliament</w:t>
        </w:r>
      </w:hyperlink>
      <w:r w:rsidR="007D212A" w:rsidRPr="004658A9">
        <w:t xml:space="preserve"> about </w:t>
      </w:r>
      <w:r w:rsidR="00073506">
        <w:t xml:space="preserve">the </w:t>
      </w:r>
      <w:r w:rsidR="007D212A" w:rsidRPr="004658A9">
        <w:t>current developments and further improvement of the system of base registers, including a central hotline for reporting e</w:t>
      </w:r>
      <w:r w:rsidR="007D212A" w:rsidRPr="00F13992">
        <w:t xml:space="preserve">rrors in the registrations and the latest scheme </w:t>
      </w:r>
      <w:r w:rsidR="00073506">
        <w:t>for the</w:t>
      </w:r>
      <w:r w:rsidR="00073506" w:rsidRPr="00F13992">
        <w:t xml:space="preserve"> </w:t>
      </w:r>
      <w:r w:rsidR="007D212A" w:rsidRPr="00F13992">
        <w:t>base registers and its interconnections.</w:t>
      </w:r>
    </w:p>
    <w:p w14:paraId="7636B785" w14:textId="77777777" w:rsidR="005C2786" w:rsidRPr="004658A9" w:rsidRDefault="003730DF" w:rsidP="005C2786">
      <w:pPr>
        <w:pStyle w:val="Heading3"/>
      </w:pPr>
      <w:bookmarkStart w:id="17" w:name="_Toc1474957"/>
      <w:r w:rsidRPr="004658A9">
        <w:t>eProcurement</w:t>
      </w:r>
      <w:bookmarkEnd w:id="17"/>
    </w:p>
    <w:p w14:paraId="2C2B6912" w14:textId="77777777" w:rsidR="00AA258F" w:rsidRPr="004658A9" w:rsidRDefault="000F7684" w:rsidP="00AA258F">
      <w:r w:rsidRPr="004658A9">
        <w:t xml:space="preserve">No political communication </w:t>
      </w:r>
      <w:r w:rsidR="00D01B8B" w:rsidRPr="004658A9">
        <w:t xml:space="preserve">has been </w:t>
      </w:r>
      <w:r w:rsidRPr="004658A9">
        <w:t>adopted in this field to date.</w:t>
      </w:r>
    </w:p>
    <w:p w14:paraId="186AA5D8" w14:textId="77777777" w:rsidR="003730DF" w:rsidRPr="004658A9" w:rsidRDefault="003730DF" w:rsidP="00A00E3F">
      <w:pPr>
        <w:pStyle w:val="Heading2"/>
      </w:pPr>
      <w:bookmarkStart w:id="18" w:name="_Toc1474958"/>
      <w:r w:rsidRPr="004658A9">
        <w:lastRenderedPageBreak/>
        <w:t>Domain-specific political communications</w:t>
      </w:r>
      <w:bookmarkEnd w:id="18"/>
    </w:p>
    <w:p w14:paraId="4E68FBD3" w14:textId="77777777" w:rsidR="00E450F1" w:rsidRPr="004658A9" w:rsidRDefault="00BF1D26">
      <w:pPr>
        <w:pStyle w:val="Subtitle"/>
      </w:pPr>
      <w:r w:rsidRPr="004658A9">
        <w:t xml:space="preserve">Approach to </w:t>
      </w:r>
      <w:r w:rsidR="00D01B8B" w:rsidRPr="004658A9">
        <w:t>D</w:t>
      </w:r>
      <w:r w:rsidRPr="004658A9">
        <w:t xml:space="preserve">igitalisation in </w:t>
      </w:r>
      <w:r w:rsidR="004B2608" w:rsidRPr="004658A9">
        <w:t>the Judiciary</w:t>
      </w:r>
    </w:p>
    <w:p w14:paraId="2C91BBE0" w14:textId="6676BDB0" w:rsidR="00532FFB" w:rsidRPr="004658A9" w:rsidRDefault="00060996" w:rsidP="006277BD">
      <w:pPr>
        <w:rPr>
          <w:szCs w:val="20"/>
        </w:rPr>
      </w:pPr>
      <w:r w:rsidRPr="004658A9">
        <w:rPr>
          <w:szCs w:val="20"/>
        </w:rPr>
        <w:t xml:space="preserve">The </w:t>
      </w:r>
      <w:r w:rsidR="00C95E5A" w:rsidRPr="004658A9">
        <w:rPr>
          <w:szCs w:val="20"/>
        </w:rPr>
        <w:t xml:space="preserve">Ministry of Justice and Security published </w:t>
      </w:r>
      <w:r w:rsidR="00341AD2">
        <w:rPr>
          <w:szCs w:val="20"/>
        </w:rPr>
        <w:t>its</w:t>
      </w:r>
      <w:r w:rsidR="00341AD2" w:rsidRPr="004658A9">
        <w:rPr>
          <w:szCs w:val="20"/>
        </w:rPr>
        <w:t xml:space="preserve"> </w:t>
      </w:r>
      <w:hyperlink r:id="rId75" w:history="1">
        <w:r w:rsidR="00C95E5A" w:rsidRPr="004658A9">
          <w:rPr>
            <w:rStyle w:val="Hyperlink"/>
            <w:szCs w:val="20"/>
          </w:rPr>
          <w:t xml:space="preserve">approach </w:t>
        </w:r>
        <w:r w:rsidR="00341AD2">
          <w:rPr>
            <w:rStyle w:val="Hyperlink"/>
            <w:szCs w:val="20"/>
          </w:rPr>
          <w:t>to</w:t>
        </w:r>
        <w:r w:rsidR="00341AD2" w:rsidRPr="004658A9">
          <w:rPr>
            <w:rStyle w:val="Hyperlink"/>
            <w:szCs w:val="20"/>
          </w:rPr>
          <w:t xml:space="preserve"> </w:t>
        </w:r>
        <w:r w:rsidR="00C95E5A" w:rsidRPr="004658A9">
          <w:rPr>
            <w:rStyle w:val="Hyperlink"/>
            <w:szCs w:val="20"/>
          </w:rPr>
          <w:t>digitalisation</w:t>
        </w:r>
      </w:hyperlink>
      <w:r w:rsidR="00C95E5A" w:rsidRPr="004658A9">
        <w:rPr>
          <w:szCs w:val="20"/>
        </w:rPr>
        <w:t xml:space="preserve"> in the criminal justice domain. </w:t>
      </w:r>
      <w:r w:rsidR="00AF2C3E" w:rsidRPr="00F13992">
        <w:rPr>
          <w:szCs w:val="20"/>
        </w:rPr>
        <w:t>This approach addresse</w:t>
      </w:r>
      <w:r w:rsidR="007A0FD8" w:rsidRPr="00F13992">
        <w:rPr>
          <w:szCs w:val="20"/>
        </w:rPr>
        <w:t>d</w:t>
      </w:r>
      <w:r w:rsidR="00AF2C3E" w:rsidRPr="00F13992">
        <w:rPr>
          <w:szCs w:val="20"/>
        </w:rPr>
        <w:t xml:space="preserve"> the need </w:t>
      </w:r>
      <w:r w:rsidR="007A0FD8" w:rsidRPr="008A4564">
        <w:rPr>
          <w:szCs w:val="20"/>
        </w:rPr>
        <w:t xml:space="preserve">for </w:t>
      </w:r>
      <w:r w:rsidR="00C95E5A" w:rsidRPr="004658A9">
        <w:rPr>
          <w:szCs w:val="20"/>
        </w:rPr>
        <w:t xml:space="preserve">improving information through </w:t>
      </w:r>
      <w:r w:rsidR="003A6CE2" w:rsidRPr="004658A9">
        <w:rPr>
          <w:szCs w:val="20"/>
        </w:rPr>
        <w:t xml:space="preserve">the </w:t>
      </w:r>
      <w:r w:rsidR="00C95E5A" w:rsidRPr="004658A9">
        <w:rPr>
          <w:szCs w:val="20"/>
        </w:rPr>
        <w:t>digit</w:t>
      </w:r>
      <w:r w:rsidR="005D2C41" w:rsidRPr="004658A9">
        <w:rPr>
          <w:szCs w:val="20"/>
        </w:rPr>
        <w:t>ali</w:t>
      </w:r>
      <w:r w:rsidR="00C95E5A" w:rsidRPr="004658A9">
        <w:rPr>
          <w:szCs w:val="20"/>
        </w:rPr>
        <w:t>sation of procedural documents throughout the entire criminal justice chain, both for internal use and for exchange</w:t>
      </w:r>
      <w:r w:rsidR="003A6CE2" w:rsidRPr="004658A9">
        <w:rPr>
          <w:szCs w:val="20"/>
        </w:rPr>
        <w:t>s</w:t>
      </w:r>
      <w:r w:rsidR="00C95E5A" w:rsidRPr="004658A9">
        <w:rPr>
          <w:szCs w:val="20"/>
        </w:rPr>
        <w:t xml:space="preserve"> with third parties.</w:t>
      </w:r>
    </w:p>
    <w:p w14:paraId="6DE13B44" w14:textId="77777777" w:rsidR="00F62CB3" w:rsidRPr="004658A9" w:rsidRDefault="00B63E92">
      <w:pPr>
        <w:pStyle w:val="Subtitle"/>
      </w:pPr>
      <w:r w:rsidRPr="004658A9">
        <w:t>Digital Agenda for Primary and Secondary</w:t>
      </w:r>
      <w:r w:rsidR="00693D73" w:rsidRPr="004658A9">
        <w:t xml:space="preserve"> </w:t>
      </w:r>
      <w:r w:rsidR="00D01B8B" w:rsidRPr="004658A9">
        <w:t>E</w:t>
      </w:r>
      <w:r w:rsidR="00693D73" w:rsidRPr="004658A9">
        <w:t>ducation</w:t>
      </w:r>
    </w:p>
    <w:p w14:paraId="74AB9710" w14:textId="77777777" w:rsidR="00F62CB3" w:rsidRPr="004658A9" w:rsidRDefault="00060996" w:rsidP="00F62CB3">
      <w:r w:rsidRPr="004658A9">
        <w:t xml:space="preserve">The </w:t>
      </w:r>
      <w:r w:rsidR="00F62CB3" w:rsidRPr="004658A9">
        <w:t xml:space="preserve">Ministry of Education published the </w:t>
      </w:r>
      <w:hyperlink r:id="rId76" w:history="1">
        <w:r w:rsidR="00C35F92" w:rsidRPr="004658A9">
          <w:rPr>
            <w:rStyle w:val="Hyperlink"/>
          </w:rPr>
          <w:t xml:space="preserve">Digital Agenda for Primary and </w:t>
        </w:r>
        <w:r w:rsidR="00C35F92" w:rsidRPr="00F13992">
          <w:rPr>
            <w:rStyle w:val="Hyperlink"/>
          </w:rPr>
          <w:t>Secondary Education</w:t>
        </w:r>
      </w:hyperlink>
      <w:r w:rsidR="00F62CB3" w:rsidRPr="004658A9">
        <w:t xml:space="preserve">. The agenda </w:t>
      </w:r>
      <w:r w:rsidR="00E207C6" w:rsidRPr="004658A9">
        <w:t>was aimed</w:t>
      </w:r>
      <w:r w:rsidR="00F62CB3" w:rsidRPr="00F13992">
        <w:t xml:space="preserve"> at strengthening </w:t>
      </w:r>
      <w:r w:rsidR="00767BE7" w:rsidRPr="00F13992">
        <w:t xml:space="preserve">the </w:t>
      </w:r>
      <w:r w:rsidR="00F62CB3" w:rsidRPr="008A4564">
        <w:t xml:space="preserve">innovative capacity of schools and teachers, digital literacy </w:t>
      </w:r>
      <w:r w:rsidR="00F43BE9" w:rsidRPr="004658A9">
        <w:t xml:space="preserve">among </w:t>
      </w:r>
      <w:r w:rsidR="00F62CB3" w:rsidRPr="004658A9">
        <w:t xml:space="preserve">pupils and teachers, innovative educational resources, infrastructure and ethics/public values. </w:t>
      </w:r>
    </w:p>
    <w:p w14:paraId="75CF2849" w14:textId="77777777" w:rsidR="001D1366" w:rsidRPr="004658A9" w:rsidRDefault="003730DF" w:rsidP="00A00E3F">
      <w:pPr>
        <w:pStyle w:val="Heading2"/>
      </w:pPr>
      <w:bookmarkStart w:id="19" w:name="_Toc1474960"/>
      <w:r w:rsidRPr="004658A9">
        <w:t>Emerging technologies</w:t>
      </w:r>
      <w:bookmarkEnd w:id="19"/>
    </w:p>
    <w:p w14:paraId="274972E1" w14:textId="77777777" w:rsidR="004E4520" w:rsidRPr="004658A9" w:rsidRDefault="00D72EC0">
      <w:pPr>
        <w:pStyle w:val="Subtitle"/>
      </w:pPr>
      <w:r w:rsidRPr="004658A9">
        <w:t xml:space="preserve">Public </w:t>
      </w:r>
      <w:r w:rsidR="00F43BE9" w:rsidRPr="004658A9">
        <w:t>V</w:t>
      </w:r>
      <w:r w:rsidRPr="004658A9">
        <w:t xml:space="preserve">alues and </w:t>
      </w:r>
      <w:r w:rsidR="00F43BE9" w:rsidRPr="004658A9">
        <w:t>T</w:t>
      </w:r>
      <w:r w:rsidR="00366A1C" w:rsidRPr="004658A9">
        <w:t xml:space="preserve">echnology in </w:t>
      </w:r>
      <w:r w:rsidR="00F43BE9" w:rsidRPr="004658A9">
        <w:t>S</w:t>
      </w:r>
      <w:r w:rsidR="00366A1C" w:rsidRPr="004658A9">
        <w:t>ociety</w:t>
      </w:r>
    </w:p>
    <w:p w14:paraId="47C8ED0B" w14:textId="22085487" w:rsidR="002F15E8" w:rsidRPr="004658A9" w:rsidRDefault="006948C0" w:rsidP="005D6970">
      <w:pPr>
        <w:pStyle w:val="BodyText"/>
        <w:keepNext/>
        <w:rPr>
          <w:color w:val="222222"/>
        </w:rPr>
      </w:pPr>
      <w:r w:rsidRPr="004658A9">
        <w:rPr>
          <w:color w:val="222222"/>
        </w:rPr>
        <w:t>In March 2018</w:t>
      </w:r>
      <w:r w:rsidR="008848E0" w:rsidRPr="004658A9">
        <w:rPr>
          <w:color w:val="222222"/>
        </w:rPr>
        <w:t>,</w:t>
      </w:r>
      <w:r w:rsidRPr="004658A9">
        <w:rPr>
          <w:color w:val="222222"/>
        </w:rPr>
        <w:t xml:space="preserve"> </w:t>
      </w:r>
      <w:r w:rsidR="00F43BE9" w:rsidRPr="004658A9">
        <w:rPr>
          <w:color w:val="222222"/>
        </w:rPr>
        <w:t xml:space="preserve">the </w:t>
      </w:r>
      <w:r w:rsidRPr="004658A9">
        <w:rPr>
          <w:color w:val="222222"/>
        </w:rPr>
        <w:t xml:space="preserve">Minister of the Interior and Kingdom Relations sent </w:t>
      </w:r>
      <w:hyperlink r:id="rId77" w:history="1">
        <w:r w:rsidRPr="004658A9">
          <w:rPr>
            <w:rStyle w:val="Hyperlink"/>
          </w:rPr>
          <w:t>a letter</w:t>
        </w:r>
      </w:hyperlink>
      <w:r w:rsidRPr="004658A9">
        <w:rPr>
          <w:color w:val="222222"/>
        </w:rPr>
        <w:t xml:space="preserve"> </w:t>
      </w:r>
      <w:r w:rsidR="009C51D6" w:rsidRPr="004658A9">
        <w:rPr>
          <w:color w:val="222222"/>
        </w:rPr>
        <w:t xml:space="preserve">to </w:t>
      </w:r>
      <w:r w:rsidR="00181C0B" w:rsidRPr="00F13992">
        <w:rPr>
          <w:color w:val="222222"/>
        </w:rPr>
        <w:t>P</w:t>
      </w:r>
      <w:r w:rsidR="009C51D6" w:rsidRPr="00F13992">
        <w:rPr>
          <w:color w:val="222222"/>
        </w:rPr>
        <w:t>arliament</w:t>
      </w:r>
      <w:r w:rsidR="006E142A">
        <w:rPr>
          <w:color w:val="222222"/>
        </w:rPr>
        <w:t xml:space="preserve"> in </w:t>
      </w:r>
      <w:r w:rsidR="00F43BE9" w:rsidRPr="008A4564">
        <w:rPr>
          <w:color w:val="222222"/>
        </w:rPr>
        <w:t xml:space="preserve">reply </w:t>
      </w:r>
      <w:r w:rsidRPr="004658A9">
        <w:rPr>
          <w:color w:val="222222"/>
        </w:rPr>
        <w:t xml:space="preserve">to the Rathenau Institute's reports </w:t>
      </w:r>
      <w:hyperlink r:id="rId78" w:history="1">
        <w:r w:rsidRPr="004658A9">
          <w:rPr>
            <w:rStyle w:val="Hyperlink"/>
          </w:rPr>
          <w:t>U</w:t>
        </w:r>
        <w:r w:rsidR="00697A99" w:rsidRPr="00F13992">
          <w:rPr>
            <w:rStyle w:val="Hyperlink"/>
          </w:rPr>
          <w:t xml:space="preserve">rgent </w:t>
        </w:r>
        <w:r w:rsidR="00572E0E">
          <w:rPr>
            <w:rStyle w:val="Hyperlink"/>
          </w:rPr>
          <w:t>U</w:t>
        </w:r>
        <w:r w:rsidRPr="00F13992">
          <w:rPr>
            <w:rStyle w:val="Hyperlink"/>
          </w:rPr>
          <w:t>pgrad</w:t>
        </w:r>
        <w:r w:rsidR="00697A99" w:rsidRPr="00F13992">
          <w:rPr>
            <w:rStyle w:val="Hyperlink"/>
          </w:rPr>
          <w:t>e</w:t>
        </w:r>
        <w:r w:rsidRPr="008A4564">
          <w:rPr>
            <w:rStyle w:val="Hyperlink"/>
          </w:rPr>
          <w:t xml:space="preserve"> - Guaranteeing </w:t>
        </w:r>
        <w:r w:rsidR="00E207C6" w:rsidRPr="004658A9">
          <w:rPr>
            <w:rStyle w:val="Hyperlink"/>
          </w:rPr>
          <w:t>P</w:t>
        </w:r>
        <w:r w:rsidRPr="004658A9">
          <w:rPr>
            <w:rStyle w:val="Hyperlink"/>
          </w:rPr>
          <w:t xml:space="preserve">ublic </w:t>
        </w:r>
        <w:r w:rsidR="00E207C6" w:rsidRPr="004658A9">
          <w:rPr>
            <w:rStyle w:val="Hyperlink"/>
          </w:rPr>
          <w:t>V</w:t>
        </w:r>
        <w:r w:rsidRPr="004658A9">
          <w:rPr>
            <w:rStyle w:val="Hyperlink"/>
          </w:rPr>
          <w:t xml:space="preserve">alues </w:t>
        </w:r>
        <w:r w:rsidRPr="004658A9">
          <w:rPr>
            <w:rStyle w:val="Hyperlink"/>
            <w:rFonts w:ascii="Arial" w:hAnsi="Arial" w:cs="Arial"/>
          </w:rPr>
          <w:t>​​</w:t>
        </w:r>
        <w:r w:rsidRPr="004658A9">
          <w:rPr>
            <w:rStyle w:val="Hyperlink"/>
          </w:rPr>
          <w:t xml:space="preserve">in the </w:t>
        </w:r>
        <w:r w:rsidR="00E207C6" w:rsidRPr="004658A9">
          <w:rPr>
            <w:rStyle w:val="Hyperlink"/>
          </w:rPr>
          <w:t>D</w:t>
        </w:r>
        <w:r w:rsidRPr="004658A9">
          <w:rPr>
            <w:rStyle w:val="Hyperlink"/>
          </w:rPr>
          <w:t xml:space="preserve">igital </w:t>
        </w:r>
        <w:r w:rsidR="00E207C6" w:rsidRPr="004658A9">
          <w:rPr>
            <w:rStyle w:val="Hyperlink"/>
          </w:rPr>
          <w:t>S</w:t>
        </w:r>
        <w:r w:rsidRPr="004658A9">
          <w:rPr>
            <w:rStyle w:val="Hyperlink"/>
          </w:rPr>
          <w:t>ociety</w:t>
        </w:r>
      </w:hyperlink>
      <w:r w:rsidRPr="004658A9">
        <w:rPr>
          <w:color w:val="222222"/>
        </w:rPr>
        <w:t xml:space="preserve"> and </w:t>
      </w:r>
      <w:hyperlink r:id="rId79" w:history="1">
        <w:r w:rsidRPr="004658A9">
          <w:rPr>
            <w:rStyle w:val="Hyperlink"/>
          </w:rPr>
          <w:t xml:space="preserve">Human </w:t>
        </w:r>
        <w:r w:rsidR="00E207C6" w:rsidRPr="00F13992">
          <w:rPr>
            <w:rStyle w:val="Hyperlink"/>
          </w:rPr>
          <w:t>R</w:t>
        </w:r>
        <w:r w:rsidRPr="00F13992">
          <w:rPr>
            <w:rStyle w:val="Hyperlink"/>
          </w:rPr>
          <w:t>ights in the Robot Age</w:t>
        </w:r>
      </w:hyperlink>
      <w:r w:rsidR="00E207C6" w:rsidRPr="004658A9">
        <w:rPr>
          <w:color w:val="222222"/>
        </w:rPr>
        <w:t>.</w:t>
      </w:r>
      <w:r w:rsidRPr="004658A9">
        <w:rPr>
          <w:color w:val="222222"/>
        </w:rPr>
        <w:t xml:space="preserve"> In both reports, the Rathenau </w:t>
      </w:r>
      <w:r w:rsidR="00DA4BE9" w:rsidRPr="00F13992">
        <w:rPr>
          <w:color w:val="222222"/>
        </w:rPr>
        <w:t xml:space="preserve">Institute </w:t>
      </w:r>
      <w:r w:rsidR="00E207C6" w:rsidRPr="00F13992">
        <w:rPr>
          <w:color w:val="222222"/>
        </w:rPr>
        <w:t>provided</w:t>
      </w:r>
      <w:r w:rsidRPr="00F13992">
        <w:rPr>
          <w:color w:val="222222"/>
        </w:rPr>
        <w:t xml:space="preserve"> the cabinet with recommendations on how </w:t>
      </w:r>
      <w:r w:rsidRPr="008A4564">
        <w:rPr>
          <w:color w:val="222222"/>
        </w:rPr>
        <w:t xml:space="preserve">to deal with the impact of technology on important public values </w:t>
      </w:r>
      <w:r w:rsidRPr="004658A9">
        <w:rPr>
          <w:rFonts w:ascii="Arial" w:hAnsi="Arial" w:cs="Arial"/>
          <w:color w:val="222222"/>
        </w:rPr>
        <w:t>​​</w:t>
      </w:r>
      <w:r w:rsidR="00F43BE9" w:rsidRPr="004658A9">
        <w:rPr>
          <w:color w:val="222222"/>
        </w:rPr>
        <w:t>–</w:t>
      </w:r>
      <w:r w:rsidRPr="004658A9">
        <w:rPr>
          <w:color w:val="222222"/>
        </w:rPr>
        <w:t xml:space="preserve"> </w:t>
      </w:r>
      <w:proofErr w:type="gramStart"/>
      <w:r w:rsidRPr="004658A9">
        <w:rPr>
          <w:color w:val="222222"/>
        </w:rPr>
        <w:t>in particular human</w:t>
      </w:r>
      <w:proofErr w:type="gramEnd"/>
      <w:r w:rsidRPr="004658A9">
        <w:rPr>
          <w:color w:val="222222"/>
        </w:rPr>
        <w:t xml:space="preserve"> rights </w:t>
      </w:r>
      <w:r w:rsidR="00F43BE9" w:rsidRPr="004658A9">
        <w:rPr>
          <w:color w:val="222222"/>
        </w:rPr>
        <w:t>– in</w:t>
      </w:r>
      <w:r w:rsidRPr="004658A9">
        <w:rPr>
          <w:color w:val="222222"/>
        </w:rPr>
        <w:t xml:space="preserve"> our society.</w:t>
      </w:r>
    </w:p>
    <w:p w14:paraId="023A8788" w14:textId="595BB3C9" w:rsidR="00AB4AAA" w:rsidRPr="004658A9" w:rsidRDefault="00AB4AAA" w:rsidP="00AB4AAA">
      <w:r w:rsidRPr="004658A9">
        <w:t>On 10 October 2019</w:t>
      </w:r>
      <w:r w:rsidR="00E10A26" w:rsidRPr="004658A9">
        <w:t>,</w:t>
      </w:r>
      <w:r w:rsidRPr="004658A9">
        <w:t xml:space="preserve"> the Ministry of the Interior and Kingdom Relations published a </w:t>
      </w:r>
      <w:hyperlink r:id="rId80" w:history="1">
        <w:r w:rsidR="00572E0E">
          <w:rPr>
            <w:rStyle w:val="Hyperlink"/>
          </w:rPr>
          <w:t>Policy Letter on Artificial Intelligence (AI)</w:t>
        </w:r>
      </w:hyperlink>
      <w:r w:rsidRPr="004658A9">
        <w:t>. The letter provides an overview of the opportunities and risks of AI for public values that are based on human rights and descr</w:t>
      </w:r>
      <w:r w:rsidRPr="00F13992">
        <w:t xml:space="preserve">ibes existing and future policy measures. The policy letter was published in close connection to the broader Dutch AI strategy (SAPAI) published by the </w:t>
      </w:r>
      <w:r w:rsidR="00F43BE9" w:rsidRPr="00F13992">
        <w:t>M</w:t>
      </w:r>
      <w:r w:rsidRPr="00F13992">
        <w:t xml:space="preserve">inistry of Economic Affairs. Both documents have been prepared in close cooperation between the </w:t>
      </w:r>
      <w:r w:rsidR="001067DD">
        <w:t>Ministry</w:t>
      </w:r>
      <w:r w:rsidR="001067DD" w:rsidRPr="004658A9">
        <w:t xml:space="preserve"> </w:t>
      </w:r>
      <w:r w:rsidRPr="004658A9">
        <w:t>of Economic Affairs, Justice and Security</w:t>
      </w:r>
      <w:r w:rsidR="00F43BE9" w:rsidRPr="004658A9">
        <w:t>,</w:t>
      </w:r>
      <w:r w:rsidRPr="004658A9">
        <w:t xml:space="preserve"> </w:t>
      </w:r>
      <w:r w:rsidR="001067DD">
        <w:t>and the Ministry of the</w:t>
      </w:r>
      <w:r w:rsidRPr="004658A9">
        <w:t xml:space="preserve"> Interior and Kingdom Relations.</w:t>
      </w:r>
    </w:p>
    <w:p w14:paraId="1A6E194A" w14:textId="77777777" w:rsidR="00D72EC0" w:rsidRPr="004658A9" w:rsidRDefault="00D72EC0" w:rsidP="00AB4AAA"/>
    <w:p w14:paraId="0CCCFE29" w14:textId="61B455B6" w:rsidR="00E742E3" w:rsidRPr="00F13992" w:rsidRDefault="00175A45" w:rsidP="00B4521E">
      <w:pPr>
        <w:pStyle w:val="BodyText"/>
        <w:keepNext/>
        <w:rPr>
          <w:color w:val="222222"/>
        </w:rPr>
        <w:sectPr w:rsidR="00E742E3" w:rsidRPr="00F13992" w:rsidSect="00431EBA">
          <w:type w:val="continuous"/>
          <w:pgSz w:w="11906" w:h="16838" w:code="9"/>
          <w:pgMar w:top="1702" w:right="1418" w:bottom="1418" w:left="1701" w:header="0" w:footer="385" w:gutter="0"/>
          <w:cols w:space="708"/>
          <w:titlePg/>
          <w:docGrid w:linePitch="360"/>
        </w:sectPr>
      </w:pPr>
      <w:r w:rsidRPr="004658A9">
        <w:rPr>
          <w:color w:val="222222"/>
        </w:rPr>
        <w:t>In October 2019</w:t>
      </w:r>
      <w:r w:rsidR="00962A11" w:rsidRPr="004658A9">
        <w:rPr>
          <w:color w:val="222222"/>
        </w:rPr>
        <w:t xml:space="preserve"> the </w:t>
      </w:r>
      <w:r w:rsidR="0093730B" w:rsidRPr="004658A9">
        <w:rPr>
          <w:color w:val="222222"/>
        </w:rPr>
        <w:t>Ministry of the Interior and Kingdom Relations</w:t>
      </w:r>
      <w:r w:rsidR="00962A11" w:rsidRPr="004658A9">
        <w:rPr>
          <w:color w:val="222222"/>
        </w:rPr>
        <w:t xml:space="preserve"> </w:t>
      </w:r>
      <w:r w:rsidR="00FF76B8" w:rsidRPr="004658A9">
        <w:rPr>
          <w:color w:val="222222"/>
        </w:rPr>
        <w:t xml:space="preserve">published a collection of essays </w:t>
      </w:r>
      <w:r w:rsidR="00A26927" w:rsidRPr="004658A9">
        <w:rPr>
          <w:color w:val="222222"/>
        </w:rPr>
        <w:t xml:space="preserve">named </w:t>
      </w:r>
      <w:r w:rsidR="00597961" w:rsidRPr="004658A9">
        <w:rPr>
          <w:color w:val="222222"/>
        </w:rPr>
        <w:t>‘</w:t>
      </w:r>
      <w:hyperlink r:id="rId81" w:history="1">
        <w:r w:rsidR="006503D4" w:rsidRPr="004658A9">
          <w:rPr>
            <w:rStyle w:val="Hyperlink"/>
          </w:rPr>
          <w:t>Appropriate use of data in public space</w:t>
        </w:r>
      </w:hyperlink>
      <w:r w:rsidR="00597961" w:rsidRPr="004658A9">
        <w:rPr>
          <w:rStyle w:val="Hyperlink"/>
        </w:rPr>
        <w:t>’</w:t>
      </w:r>
      <w:r w:rsidR="002B620C" w:rsidRPr="004658A9">
        <w:rPr>
          <w:color w:val="222222"/>
        </w:rPr>
        <w:t xml:space="preserve">. </w:t>
      </w:r>
      <w:r w:rsidR="003943A7" w:rsidRPr="00F13992">
        <w:rPr>
          <w:color w:val="222222"/>
        </w:rPr>
        <w:t xml:space="preserve">The aim </w:t>
      </w:r>
      <w:r w:rsidR="00FF76B8" w:rsidRPr="00F13992">
        <w:rPr>
          <w:color w:val="222222"/>
        </w:rPr>
        <w:t>was</w:t>
      </w:r>
      <w:r w:rsidR="003943A7" w:rsidRPr="00F13992">
        <w:rPr>
          <w:color w:val="222222"/>
        </w:rPr>
        <w:t xml:space="preserve"> to </w:t>
      </w:r>
      <w:r w:rsidR="00FF76B8" w:rsidRPr="008A4564">
        <w:rPr>
          <w:color w:val="222222"/>
        </w:rPr>
        <w:t xml:space="preserve">identify possible </w:t>
      </w:r>
      <w:r w:rsidR="00B17AE7" w:rsidRPr="004658A9">
        <w:rPr>
          <w:color w:val="222222"/>
        </w:rPr>
        <w:t xml:space="preserve">challenges </w:t>
      </w:r>
      <w:r w:rsidR="00C4286D" w:rsidRPr="004658A9">
        <w:rPr>
          <w:color w:val="222222"/>
        </w:rPr>
        <w:t xml:space="preserve">related to data policy derived from the use of </w:t>
      </w:r>
      <w:r w:rsidR="003F393B" w:rsidRPr="004658A9">
        <w:rPr>
          <w:color w:val="222222"/>
        </w:rPr>
        <w:t>different</w:t>
      </w:r>
      <w:r w:rsidR="00C4286D" w:rsidRPr="004658A9">
        <w:rPr>
          <w:color w:val="222222"/>
        </w:rPr>
        <w:t xml:space="preserve"> new</w:t>
      </w:r>
      <w:r w:rsidR="003F393B" w:rsidRPr="004658A9">
        <w:rPr>
          <w:color w:val="222222"/>
        </w:rPr>
        <w:t xml:space="preserve"> technologies</w:t>
      </w:r>
      <w:r w:rsidR="00293ABB" w:rsidRPr="004658A9">
        <w:rPr>
          <w:color w:val="222222"/>
        </w:rPr>
        <w:t xml:space="preserve"> (</w:t>
      </w:r>
      <w:r w:rsidR="00572E0E">
        <w:rPr>
          <w:color w:val="222222"/>
        </w:rPr>
        <w:t>AI</w:t>
      </w:r>
      <w:r w:rsidR="00293ABB" w:rsidRPr="004658A9">
        <w:rPr>
          <w:color w:val="222222"/>
        </w:rPr>
        <w:t>, Internet of Things</w:t>
      </w:r>
      <w:r w:rsidR="00F26273" w:rsidRPr="004658A9">
        <w:rPr>
          <w:color w:val="222222"/>
        </w:rPr>
        <w:t xml:space="preserve">, </w:t>
      </w:r>
      <w:r w:rsidR="00EE328F" w:rsidRPr="004658A9">
        <w:rPr>
          <w:color w:val="222222"/>
        </w:rPr>
        <w:t>B</w:t>
      </w:r>
      <w:r w:rsidR="00F26273" w:rsidRPr="004658A9">
        <w:rPr>
          <w:color w:val="222222"/>
        </w:rPr>
        <w:t>lockchain</w:t>
      </w:r>
      <w:r w:rsidR="00EE328F" w:rsidRPr="004658A9">
        <w:rPr>
          <w:color w:val="222222"/>
        </w:rPr>
        <w:t>)</w:t>
      </w:r>
      <w:r w:rsidR="00C4286D" w:rsidRPr="004658A9">
        <w:rPr>
          <w:color w:val="222222"/>
        </w:rPr>
        <w:t xml:space="preserve"> </w:t>
      </w:r>
      <w:r w:rsidR="003F393B" w:rsidRPr="004658A9">
        <w:rPr>
          <w:color w:val="222222"/>
        </w:rPr>
        <w:t>and to establish a shared view</w:t>
      </w:r>
      <w:r w:rsidR="00E33413" w:rsidRPr="004658A9">
        <w:rPr>
          <w:color w:val="222222"/>
        </w:rPr>
        <w:t xml:space="preserve"> on these issues. </w:t>
      </w:r>
      <w:r w:rsidR="007D212A" w:rsidRPr="004658A9">
        <w:t>In November 2020</w:t>
      </w:r>
      <w:r w:rsidR="00597961" w:rsidRPr="004658A9">
        <w:t>,</w:t>
      </w:r>
      <w:r w:rsidR="007D212A" w:rsidRPr="004658A9">
        <w:t xml:space="preserve"> a </w:t>
      </w:r>
      <w:hyperlink r:id="rId82" w:history="1">
        <w:r w:rsidR="007D212A" w:rsidRPr="004658A9">
          <w:rPr>
            <w:rStyle w:val="Hyperlink"/>
          </w:rPr>
          <w:t>letter</w:t>
        </w:r>
      </w:hyperlink>
      <w:r w:rsidR="007D212A" w:rsidRPr="004658A9">
        <w:t xml:space="preserve"> was sent to Parliament about the use of algorithms.</w:t>
      </w:r>
      <w:r w:rsidR="00F13992">
        <w:t xml:space="preserve"> </w:t>
      </w:r>
    </w:p>
    <w:p w14:paraId="2F3F1FF2" w14:textId="369EB029" w:rsidR="000A3C85" w:rsidRPr="00F13992" w:rsidRDefault="00340EF0">
      <w:pPr>
        <w:pStyle w:val="Subtitle"/>
      </w:pPr>
      <w:r w:rsidRPr="004658A9">
        <w:t xml:space="preserve">Dutch </w:t>
      </w:r>
      <w:r w:rsidR="001067DD">
        <w:t>B</w:t>
      </w:r>
      <w:r w:rsidRPr="004658A9">
        <w:t xml:space="preserve">lockchain </w:t>
      </w:r>
      <w:r w:rsidR="001067DD">
        <w:t>C</w:t>
      </w:r>
      <w:r w:rsidRPr="004658A9">
        <w:t>oalition</w:t>
      </w:r>
    </w:p>
    <w:p w14:paraId="1777382C" w14:textId="15B4FA0E" w:rsidR="007D212A" w:rsidRPr="004658A9" w:rsidRDefault="00D46E28" w:rsidP="00CD0302">
      <w:pPr>
        <w:pStyle w:val="BodyText"/>
      </w:pPr>
      <w:r w:rsidRPr="00F13992">
        <w:t xml:space="preserve">Created in the frame of the </w:t>
      </w:r>
      <w:hyperlink r:id="rId83" w:history="1">
        <w:r w:rsidRPr="004658A9">
          <w:rPr>
            <w:rStyle w:val="Hyperlink"/>
          </w:rPr>
          <w:t xml:space="preserve">Dutch </w:t>
        </w:r>
        <w:r w:rsidR="007D212A" w:rsidRPr="00F13992">
          <w:rPr>
            <w:rStyle w:val="Hyperlink"/>
          </w:rPr>
          <w:t>Digitalisation</w:t>
        </w:r>
        <w:r w:rsidR="008F4DD0" w:rsidRPr="00F13992">
          <w:rPr>
            <w:rStyle w:val="Hyperlink"/>
          </w:rPr>
          <w:t xml:space="preserve"> Agenda</w:t>
        </w:r>
      </w:hyperlink>
      <w:r w:rsidR="008F4DD0" w:rsidRPr="004658A9">
        <w:t>, t</w:t>
      </w:r>
      <w:r w:rsidRPr="004658A9">
        <w:t xml:space="preserve">he </w:t>
      </w:r>
      <w:hyperlink r:id="rId84" w:history="1">
        <w:r w:rsidR="00572E0E">
          <w:rPr>
            <w:rStyle w:val="Hyperlink"/>
          </w:rPr>
          <w:t>Dutch Blockchain Coalition (DBC)</w:t>
        </w:r>
      </w:hyperlink>
      <w:r w:rsidRPr="004658A9">
        <w:t xml:space="preserve"> is a joint venture between par</w:t>
      </w:r>
      <w:r w:rsidRPr="00F13992">
        <w:t xml:space="preserve">tners from the government, knowledge institutions and industry. </w:t>
      </w:r>
      <w:r w:rsidR="001067DD">
        <w:t xml:space="preserve">The </w:t>
      </w:r>
      <w:r w:rsidRPr="00F13992">
        <w:t xml:space="preserve">DBC's mission is to </w:t>
      </w:r>
      <w:r w:rsidR="00FD5FF9" w:rsidRPr="00F13992">
        <w:t>promote</w:t>
      </w:r>
      <w:r w:rsidRPr="00F13992">
        <w:t xml:space="preserve"> reliable</w:t>
      </w:r>
      <w:r w:rsidR="00FD5FF9" w:rsidRPr="008A4564">
        <w:t xml:space="preserve"> and</w:t>
      </w:r>
      <w:r w:rsidRPr="004658A9">
        <w:t xml:space="preserve"> robust blockchain </w:t>
      </w:r>
      <w:r w:rsidR="00FD5FF9" w:rsidRPr="004658A9">
        <w:t>technologies</w:t>
      </w:r>
      <w:r w:rsidRPr="004658A9">
        <w:t xml:space="preserve">, create the best possible conditions to allow blockchain applications to arise, and utilise blockchain as a source of trust, welfare, prosperity and security for </w:t>
      </w:r>
      <w:r w:rsidR="00FD5FF9" w:rsidRPr="004658A9">
        <w:t>the Dutch society</w:t>
      </w:r>
      <w:r w:rsidRPr="004658A9">
        <w:t>. For this mission, the DBC is mainly a catalyst and facilitator that activates and connects within a broad public-private network.</w:t>
      </w:r>
      <w:r w:rsidR="007D212A" w:rsidRPr="004658A9">
        <w:t xml:space="preserve"> </w:t>
      </w:r>
    </w:p>
    <w:p w14:paraId="11F7A94E" w14:textId="697D373F" w:rsidR="005C4C6B" w:rsidRPr="004658A9" w:rsidRDefault="007D212A" w:rsidP="00CD0302">
      <w:pPr>
        <w:pStyle w:val="BodyText"/>
      </w:pPr>
      <w:r w:rsidRPr="004658A9">
        <w:t xml:space="preserve">The </w:t>
      </w:r>
      <w:hyperlink r:id="rId85" w:history="1">
        <w:r w:rsidR="00572E0E">
          <w:rPr>
            <w:rStyle w:val="Hyperlink"/>
          </w:rPr>
          <w:t>Netherlands AI Coalition (NL AIC)</w:t>
        </w:r>
      </w:hyperlink>
      <w:r w:rsidRPr="004658A9">
        <w:t xml:space="preserve"> </w:t>
      </w:r>
      <w:r w:rsidR="00151BF7" w:rsidRPr="004658A9">
        <w:t>aims at</w:t>
      </w:r>
      <w:r w:rsidRPr="00F13992">
        <w:t xml:space="preserve"> substantiat</w:t>
      </w:r>
      <w:r w:rsidR="00151BF7" w:rsidRPr="00F13992">
        <w:t>ing</w:t>
      </w:r>
      <w:r w:rsidRPr="00F13992">
        <w:t xml:space="preserve"> and stimulat</w:t>
      </w:r>
      <w:r w:rsidR="00151BF7" w:rsidRPr="008A4564">
        <w:t>ing</w:t>
      </w:r>
      <w:r w:rsidRPr="004658A9">
        <w:t xml:space="preserve"> AI activities in the Netherlands. The NL AIC is a public-private partnership in which the government, the business sector, educational and research institutions, as well as civil society organisations collaborate to accelerate and connect AI developments and initiatives. The ambition is to position the Netherlands at the forefront of </w:t>
      </w:r>
      <w:r w:rsidR="001067DD" w:rsidRPr="004658A9">
        <w:t xml:space="preserve">AI </w:t>
      </w:r>
      <w:r w:rsidRPr="004658A9">
        <w:t xml:space="preserve">knowledge </w:t>
      </w:r>
      <w:r w:rsidRPr="004658A9">
        <w:lastRenderedPageBreak/>
        <w:t>and application for prosperity and well-being, with due observance of both Dutch and European standards and values.</w:t>
      </w:r>
      <w:r w:rsidR="006E3302" w:rsidRPr="004658A9">
        <w:t xml:space="preserve"> </w:t>
      </w:r>
    </w:p>
    <w:p w14:paraId="25B8F2C5" w14:textId="03BD583D" w:rsidR="002F0B2E" w:rsidRPr="00F13992" w:rsidRDefault="007D212A" w:rsidP="00125A5A">
      <w:pPr>
        <w:pStyle w:val="BodyText"/>
        <w:rPr>
          <w:color w:val="222222"/>
        </w:rPr>
      </w:pPr>
      <w:r w:rsidRPr="004658A9">
        <w:t xml:space="preserve">In both coalitions the application of new technologies in public administration is addressed. </w:t>
      </w:r>
      <w:r w:rsidR="002F0B2E" w:rsidRPr="004658A9">
        <w:rPr>
          <w:color w:val="222222"/>
        </w:rPr>
        <w:t>In connection with the two main coalitions mentioned above</w:t>
      </w:r>
      <w:r w:rsidR="00342316" w:rsidRPr="004658A9">
        <w:rPr>
          <w:color w:val="222222"/>
        </w:rPr>
        <w:t>,</w:t>
      </w:r>
      <w:r w:rsidR="002F0B2E" w:rsidRPr="004658A9">
        <w:rPr>
          <w:color w:val="222222"/>
        </w:rPr>
        <w:t xml:space="preserve"> the </w:t>
      </w:r>
      <w:r w:rsidR="00342316" w:rsidRPr="004658A9">
        <w:rPr>
          <w:color w:val="222222"/>
        </w:rPr>
        <w:t xml:space="preserve">Dutch </w:t>
      </w:r>
      <w:r w:rsidR="002F0B2E" w:rsidRPr="004658A9">
        <w:rPr>
          <w:color w:val="222222"/>
        </w:rPr>
        <w:t xml:space="preserve">government focuses on building a </w:t>
      </w:r>
      <w:hyperlink r:id="rId86" w:history="1">
        <w:r w:rsidR="002F0B2E" w:rsidRPr="004658A9">
          <w:rPr>
            <w:rStyle w:val="Hyperlink"/>
          </w:rPr>
          <w:t>Community of Practice</w:t>
        </w:r>
      </w:hyperlink>
      <w:r w:rsidR="002F0B2E" w:rsidRPr="004658A9">
        <w:rPr>
          <w:color w:val="222222"/>
        </w:rPr>
        <w:t>, providing guidelines and instruments to develop and deploy new technology solutions – mainly AI and Blockchain – to solve societal challenges and improve public services. Use cases are stimulated using a variety of instruments, such as hackathons, pre-commer</w:t>
      </w:r>
      <w:r w:rsidR="002F0B2E" w:rsidRPr="00F13992">
        <w:rPr>
          <w:color w:val="222222"/>
        </w:rPr>
        <w:t xml:space="preserve">cial procurement and buyer groups. </w:t>
      </w:r>
    </w:p>
    <w:p w14:paraId="3A284D6E" w14:textId="4CCADC57" w:rsidR="00E659AF" w:rsidRPr="00F13992" w:rsidRDefault="005C4C6B" w:rsidP="00E659AF">
      <w:pPr>
        <w:rPr>
          <w:sz w:val="18"/>
          <w:szCs w:val="18"/>
        </w:rPr>
      </w:pPr>
      <w:r w:rsidRPr="004658A9">
        <w:rPr>
          <w:color w:val="222222"/>
        </w:rPr>
        <w:t>At the</w:t>
      </w:r>
      <w:r w:rsidR="002F0B2E" w:rsidRPr="004658A9">
        <w:rPr>
          <w:color w:val="222222"/>
        </w:rPr>
        <w:t xml:space="preserve"> European </w:t>
      </w:r>
      <w:r w:rsidRPr="004658A9">
        <w:rPr>
          <w:color w:val="222222"/>
        </w:rPr>
        <w:t xml:space="preserve">level, </w:t>
      </w:r>
      <w:r w:rsidR="002F0B2E" w:rsidRPr="004658A9">
        <w:rPr>
          <w:color w:val="222222"/>
        </w:rPr>
        <w:t xml:space="preserve">the Netherlands works on uses cases and </w:t>
      </w:r>
      <w:r w:rsidRPr="004658A9">
        <w:rPr>
          <w:color w:val="222222"/>
        </w:rPr>
        <w:t xml:space="preserve">AI </w:t>
      </w:r>
      <w:r w:rsidR="002F0B2E" w:rsidRPr="004658A9">
        <w:rPr>
          <w:color w:val="222222"/>
        </w:rPr>
        <w:t>instruments in the</w:t>
      </w:r>
      <w:r w:rsidRPr="004658A9">
        <w:rPr>
          <w:color w:val="222222"/>
        </w:rPr>
        <w:t xml:space="preserve"> frame of the </w:t>
      </w:r>
      <w:hyperlink r:id="rId87" w:history="1">
        <w:r w:rsidR="002F0B2E" w:rsidRPr="004658A9">
          <w:rPr>
            <w:rStyle w:val="Hyperlink"/>
          </w:rPr>
          <w:t>Coalit</w:t>
        </w:r>
        <w:r w:rsidR="002F0B2E" w:rsidRPr="00F13992">
          <w:rPr>
            <w:rStyle w:val="Hyperlink"/>
          </w:rPr>
          <w:t>ion of the Willing</w:t>
        </w:r>
      </w:hyperlink>
      <w:r w:rsidR="002F0B2E" w:rsidRPr="004658A9">
        <w:rPr>
          <w:color w:val="222222"/>
        </w:rPr>
        <w:t>. The Netherlands is also working on a public European Digital Innovation hub, an important connection to provide knowledge and instruments to those parties involved in developing and implementing innovative, digital solutions. The Nether</w:t>
      </w:r>
      <w:r w:rsidR="002F0B2E" w:rsidRPr="00F13992">
        <w:rPr>
          <w:color w:val="222222"/>
        </w:rPr>
        <w:t>lands supports</w:t>
      </w:r>
      <w:r w:rsidR="008C2D1B" w:rsidRPr="00F13992">
        <w:rPr>
          <w:color w:val="222222"/>
        </w:rPr>
        <w:t xml:space="preserve"> the development of</w:t>
      </w:r>
      <w:r w:rsidR="002F0B2E" w:rsidRPr="00F13992">
        <w:rPr>
          <w:color w:val="222222"/>
        </w:rPr>
        <w:t xml:space="preserve"> labs and </w:t>
      </w:r>
      <w:r w:rsidR="008C2D1B" w:rsidRPr="004658A9">
        <w:rPr>
          <w:color w:val="222222"/>
        </w:rPr>
        <w:t xml:space="preserve">innovation </w:t>
      </w:r>
      <w:r w:rsidR="002F0B2E" w:rsidRPr="004658A9">
        <w:rPr>
          <w:color w:val="222222"/>
        </w:rPr>
        <w:t xml:space="preserve">hubs on AI. </w:t>
      </w:r>
      <w:r w:rsidR="008C2D1B" w:rsidRPr="004658A9">
        <w:rPr>
          <w:color w:val="222222"/>
        </w:rPr>
        <w:t>G</w:t>
      </w:r>
      <w:r w:rsidR="002F0B2E" w:rsidRPr="004658A9">
        <w:rPr>
          <w:color w:val="222222"/>
        </w:rPr>
        <w:t>ood example</w:t>
      </w:r>
      <w:r w:rsidR="001067DD">
        <w:rPr>
          <w:color w:val="222222"/>
        </w:rPr>
        <w:t>s</w:t>
      </w:r>
      <w:r w:rsidR="002F0B2E" w:rsidRPr="004658A9">
        <w:rPr>
          <w:color w:val="222222"/>
        </w:rPr>
        <w:t xml:space="preserve"> </w:t>
      </w:r>
      <w:r w:rsidR="008C2D1B" w:rsidRPr="004658A9">
        <w:rPr>
          <w:color w:val="222222"/>
        </w:rPr>
        <w:t xml:space="preserve">of such initiatives are the </w:t>
      </w:r>
      <w:hyperlink r:id="rId88" w:history="1">
        <w:r w:rsidR="002F0B2E" w:rsidRPr="004658A9">
          <w:rPr>
            <w:rStyle w:val="Hyperlink"/>
          </w:rPr>
          <w:t xml:space="preserve">Civic </w:t>
        </w:r>
        <w:r w:rsidR="00572E0E">
          <w:rPr>
            <w:rStyle w:val="Hyperlink"/>
          </w:rPr>
          <w:t>L</w:t>
        </w:r>
        <w:r w:rsidR="002F0B2E" w:rsidRPr="004658A9">
          <w:rPr>
            <w:rStyle w:val="Hyperlink"/>
          </w:rPr>
          <w:t>ab</w:t>
        </w:r>
      </w:hyperlink>
      <w:r w:rsidR="002F0B2E" w:rsidRPr="004658A9">
        <w:rPr>
          <w:color w:val="222222"/>
        </w:rPr>
        <w:t>, focusing on human</w:t>
      </w:r>
      <w:r w:rsidR="001067DD">
        <w:rPr>
          <w:color w:val="222222"/>
        </w:rPr>
        <w:t>-</w:t>
      </w:r>
      <w:r w:rsidR="002F0B2E" w:rsidRPr="004658A9">
        <w:rPr>
          <w:color w:val="222222"/>
        </w:rPr>
        <w:t>centric AI</w:t>
      </w:r>
      <w:r w:rsidR="008C2D1B" w:rsidRPr="004658A9">
        <w:rPr>
          <w:color w:val="222222"/>
        </w:rPr>
        <w:t xml:space="preserve"> and</w:t>
      </w:r>
      <w:r w:rsidR="002F0B2E" w:rsidRPr="00F13992">
        <w:rPr>
          <w:color w:val="222222"/>
        </w:rPr>
        <w:t xml:space="preserve"> the </w:t>
      </w:r>
      <w:hyperlink r:id="rId89" w:history="1">
        <w:r w:rsidR="002F0B2E" w:rsidRPr="004658A9">
          <w:rPr>
            <w:rStyle w:val="Hyperlink"/>
          </w:rPr>
          <w:t xml:space="preserve">ELSA </w:t>
        </w:r>
        <w:r w:rsidR="00572E0E">
          <w:rPr>
            <w:rStyle w:val="Hyperlink"/>
          </w:rPr>
          <w:t>L</w:t>
        </w:r>
        <w:r w:rsidR="002F0B2E" w:rsidRPr="004658A9">
          <w:rPr>
            <w:rStyle w:val="Hyperlink"/>
          </w:rPr>
          <w:t>ab</w:t>
        </w:r>
      </w:hyperlink>
      <w:r w:rsidR="002F0B2E" w:rsidRPr="004658A9">
        <w:rPr>
          <w:color w:val="222222"/>
        </w:rPr>
        <w:t xml:space="preserve"> on personal finance, poverty and debts</w:t>
      </w:r>
      <w:r w:rsidR="008C2D1B" w:rsidRPr="004658A9">
        <w:rPr>
          <w:color w:val="222222"/>
        </w:rPr>
        <w:t>, i</w:t>
      </w:r>
      <w:r w:rsidR="008C2D1B" w:rsidRPr="00F13992">
        <w:rPr>
          <w:color w:val="222222"/>
        </w:rPr>
        <w:t xml:space="preserve">n connection with the </w:t>
      </w:r>
      <w:hyperlink r:id="rId90" w:history="1">
        <w:r w:rsidR="00572E0E">
          <w:rPr>
            <w:rStyle w:val="Hyperlink"/>
          </w:rPr>
          <w:t>NL AIC</w:t>
        </w:r>
      </w:hyperlink>
      <w:r w:rsidR="00E659AF" w:rsidRPr="004658A9">
        <w:rPr>
          <w:color w:val="222222"/>
        </w:rPr>
        <w:t xml:space="preserve">. </w:t>
      </w:r>
      <w:r w:rsidR="00E659AF" w:rsidRPr="004658A9">
        <w:rPr>
          <w:szCs w:val="20"/>
        </w:rPr>
        <w:t>In the first half of 2021</w:t>
      </w:r>
      <w:r w:rsidR="00C40B60" w:rsidRPr="00F13992">
        <w:rPr>
          <w:szCs w:val="20"/>
        </w:rPr>
        <w:t>,</w:t>
      </w:r>
      <w:r w:rsidR="00E659AF" w:rsidRPr="00F13992">
        <w:rPr>
          <w:szCs w:val="20"/>
        </w:rPr>
        <w:t xml:space="preserve"> the Netherlands AI Coalition will launch a call </w:t>
      </w:r>
      <w:r w:rsidR="001067DD">
        <w:rPr>
          <w:szCs w:val="20"/>
        </w:rPr>
        <w:t>concerning the</w:t>
      </w:r>
      <w:r w:rsidR="00E659AF" w:rsidRPr="00F13992">
        <w:rPr>
          <w:szCs w:val="20"/>
        </w:rPr>
        <w:t xml:space="preserve"> </w:t>
      </w:r>
      <w:hyperlink r:id="rId91" w:history="1">
        <w:r w:rsidR="00E659AF" w:rsidRPr="004658A9">
          <w:rPr>
            <w:rStyle w:val="Hyperlink"/>
            <w:szCs w:val="20"/>
          </w:rPr>
          <w:t xml:space="preserve">ELSA </w:t>
        </w:r>
        <w:r w:rsidR="00572E0E">
          <w:rPr>
            <w:rStyle w:val="Hyperlink"/>
            <w:szCs w:val="20"/>
          </w:rPr>
          <w:t>L</w:t>
        </w:r>
        <w:r w:rsidR="00E659AF" w:rsidRPr="004658A9">
          <w:rPr>
            <w:rStyle w:val="Hyperlink"/>
            <w:szCs w:val="20"/>
          </w:rPr>
          <w:t>ab</w:t>
        </w:r>
      </w:hyperlink>
      <w:r w:rsidR="00E659AF" w:rsidRPr="004658A9">
        <w:rPr>
          <w:szCs w:val="20"/>
        </w:rPr>
        <w:t xml:space="preserve"> (</w:t>
      </w:r>
      <w:r w:rsidR="00C40B60" w:rsidRPr="004658A9">
        <w:rPr>
          <w:szCs w:val="20"/>
        </w:rPr>
        <w:t>i.e. e</w:t>
      </w:r>
      <w:r w:rsidR="00E659AF" w:rsidRPr="00F13992">
        <w:rPr>
          <w:szCs w:val="20"/>
        </w:rPr>
        <w:t>thical, legal, societal aspects).</w:t>
      </w:r>
    </w:p>
    <w:p w14:paraId="43462B96" w14:textId="46BD7DD4" w:rsidR="00065163" w:rsidRPr="004658A9" w:rsidRDefault="00065163" w:rsidP="002F0B2E">
      <w:pPr>
        <w:jc w:val="left"/>
        <w:rPr>
          <w:color w:val="222222"/>
        </w:rPr>
      </w:pPr>
      <w:r w:rsidRPr="00F13992">
        <w:rPr>
          <w:color w:val="222222"/>
        </w:rPr>
        <w:br w:type="page"/>
      </w:r>
    </w:p>
    <w:p w14:paraId="7602DFEC" w14:textId="301FEF67" w:rsidR="00340D18" w:rsidRPr="004658A9" w:rsidRDefault="00822898">
      <w:pPr>
        <w:jc w:val="left"/>
      </w:pPr>
      <w:r>
        <w:rPr>
          <w:noProof/>
        </w:rPr>
        <w:lastRenderedPageBreak/>
        <w:drawing>
          <wp:anchor distT="0" distB="0" distL="114300" distR="114300" simplePos="0" relativeHeight="251678737" behindDoc="1" locked="0" layoutInCell="1" allowOverlap="1" wp14:anchorId="7DED0F61" wp14:editId="7A246129">
            <wp:simplePos x="0" y="0"/>
            <wp:positionH relativeFrom="column">
              <wp:posOffset>-1081377</wp:posOffset>
            </wp:positionH>
            <wp:positionV relativeFrom="paragraph">
              <wp:posOffset>-1074917</wp:posOffset>
            </wp:positionV>
            <wp:extent cx="7605213" cy="10778400"/>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6755570B" w14:textId="77777777" w:rsidR="00340D18" w:rsidRPr="004658A9" w:rsidRDefault="00340D18">
      <w:pPr>
        <w:jc w:val="left"/>
      </w:pPr>
    </w:p>
    <w:p w14:paraId="4FF93A01" w14:textId="00AAB64A" w:rsidR="00A00E3F" w:rsidRPr="004658A9" w:rsidRDefault="00A00E3F" w:rsidP="00A00E3F">
      <w:pPr>
        <w:jc w:val="center"/>
        <w:rPr>
          <w:sz w:val="28"/>
          <w:szCs w:val="36"/>
          <w:highlight w:val="yellow"/>
        </w:rPr>
      </w:pPr>
    </w:p>
    <w:p w14:paraId="27331F9E" w14:textId="77777777" w:rsidR="00A00E3F" w:rsidRPr="004658A9" w:rsidRDefault="00A00E3F" w:rsidP="00A00E3F">
      <w:pPr>
        <w:jc w:val="center"/>
        <w:rPr>
          <w:sz w:val="28"/>
          <w:szCs w:val="36"/>
          <w:highlight w:val="yellow"/>
        </w:rPr>
      </w:pPr>
    </w:p>
    <w:p w14:paraId="6F50AF69" w14:textId="4C8715A9" w:rsidR="007146E8" w:rsidRPr="004658A9" w:rsidRDefault="00340D18" w:rsidP="00A00E3F">
      <w:pPr>
        <w:jc w:val="center"/>
        <w:rPr>
          <w:sz w:val="28"/>
          <w:szCs w:val="36"/>
        </w:rPr>
      </w:pPr>
      <w:r w:rsidRPr="00241A45">
        <w:rPr>
          <w:noProof/>
          <w:lang w:eastAsia="nl-NL"/>
        </w:rPr>
        <mc:AlternateContent>
          <mc:Choice Requires="wpg">
            <w:drawing>
              <wp:anchor distT="0" distB="0" distL="114300" distR="114300" simplePos="0" relativeHeight="251658254" behindDoc="0" locked="0" layoutInCell="1" allowOverlap="1" wp14:anchorId="7B90A063" wp14:editId="7665E95A">
                <wp:simplePos x="0" y="0"/>
                <wp:positionH relativeFrom="column">
                  <wp:posOffset>2445385</wp:posOffset>
                </wp:positionH>
                <wp:positionV relativeFrom="paragraph">
                  <wp:posOffset>1880235</wp:posOffset>
                </wp:positionV>
                <wp:extent cx="4032250" cy="1296035"/>
                <wp:effectExtent l="0" t="0" r="25400" b="37465"/>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38" name="Text Box 18"/>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3F565BF" w14:textId="77777777" w:rsidR="00121128" w:rsidRPr="006D73ED" w:rsidRDefault="00121128" w:rsidP="00340D1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84D140B" w14:textId="77777777" w:rsidR="00121128" w:rsidRPr="00E7654F" w:rsidRDefault="00121128" w:rsidP="00340D18">
                              <w:pPr>
                                <w:jc w:val="right"/>
                                <w:rPr>
                                  <w:color w:val="FFFFFF"/>
                                  <w:sz w:val="52"/>
                                  <w:szCs w:val="36"/>
                                </w:rPr>
                              </w:pPr>
                            </w:p>
                          </w:txbxContent>
                        </wps:txbx>
                        <wps:bodyPr rot="0" vert="horz" wrap="square" lIns="18000" tIns="46800" rIns="91440" bIns="45720" anchor="t" anchorCtr="0" upright="1">
                          <a:noAutofit/>
                        </wps:bodyPr>
                      </wps:wsp>
                      <wps:wsp>
                        <wps:cNvPr id="39" name="Text Box 19"/>
                        <wps:cNvSpPr txBox="1">
                          <a:spLocks noChangeArrowheads="1"/>
                        </wps:cNvSpPr>
                        <wps:spPr bwMode="auto">
                          <a:xfrm>
                            <a:off x="5779" y="3953"/>
                            <a:ext cx="819"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47316C7" w14:textId="77777777" w:rsidR="00121128" w:rsidRPr="0065240B" w:rsidRDefault="00121128" w:rsidP="00340D18">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0" name="AutoShape 20"/>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B90A063" id="Group 37" o:spid="_x0000_s1041" style="position:absolute;left:0;text-align:left;margin-left:192.55pt;margin-top:148.05pt;width:317.5pt;height:102.05pt;z-index:251658254"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">
                <v:shape id="Text Box 18"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" fillcolor="#4958a0" strokecolor="white">
                  <v:stroke opacity="0"/>
                  <v:shadow offset=",5pt"/>
                  <v:textbox inset=".5mm,1.3mm">
                    <w:txbxContent>
                      <w:p w14:paraId="33F565BF" w14:textId="77777777" w:rsidR="00121128" w:rsidRPr="006D73ED" w:rsidRDefault="00121128" w:rsidP="00340D1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84D140B" w14:textId="77777777" w:rsidR="00121128" w:rsidRPr="00E7654F" w:rsidRDefault="00121128" w:rsidP="00340D18">
                        <w:pPr>
                          <w:jc w:val="right"/>
                          <w:rPr>
                            <w:color w:val="FFFFFF"/>
                            <w:sz w:val="52"/>
                            <w:szCs w:val="36"/>
                          </w:rPr>
                        </w:pPr>
                      </w:p>
                    </w:txbxContent>
                  </v:textbox>
                </v:shape>
                <v:shape id="Text Box 19"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EbwwAAANsAAAAPAAAAZHJzL2Rvd25yZXYueG1sRI9Ba8JA&#10;FITvBf/D8gq9lLpRQW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l7BhG8MAAADbAAAADwAA&#10;AAAAAAAAAAAAAAAHAgAAZHJzL2Rvd25yZXYueG1sUEsFBgAAAAADAAMAtwAAAPcCAAAAAA==&#10;" filled="f" stroked="f" strokecolor="#f8f8f8" strokeweight=".25pt">
                  <v:textbox style="mso-fit-shape-to-text:t">
                    <w:txbxContent>
                      <w:p w14:paraId="547316C7" w14:textId="77777777" w:rsidR="00121128" w:rsidRPr="0065240B" w:rsidRDefault="00121128" w:rsidP="00340D18">
                        <w:pPr>
                          <w:rPr>
                            <w:lang w:val="en-US"/>
                          </w:rPr>
                        </w:pPr>
                        <w:r w:rsidRPr="003D16B4">
                          <w:rPr>
                            <w:color w:val="FFFFFF"/>
                            <w:sz w:val="96"/>
                            <w:szCs w:val="96"/>
                            <w:lang w:val="en-US"/>
                          </w:rPr>
                          <w:t>4</w:t>
                        </w:r>
                      </w:p>
                    </w:txbxContent>
                  </v:textbox>
                </v:shape>
                <v:shape id="AutoShape 20"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9hvwAAANsAAAAPAAAAZHJzL2Rvd25yZXYueG1sRE/Pa8Iw&#10;FL4P/B/CE7zNtHUM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BS7E9hvwAAANsAAAAPAAAAAAAA&#10;AAAAAAAAAAcCAABkcnMvZG93bnJldi54bWxQSwUGAAAAAAMAAwC3AAAA8wIAAAAA&#10;" strokecolor="white" strokeweight="2.5pt">
                  <v:shadow offset=",5pt"/>
                </v:shape>
              </v:group>
            </w:pict>
          </mc:Fallback>
        </mc:AlternateContent>
      </w:r>
    </w:p>
    <w:p w14:paraId="05664622" w14:textId="77777777" w:rsidR="003730DF" w:rsidRPr="00F13992" w:rsidRDefault="003730DF" w:rsidP="002F15E8">
      <w:pPr>
        <w:pStyle w:val="Heading1"/>
      </w:pPr>
      <w:bookmarkStart w:id="20" w:name="_Toc40083575"/>
      <w:r w:rsidRPr="004658A9">
        <w:lastRenderedPageBreak/>
        <w:t xml:space="preserve">Digital </w:t>
      </w:r>
      <w:r w:rsidR="007146E8" w:rsidRPr="004658A9">
        <w:t xml:space="preserve">Public </w:t>
      </w:r>
      <w:r w:rsidR="007146E8" w:rsidRPr="00F13992">
        <w:t>Administration</w:t>
      </w:r>
      <w:r w:rsidRPr="00F13992">
        <w:t xml:space="preserve"> Legislation</w:t>
      </w:r>
      <w:bookmarkEnd w:id="20"/>
    </w:p>
    <w:p w14:paraId="3F9D4AE9" w14:textId="77777777" w:rsidR="003730DF" w:rsidRPr="004658A9" w:rsidRDefault="003730DF" w:rsidP="00A00E3F">
      <w:pPr>
        <w:pStyle w:val="Heading2"/>
      </w:pPr>
      <w:bookmarkStart w:id="21" w:name="_Toc1474962"/>
      <w:r w:rsidRPr="004658A9">
        <w:t xml:space="preserve">Specific legislation on digital </w:t>
      </w:r>
      <w:bookmarkEnd w:id="21"/>
      <w:r w:rsidR="007146E8" w:rsidRPr="004658A9">
        <w:t>public administration</w:t>
      </w:r>
    </w:p>
    <w:p w14:paraId="104FAE34" w14:textId="77777777" w:rsidR="008345A4" w:rsidRPr="004658A9" w:rsidRDefault="008345A4">
      <w:pPr>
        <w:pStyle w:val="Subtitle"/>
      </w:pPr>
      <w:r w:rsidRPr="004658A9">
        <w:t>Digital Government Law</w:t>
      </w:r>
    </w:p>
    <w:p w14:paraId="5BDAC766" w14:textId="2CE6295E" w:rsidR="008345A4" w:rsidRPr="004658A9" w:rsidRDefault="008345A4" w:rsidP="008345A4">
      <w:pPr>
        <w:rPr>
          <w:szCs w:val="20"/>
        </w:rPr>
      </w:pPr>
      <w:r w:rsidRPr="004658A9">
        <w:rPr>
          <w:szCs w:val="20"/>
        </w:rPr>
        <w:t xml:space="preserve">The </w:t>
      </w:r>
      <w:hyperlink r:id="rId93" w:history="1">
        <w:r w:rsidRPr="004658A9">
          <w:rPr>
            <w:rStyle w:val="Hyperlink"/>
            <w:szCs w:val="20"/>
          </w:rPr>
          <w:t>Digital Government Law</w:t>
        </w:r>
      </w:hyperlink>
      <w:r w:rsidRPr="004658A9">
        <w:rPr>
          <w:szCs w:val="20"/>
        </w:rPr>
        <w:t xml:space="preserve"> (</w:t>
      </w:r>
      <w:r w:rsidRPr="004658A9">
        <w:rPr>
          <w:i/>
          <w:szCs w:val="20"/>
        </w:rPr>
        <w:t xml:space="preserve">wet </w:t>
      </w:r>
      <w:proofErr w:type="spellStart"/>
      <w:r w:rsidRPr="004658A9">
        <w:rPr>
          <w:i/>
          <w:szCs w:val="20"/>
        </w:rPr>
        <w:t>Digitale</w:t>
      </w:r>
      <w:proofErr w:type="spellEnd"/>
      <w:r w:rsidRPr="004658A9">
        <w:rPr>
          <w:i/>
          <w:szCs w:val="20"/>
        </w:rPr>
        <w:t xml:space="preserve"> </w:t>
      </w:r>
      <w:proofErr w:type="spellStart"/>
      <w:r w:rsidRPr="004658A9">
        <w:rPr>
          <w:i/>
          <w:szCs w:val="20"/>
        </w:rPr>
        <w:t>Overheid</w:t>
      </w:r>
      <w:proofErr w:type="spellEnd"/>
      <w:r w:rsidRPr="00F13992">
        <w:rPr>
          <w:szCs w:val="20"/>
        </w:rPr>
        <w:t xml:space="preserve">) was </w:t>
      </w:r>
      <w:r w:rsidR="00614B93" w:rsidRPr="00F13992">
        <w:rPr>
          <w:szCs w:val="20"/>
        </w:rPr>
        <w:t xml:space="preserve">submitted to </w:t>
      </w:r>
      <w:r w:rsidR="00181C0B" w:rsidRPr="00F13992">
        <w:rPr>
          <w:szCs w:val="20"/>
        </w:rPr>
        <w:t>P</w:t>
      </w:r>
      <w:r w:rsidR="00614B93" w:rsidRPr="004658A9">
        <w:rPr>
          <w:szCs w:val="20"/>
        </w:rPr>
        <w:t>arliament for approval</w:t>
      </w:r>
      <w:r w:rsidRPr="004658A9">
        <w:rPr>
          <w:szCs w:val="20"/>
        </w:rPr>
        <w:t xml:space="preserve"> in June 2018. </w:t>
      </w:r>
      <w:r w:rsidR="00614B93" w:rsidRPr="004658A9">
        <w:rPr>
          <w:szCs w:val="20"/>
        </w:rPr>
        <w:t xml:space="preserve">The </w:t>
      </w:r>
      <w:r w:rsidR="00BC19F3" w:rsidRPr="004658A9">
        <w:rPr>
          <w:szCs w:val="20"/>
        </w:rPr>
        <w:t xml:space="preserve">House of Representatives passed it on 18 February 2020. </w:t>
      </w:r>
      <w:r w:rsidRPr="004658A9">
        <w:rPr>
          <w:szCs w:val="20"/>
        </w:rPr>
        <w:t xml:space="preserve">The </w:t>
      </w:r>
      <w:r w:rsidR="000D6724" w:rsidRPr="004658A9">
        <w:rPr>
          <w:szCs w:val="20"/>
        </w:rPr>
        <w:t>main</w:t>
      </w:r>
      <w:r w:rsidR="00E207C6" w:rsidRPr="004658A9">
        <w:rPr>
          <w:szCs w:val="20"/>
        </w:rPr>
        <w:t xml:space="preserve"> </w:t>
      </w:r>
      <w:r w:rsidRPr="004658A9">
        <w:rPr>
          <w:szCs w:val="20"/>
        </w:rPr>
        <w:t xml:space="preserve">objective </w:t>
      </w:r>
      <w:r w:rsidR="00614B93" w:rsidRPr="004658A9">
        <w:rPr>
          <w:szCs w:val="20"/>
        </w:rPr>
        <w:t xml:space="preserve">of the draft law was </w:t>
      </w:r>
      <w:r w:rsidRPr="004658A9">
        <w:rPr>
          <w:szCs w:val="20"/>
        </w:rPr>
        <w:t xml:space="preserve">to ensure safe </w:t>
      </w:r>
      <w:r w:rsidR="00614B93" w:rsidRPr="004658A9">
        <w:rPr>
          <w:szCs w:val="20"/>
        </w:rPr>
        <w:t>access of</w:t>
      </w:r>
      <w:r w:rsidRPr="004658A9">
        <w:rPr>
          <w:szCs w:val="20"/>
        </w:rPr>
        <w:t xml:space="preserve"> Dutch citizens and businesses to (semi) government entities. The law also </w:t>
      </w:r>
      <w:r w:rsidR="00E207C6" w:rsidRPr="004658A9">
        <w:rPr>
          <w:szCs w:val="20"/>
        </w:rPr>
        <w:t>set</w:t>
      </w:r>
      <w:r w:rsidRPr="004658A9">
        <w:rPr>
          <w:szCs w:val="20"/>
        </w:rPr>
        <w:t xml:space="preserve"> </w:t>
      </w:r>
      <w:r w:rsidR="00E207C6" w:rsidRPr="004658A9">
        <w:rPr>
          <w:szCs w:val="20"/>
        </w:rPr>
        <w:t xml:space="preserve">minimum </w:t>
      </w:r>
      <w:r w:rsidRPr="004658A9">
        <w:rPr>
          <w:szCs w:val="20"/>
        </w:rPr>
        <w:t xml:space="preserve">mandatory standards. </w:t>
      </w:r>
      <w:r w:rsidR="00BC19F3" w:rsidRPr="004658A9">
        <w:rPr>
          <w:szCs w:val="20"/>
        </w:rPr>
        <w:t xml:space="preserve">Parliament </w:t>
      </w:r>
      <w:hyperlink r:id="rId94" w:history="1">
        <w:r w:rsidR="00BC19F3" w:rsidRPr="004658A9">
          <w:rPr>
            <w:rStyle w:val="Hyperlink"/>
            <w:szCs w:val="20"/>
          </w:rPr>
          <w:t>amended the bill</w:t>
        </w:r>
      </w:hyperlink>
      <w:r w:rsidR="00BC19F3" w:rsidRPr="004658A9">
        <w:rPr>
          <w:szCs w:val="20"/>
        </w:rPr>
        <w:t xml:space="preserve"> with</w:t>
      </w:r>
      <w:r w:rsidRPr="004658A9">
        <w:rPr>
          <w:szCs w:val="20"/>
        </w:rPr>
        <w:t xml:space="preserve"> </w:t>
      </w:r>
      <w:r w:rsidR="00BC19F3" w:rsidRPr="00F13992">
        <w:t xml:space="preserve">an arrangement </w:t>
      </w:r>
      <w:r w:rsidR="00614B93" w:rsidRPr="00F13992">
        <w:t xml:space="preserve">on </w:t>
      </w:r>
      <w:r w:rsidR="00B623AE" w:rsidRPr="00F13992">
        <w:t>online identities.</w:t>
      </w:r>
      <w:r w:rsidR="00F13992">
        <w:rPr>
          <w:szCs w:val="20"/>
        </w:rPr>
        <w:t xml:space="preserve"> </w:t>
      </w:r>
      <w:r w:rsidR="007D212A" w:rsidRPr="00F13992">
        <w:rPr>
          <w:szCs w:val="20"/>
        </w:rPr>
        <w:t xml:space="preserve">The law is pending </w:t>
      </w:r>
      <w:r w:rsidR="00B623AE" w:rsidRPr="00F13992">
        <w:rPr>
          <w:szCs w:val="20"/>
        </w:rPr>
        <w:t>adoption i</w:t>
      </w:r>
      <w:r w:rsidR="00317696" w:rsidRPr="00F13992">
        <w:rPr>
          <w:szCs w:val="20"/>
        </w:rPr>
        <w:t xml:space="preserve">n the </w:t>
      </w:r>
      <w:r w:rsidR="008C2D1B" w:rsidRPr="004658A9">
        <w:rPr>
          <w:szCs w:val="20"/>
        </w:rPr>
        <w:t>S</w:t>
      </w:r>
      <w:r w:rsidR="00614B93" w:rsidRPr="004658A9">
        <w:rPr>
          <w:szCs w:val="20"/>
        </w:rPr>
        <w:t>enate</w:t>
      </w:r>
      <w:r w:rsidR="00B623AE" w:rsidRPr="004658A9">
        <w:rPr>
          <w:szCs w:val="20"/>
        </w:rPr>
        <w:t xml:space="preserve">. </w:t>
      </w:r>
    </w:p>
    <w:p w14:paraId="73206AF8" w14:textId="77777777" w:rsidR="008345A4" w:rsidRPr="004658A9" w:rsidRDefault="008345A4">
      <w:pPr>
        <w:pStyle w:val="Subtitle"/>
      </w:pPr>
      <w:r w:rsidRPr="004658A9">
        <w:t xml:space="preserve">Administrative </w:t>
      </w:r>
      <w:r w:rsidR="00614B93" w:rsidRPr="004658A9">
        <w:t>L</w:t>
      </w:r>
      <w:r w:rsidRPr="004658A9">
        <w:t>aw</w:t>
      </w:r>
    </w:p>
    <w:p w14:paraId="3DB4A0E8" w14:textId="655FA942" w:rsidR="008345A4" w:rsidRPr="004658A9" w:rsidRDefault="00D0274A" w:rsidP="008345A4">
      <w:pPr>
        <w:rPr>
          <w:szCs w:val="20"/>
        </w:rPr>
      </w:pPr>
      <w:hyperlink r:id="rId95" w:history="1">
        <w:r w:rsidR="008345A4" w:rsidRPr="004658A9">
          <w:rPr>
            <w:rStyle w:val="Hyperlink"/>
            <w:szCs w:val="20"/>
          </w:rPr>
          <w:t xml:space="preserve">Legislation on </w:t>
        </w:r>
        <w:r w:rsidR="00572E0E">
          <w:rPr>
            <w:rStyle w:val="Hyperlink"/>
            <w:szCs w:val="20"/>
          </w:rPr>
          <w:t>A</w:t>
        </w:r>
        <w:r w:rsidR="008345A4" w:rsidRPr="004658A9">
          <w:rPr>
            <w:rStyle w:val="Hyperlink"/>
            <w:szCs w:val="20"/>
          </w:rPr>
          <w:t xml:space="preserve">dministrative </w:t>
        </w:r>
        <w:r w:rsidR="00572E0E">
          <w:rPr>
            <w:rStyle w:val="Hyperlink"/>
            <w:szCs w:val="20"/>
          </w:rPr>
          <w:t>L</w:t>
        </w:r>
        <w:r w:rsidR="008345A4" w:rsidRPr="004658A9">
          <w:rPr>
            <w:rStyle w:val="Hyperlink"/>
            <w:szCs w:val="20"/>
          </w:rPr>
          <w:t>aw</w:t>
        </w:r>
      </w:hyperlink>
      <w:r w:rsidR="008345A4" w:rsidRPr="004658A9">
        <w:rPr>
          <w:szCs w:val="20"/>
        </w:rPr>
        <w:t xml:space="preserve"> contains general rules </w:t>
      </w:r>
      <w:r w:rsidR="00B87574">
        <w:rPr>
          <w:szCs w:val="20"/>
        </w:rPr>
        <w:t>concerning</w:t>
      </w:r>
      <w:r w:rsidR="00B87574" w:rsidRPr="004658A9">
        <w:rPr>
          <w:szCs w:val="20"/>
        </w:rPr>
        <w:t xml:space="preserve"> </w:t>
      </w:r>
      <w:r w:rsidR="008345A4" w:rsidRPr="004658A9">
        <w:rPr>
          <w:szCs w:val="20"/>
        </w:rPr>
        <w:t xml:space="preserve">the relationship between the government and individual citizens, companies and the like. The 2004 </w:t>
      </w:r>
      <w:r w:rsidR="00E03EEC" w:rsidRPr="00F13992">
        <w:rPr>
          <w:szCs w:val="20"/>
        </w:rPr>
        <w:t xml:space="preserve">amendment </w:t>
      </w:r>
      <w:r w:rsidR="008345A4" w:rsidRPr="00F13992">
        <w:rPr>
          <w:szCs w:val="20"/>
        </w:rPr>
        <w:t xml:space="preserve">of the law </w:t>
      </w:r>
      <w:r w:rsidR="00E03EEC" w:rsidRPr="004658A9">
        <w:rPr>
          <w:szCs w:val="20"/>
        </w:rPr>
        <w:t xml:space="preserve">regulates administrative </w:t>
      </w:r>
      <w:r w:rsidR="008345A4" w:rsidRPr="004658A9">
        <w:rPr>
          <w:szCs w:val="20"/>
        </w:rPr>
        <w:t>electronic traffic (mod. 2004). Currently</w:t>
      </w:r>
      <w:r w:rsidR="00E207C6" w:rsidRPr="004658A9">
        <w:rPr>
          <w:szCs w:val="20"/>
        </w:rPr>
        <w:t>,</w:t>
      </w:r>
      <w:r w:rsidR="008345A4" w:rsidRPr="004658A9">
        <w:rPr>
          <w:szCs w:val="20"/>
        </w:rPr>
        <w:t xml:space="preserve"> further modification </w:t>
      </w:r>
      <w:r w:rsidR="00E03EEC" w:rsidRPr="004658A9">
        <w:rPr>
          <w:szCs w:val="20"/>
        </w:rPr>
        <w:t xml:space="preserve">has been </w:t>
      </w:r>
      <w:r w:rsidR="00B623AE" w:rsidRPr="004658A9">
        <w:rPr>
          <w:szCs w:val="20"/>
        </w:rPr>
        <w:t xml:space="preserve">proposed </w:t>
      </w:r>
      <w:r w:rsidR="008345A4" w:rsidRPr="004658A9">
        <w:rPr>
          <w:szCs w:val="20"/>
        </w:rPr>
        <w:t xml:space="preserve">to </w:t>
      </w:r>
      <w:r w:rsidR="00C57598" w:rsidRPr="004658A9">
        <w:rPr>
          <w:szCs w:val="20"/>
        </w:rPr>
        <w:t>establish</w:t>
      </w:r>
      <w:r w:rsidR="008345A4" w:rsidRPr="004658A9">
        <w:rPr>
          <w:szCs w:val="20"/>
        </w:rPr>
        <w:t xml:space="preserve"> the right for digital interaction with government. </w:t>
      </w:r>
      <w:r w:rsidR="006222E6" w:rsidRPr="004658A9">
        <w:rPr>
          <w:szCs w:val="20"/>
        </w:rPr>
        <w:t xml:space="preserve">The proposal is pending adoption. </w:t>
      </w:r>
    </w:p>
    <w:p w14:paraId="558DC503" w14:textId="77777777" w:rsidR="008345A4" w:rsidRPr="004658A9" w:rsidRDefault="008345A4">
      <w:pPr>
        <w:pStyle w:val="Subtitle"/>
      </w:pPr>
      <w:r w:rsidRPr="004658A9">
        <w:t>Electronic Announcement Act</w:t>
      </w:r>
    </w:p>
    <w:p w14:paraId="3ACBF109" w14:textId="5F2B2FEA" w:rsidR="00B16154" w:rsidRPr="004658A9" w:rsidRDefault="00B9235E" w:rsidP="00B16154">
      <w:r w:rsidRPr="004658A9">
        <w:t xml:space="preserve">The </w:t>
      </w:r>
      <w:hyperlink r:id="rId96" w:history="1">
        <w:r w:rsidR="008345A4" w:rsidRPr="004658A9">
          <w:rPr>
            <w:rStyle w:val="Hyperlink"/>
            <w:szCs w:val="20"/>
          </w:rPr>
          <w:t>Electronic Announcement Act</w:t>
        </w:r>
      </w:hyperlink>
      <w:r w:rsidR="009652B9" w:rsidRPr="004658A9">
        <w:t xml:space="preserve"> </w:t>
      </w:r>
      <w:r w:rsidR="008345A4" w:rsidRPr="004658A9">
        <w:t>establish</w:t>
      </w:r>
      <w:r w:rsidR="00E207C6" w:rsidRPr="00F13992">
        <w:t>ed</w:t>
      </w:r>
      <w:r w:rsidR="008345A4" w:rsidRPr="00F13992">
        <w:t xml:space="preserve"> the obligation for national government official publications to be published on </w:t>
      </w:r>
      <w:r w:rsidR="008345A4" w:rsidRPr="004658A9">
        <w:t>the internet rather than on paper (official journals, local papers etc.)</w:t>
      </w:r>
      <w:r w:rsidR="009A1211" w:rsidRPr="004658A9">
        <w:t>.</w:t>
      </w:r>
      <w:r w:rsidR="008345A4" w:rsidRPr="004658A9">
        <w:t xml:space="preserve"> </w:t>
      </w:r>
      <w:r w:rsidR="00BC19F3" w:rsidRPr="004658A9">
        <w:t xml:space="preserve">The aim of </w:t>
      </w:r>
      <w:r w:rsidR="004A05FB" w:rsidRPr="004658A9">
        <w:t xml:space="preserve">the </w:t>
      </w:r>
      <w:r w:rsidR="006222E6" w:rsidRPr="004658A9">
        <w:t>la</w:t>
      </w:r>
      <w:r w:rsidR="00B87574">
        <w:t>te</w:t>
      </w:r>
      <w:r w:rsidR="006222E6" w:rsidRPr="004658A9">
        <w:t xml:space="preserve">st </w:t>
      </w:r>
      <w:r w:rsidR="009A1211" w:rsidRPr="004658A9">
        <w:t>amendment</w:t>
      </w:r>
      <w:r w:rsidR="004A05FB" w:rsidRPr="004658A9">
        <w:t xml:space="preserve"> published in July 2020</w:t>
      </w:r>
      <w:r w:rsidR="009A1211" w:rsidRPr="004658A9">
        <w:t xml:space="preserve"> </w:t>
      </w:r>
      <w:r w:rsidR="00BC19F3" w:rsidRPr="004658A9">
        <w:t>is</w:t>
      </w:r>
      <w:r w:rsidR="008345A4" w:rsidRPr="004658A9">
        <w:t xml:space="preserve"> to </w:t>
      </w:r>
      <w:r w:rsidR="009A1211" w:rsidRPr="004658A9">
        <w:t xml:space="preserve">define </w:t>
      </w:r>
      <w:r w:rsidR="008345A4" w:rsidRPr="004658A9">
        <w:t>the obligation for administrative bodies (including local and regional government</w:t>
      </w:r>
      <w:r w:rsidR="009A1211" w:rsidRPr="004658A9">
        <w:t xml:space="preserve"> bodie</w:t>
      </w:r>
      <w:r w:rsidR="008345A4" w:rsidRPr="004658A9">
        <w:t xml:space="preserve">s) to publish digital official journals </w:t>
      </w:r>
      <w:r w:rsidR="00E207C6" w:rsidRPr="004658A9">
        <w:t>such as</w:t>
      </w:r>
      <w:r w:rsidR="008345A4" w:rsidRPr="004658A9">
        <w:t xml:space="preserve"> local and provincial </w:t>
      </w:r>
      <w:r w:rsidR="009A1211" w:rsidRPr="004658A9">
        <w:t>papers</w:t>
      </w:r>
      <w:r w:rsidR="00E207C6" w:rsidRPr="004658A9">
        <w:t xml:space="preserve">, </w:t>
      </w:r>
      <w:proofErr w:type="gramStart"/>
      <w:r w:rsidR="00E207C6" w:rsidRPr="004658A9">
        <w:t>and also</w:t>
      </w:r>
      <w:proofErr w:type="gramEnd"/>
      <w:r w:rsidR="00E207C6" w:rsidRPr="004658A9">
        <w:t xml:space="preserve"> to arrange </w:t>
      </w:r>
      <w:r w:rsidR="008345A4" w:rsidRPr="004658A9">
        <w:t xml:space="preserve">a digital </w:t>
      </w:r>
      <w:r w:rsidR="009A1211" w:rsidRPr="004658A9">
        <w:t>solution allowing</w:t>
      </w:r>
      <w:r w:rsidR="008345A4" w:rsidRPr="004658A9">
        <w:t xml:space="preserve"> everyone to receive messages via e-mail.</w:t>
      </w:r>
    </w:p>
    <w:p w14:paraId="3CEAC428" w14:textId="77777777" w:rsidR="00340D18" w:rsidRPr="004658A9" w:rsidRDefault="00340D18" w:rsidP="00A00E3F">
      <w:pPr>
        <w:pStyle w:val="Heading2"/>
      </w:pPr>
      <w:bookmarkStart w:id="22" w:name="_Toc1474970"/>
      <w:bookmarkStart w:id="23" w:name="_Toc1474963"/>
      <w:r w:rsidRPr="004658A9">
        <w:t>Interoperability</w:t>
      </w:r>
      <w:bookmarkEnd w:id="22"/>
      <w:r w:rsidRPr="004658A9">
        <w:t xml:space="preserve"> </w:t>
      </w:r>
    </w:p>
    <w:p w14:paraId="1573FCDD" w14:textId="3D16F6A3" w:rsidR="00340D18" w:rsidRPr="004658A9" w:rsidRDefault="00340D18" w:rsidP="00340D18">
      <w:pPr>
        <w:pStyle w:val="BodyText"/>
      </w:pPr>
      <w:r w:rsidRPr="004658A9">
        <w:t xml:space="preserve">No legislation </w:t>
      </w:r>
      <w:r w:rsidR="00BB6FF5" w:rsidRPr="004658A9">
        <w:t xml:space="preserve">has been </w:t>
      </w:r>
      <w:r w:rsidRPr="004658A9">
        <w:t>adopted in this field to date</w:t>
      </w:r>
      <w:r w:rsidR="00C40B60" w:rsidRPr="004658A9">
        <w:t>.</w:t>
      </w:r>
    </w:p>
    <w:p w14:paraId="1DB864F5" w14:textId="77777777" w:rsidR="008F3F38" w:rsidRPr="004658A9" w:rsidRDefault="003730DF" w:rsidP="00A00E3F">
      <w:pPr>
        <w:pStyle w:val="Heading2"/>
      </w:pPr>
      <w:r w:rsidRPr="004658A9">
        <w:t>Key enablers</w:t>
      </w:r>
      <w:bookmarkEnd w:id="23"/>
    </w:p>
    <w:p w14:paraId="4605C719" w14:textId="77777777" w:rsidR="003730DF" w:rsidRPr="004658A9" w:rsidRDefault="003730DF" w:rsidP="00FE4D60">
      <w:pPr>
        <w:pStyle w:val="Heading3"/>
      </w:pPr>
      <w:bookmarkStart w:id="24" w:name="_Toc1474964"/>
      <w:r w:rsidRPr="004658A9">
        <w:t>Access to public information</w:t>
      </w:r>
      <w:bookmarkEnd w:id="24"/>
      <w:r w:rsidR="00BC19F3" w:rsidRPr="004658A9">
        <w:t xml:space="preserve"> </w:t>
      </w:r>
    </w:p>
    <w:p w14:paraId="66B3D77B" w14:textId="77777777" w:rsidR="000319FD" w:rsidRPr="004658A9" w:rsidRDefault="00122CF2">
      <w:pPr>
        <w:pStyle w:val="Subtitle"/>
      </w:pPr>
      <w:bookmarkStart w:id="25" w:name="_Toc1474965"/>
      <w:r w:rsidRPr="004658A9">
        <w:t>Government Information (Public Access) Act</w:t>
      </w:r>
    </w:p>
    <w:p w14:paraId="1C5E7BE0" w14:textId="77777777" w:rsidR="00C73095" w:rsidRPr="004658A9" w:rsidRDefault="000319FD" w:rsidP="00C73095">
      <w:r w:rsidRPr="004658A9">
        <w:t xml:space="preserve">Freedom of </w:t>
      </w:r>
      <w:r w:rsidR="000B26C0" w:rsidRPr="004658A9">
        <w:t>I</w:t>
      </w:r>
      <w:r w:rsidRPr="004658A9">
        <w:t>nformation legislation was first adopted in the Netherlands in 1978</w:t>
      </w:r>
      <w:r w:rsidR="00E207C6" w:rsidRPr="004658A9">
        <w:t>. It</w:t>
      </w:r>
      <w:r w:rsidRPr="004658A9">
        <w:t xml:space="preserve"> was replaced by the </w:t>
      </w:r>
      <w:hyperlink r:id="rId97" w:history="1">
        <w:r w:rsidR="000B26C0" w:rsidRPr="004658A9">
          <w:rPr>
            <w:rStyle w:val="Hyperlink"/>
          </w:rPr>
          <w:t>Act of 31 October 1991 on Public Access to Government Information</w:t>
        </w:r>
      </w:hyperlink>
      <w:r w:rsidRPr="004658A9">
        <w:t>. Under the 1991 Act, any person can reques</w:t>
      </w:r>
      <w:r w:rsidRPr="00F13992">
        <w:t xml:space="preserve">t information related to an administrative matter if it is contained in documents held by public authorities or companies carrying out work on behalf of a public authority. </w:t>
      </w:r>
      <w:r w:rsidR="00C73095" w:rsidRPr="004658A9">
        <w:t xml:space="preserve">A revision of the act </w:t>
      </w:r>
      <w:r w:rsidR="00E207C6" w:rsidRPr="004658A9">
        <w:t>was</w:t>
      </w:r>
      <w:r w:rsidR="00C73095" w:rsidRPr="004658A9">
        <w:t xml:space="preserve"> expected in 2019. </w:t>
      </w:r>
    </w:p>
    <w:p w14:paraId="6FC31351" w14:textId="5E662BE9" w:rsidR="00E01FB2" w:rsidRPr="004658A9" w:rsidRDefault="00E01FB2">
      <w:pPr>
        <w:pStyle w:val="Subtitle"/>
      </w:pPr>
      <w:r w:rsidRPr="004658A9">
        <w:t>Re</w:t>
      </w:r>
      <w:r w:rsidR="00572E0E">
        <w:t>u</w:t>
      </w:r>
      <w:r w:rsidRPr="004658A9">
        <w:t>se of Public Sector Information</w:t>
      </w:r>
    </w:p>
    <w:p w14:paraId="29C90D8D" w14:textId="331B22A2" w:rsidR="00DE74BC" w:rsidRPr="004658A9" w:rsidRDefault="00CD2CA5">
      <w:pPr>
        <w:rPr>
          <w:szCs w:val="20"/>
        </w:rPr>
      </w:pPr>
      <w:r w:rsidRPr="004658A9">
        <w:rPr>
          <w:szCs w:val="20"/>
        </w:rPr>
        <w:t>The Directive on open data and the re-use of public sector information, also known as the Open Data Directive (</w:t>
      </w:r>
      <w:hyperlink r:id="rId98" w:history="1">
        <w:r w:rsidRPr="004658A9">
          <w:rPr>
            <w:rStyle w:val="Hyperlink"/>
            <w:rFonts w:cs="Arial"/>
            <w:szCs w:val="20"/>
          </w:rPr>
          <w:t>Directive (EU) 2019/1024</w:t>
        </w:r>
      </w:hyperlink>
      <w:r w:rsidRPr="004658A9">
        <w:rPr>
          <w:szCs w:val="20"/>
        </w:rPr>
        <w:t>) entered into force on 16 July 2019. It replaces the Public Sector Information Directive, also known as</w:t>
      </w:r>
      <w:r w:rsidR="006673C4" w:rsidRPr="00F13992">
        <w:rPr>
          <w:szCs w:val="20"/>
        </w:rPr>
        <w:t xml:space="preserve"> </w:t>
      </w:r>
      <w:r w:rsidRPr="00F13992">
        <w:rPr>
          <w:szCs w:val="20"/>
        </w:rPr>
        <w:t>PSI Directive</w:t>
      </w:r>
      <w:r w:rsidR="00E34127" w:rsidRPr="00F13992">
        <w:rPr>
          <w:szCs w:val="20"/>
        </w:rPr>
        <w:t xml:space="preserve"> </w:t>
      </w:r>
      <w:r w:rsidRPr="004658A9">
        <w:rPr>
          <w:szCs w:val="20"/>
        </w:rPr>
        <w:t>(</w:t>
      </w:r>
      <w:hyperlink r:id="rId99" w:history="1">
        <w:r w:rsidRPr="004658A9">
          <w:rPr>
            <w:rStyle w:val="Hyperlink"/>
            <w:rFonts w:cs="Arial"/>
            <w:szCs w:val="20"/>
          </w:rPr>
          <w:t>Directive 2003/98/EC</w:t>
        </w:r>
      </w:hyperlink>
      <w:r w:rsidRPr="004658A9">
        <w:rPr>
          <w:szCs w:val="20"/>
        </w:rPr>
        <w:t xml:space="preserve">) </w:t>
      </w:r>
      <w:r w:rsidR="00955714">
        <w:rPr>
          <w:szCs w:val="20"/>
        </w:rPr>
        <w:t>dating</w:t>
      </w:r>
      <w:r w:rsidRPr="004658A9">
        <w:rPr>
          <w:szCs w:val="20"/>
        </w:rPr>
        <w:t xml:space="preserve"> </w:t>
      </w:r>
      <w:r w:rsidR="006673C4" w:rsidRPr="004658A9">
        <w:rPr>
          <w:szCs w:val="20"/>
        </w:rPr>
        <w:t xml:space="preserve">back to </w:t>
      </w:r>
      <w:r w:rsidRPr="00F13992">
        <w:rPr>
          <w:szCs w:val="20"/>
        </w:rPr>
        <w:t xml:space="preserve">2003 and was subsequently amended by </w:t>
      </w:r>
      <w:hyperlink r:id="rId100" w:history="1">
        <w:r w:rsidRPr="004658A9">
          <w:rPr>
            <w:rStyle w:val="Hyperlink"/>
            <w:rFonts w:cs="Arial"/>
            <w:szCs w:val="20"/>
          </w:rPr>
          <w:t>Directive 2013/3</w:t>
        </w:r>
        <w:r w:rsidRPr="00F13992">
          <w:rPr>
            <w:rStyle w:val="Hyperlink"/>
            <w:rFonts w:cs="Arial"/>
            <w:szCs w:val="20"/>
          </w:rPr>
          <w:t>7/EU</w:t>
        </w:r>
      </w:hyperlink>
      <w:r w:rsidRPr="004658A9">
        <w:rPr>
          <w:szCs w:val="20"/>
        </w:rPr>
        <w:t>. Transposition in</w:t>
      </w:r>
      <w:r w:rsidR="00DE74BC" w:rsidRPr="004658A9">
        <w:rPr>
          <w:szCs w:val="20"/>
        </w:rPr>
        <w:t>to</w:t>
      </w:r>
      <w:r w:rsidRPr="00F13992">
        <w:rPr>
          <w:szCs w:val="20"/>
        </w:rPr>
        <w:t xml:space="preserve"> national law is </w:t>
      </w:r>
      <w:r w:rsidR="000661C2" w:rsidRPr="00F13992">
        <w:rPr>
          <w:szCs w:val="20"/>
        </w:rPr>
        <w:t>under preparation</w:t>
      </w:r>
      <w:r w:rsidRPr="00F13992">
        <w:rPr>
          <w:szCs w:val="20"/>
        </w:rPr>
        <w:t>.</w:t>
      </w:r>
    </w:p>
    <w:p w14:paraId="2119AF45" w14:textId="77777777" w:rsidR="003730DF" w:rsidRPr="004658A9" w:rsidRDefault="003730DF">
      <w:pPr>
        <w:pStyle w:val="Heading3"/>
      </w:pPr>
      <w:proofErr w:type="spellStart"/>
      <w:r w:rsidRPr="004658A9">
        <w:lastRenderedPageBreak/>
        <w:t>eID</w:t>
      </w:r>
      <w:proofErr w:type="spellEnd"/>
      <w:r w:rsidRPr="004658A9">
        <w:t xml:space="preserve"> and Trust Services</w:t>
      </w:r>
      <w:bookmarkEnd w:id="25"/>
    </w:p>
    <w:p w14:paraId="7165A3C2" w14:textId="330C7D64" w:rsidR="00C6270B" w:rsidRPr="004658A9" w:rsidRDefault="00BF616A">
      <w:pPr>
        <w:pStyle w:val="Subtitle"/>
      </w:pPr>
      <w:r w:rsidRPr="004658A9">
        <w:t>Electronic Signature Act</w:t>
      </w:r>
    </w:p>
    <w:p w14:paraId="6348446F" w14:textId="01332552" w:rsidR="005523ED" w:rsidRPr="004658A9" w:rsidRDefault="00725950" w:rsidP="00CE195F">
      <w:pPr>
        <w:rPr>
          <w:rFonts w:cs="Arial"/>
          <w:b/>
          <w:bCs/>
          <w:i/>
          <w:iCs/>
          <w:color w:val="263673"/>
          <w:sz w:val="22"/>
          <w:szCs w:val="28"/>
        </w:rPr>
      </w:pPr>
      <w:r w:rsidRPr="004658A9">
        <w:t>The Regulation on electronic identification and trust services for electronic transactions in the internal market (</w:t>
      </w:r>
      <w:hyperlink r:id="rId101" w:history="1">
        <w:r w:rsidRPr="004658A9">
          <w:rPr>
            <w:rStyle w:val="Hyperlink"/>
          </w:rPr>
          <w:t>EU Regulation 910/2014</w:t>
        </w:r>
      </w:hyperlink>
      <w:r w:rsidRPr="004658A9">
        <w:t>) entered into force on 1 July 2016 and sets standards for electronic identification and trust services for electronic transact</w:t>
      </w:r>
      <w:r w:rsidRPr="00F13992">
        <w:t xml:space="preserve">ions in the </w:t>
      </w:r>
      <w:r w:rsidR="00851BBA" w:rsidRPr="00F13992">
        <w:t>single market</w:t>
      </w:r>
      <w:r w:rsidRPr="004658A9">
        <w:t xml:space="preserve">. The national </w:t>
      </w:r>
      <w:hyperlink r:id="rId102" w:history="1">
        <w:proofErr w:type="spellStart"/>
        <w:r w:rsidRPr="004658A9">
          <w:rPr>
            <w:rStyle w:val="Hyperlink"/>
          </w:rPr>
          <w:t>eIDAS</w:t>
        </w:r>
        <w:proofErr w:type="spellEnd"/>
        <w:r w:rsidRPr="004658A9">
          <w:rPr>
            <w:rStyle w:val="Hyperlink"/>
          </w:rPr>
          <w:t xml:space="preserve"> Implementation </w:t>
        </w:r>
        <w:r w:rsidRPr="00F13992">
          <w:rPr>
            <w:rStyle w:val="Hyperlink"/>
          </w:rPr>
          <w:t>Act</w:t>
        </w:r>
      </w:hyperlink>
      <w:r w:rsidRPr="004658A9">
        <w:t xml:space="preserve"> has been applicable since February 2017. The act implements parts of the </w:t>
      </w:r>
      <w:proofErr w:type="spellStart"/>
      <w:r w:rsidRPr="004658A9">
        <w:t>eIDAS</w:t>
      </w:r>
      <w:proofErr w:type="spellEnd"/>
      <w:r w:rsidRPr="004658A9">
        <w:t xml:space="preserve"> Regulatio</w:t>
      </w:r>
      <w:r w:rsidR="003328F8" w:rsidRPr="00F13992">
        <w:t>n</w:t>
      </w:r>
      <w:r w:rsidRPr="00F13992">
        <w:t xml:space="preserve"> by means of changes in existing Dutch laws such as the Telecommunications Law, Civil Law and General Administrative Law. The </w:t>
      </w:r>
      <w:proofErr w:type="spellStart"/>
      <w:r w:rsidRPr="00F13992">
        <w:t>eID</w:t>
      </w:r>
      <w:proofErr w:type="spellEnd"/>
      <w:r w:rsidRPr="00F13992">
        <w:t xml:space="preserve"> part </w:t>
      </w:r>
      <w:r w:rsidR="008B6445" w:rsidRPr="004658A9">
        <w:t>will be</w:t>
      </w:r>
      <w:r w:rsidRPr="004658A9">
        <w:t xml:space="preserve"> transposed in the </w:t>
      </w:r>
      <w:hyperlink r:id="rId103" w:history="1">
        <w:r w:rsidR="00241D36" w:rsidRPr="004658A9">
          <w:rPr>
            <w:rStyle w:val="Hyperlink"/>
          </w:rPr>
          <w:t>D</w:t>
        </w:r>
        <w:r w:rsidR="00241D36" w:rsidRPr="00F13992">
          <w:rPr>
            <w:rStyle w:val="Hyperlink"/>
          </w:rPr>
          <w:t>igital Government Law</w:t>
        </w:r>
      </w:hyperlink>
      <w:r w:rsidRPr="004658A9">
        <w:t xml:space="preserve">. </w:t>
      </w:r>
    </w:p>
    <w:p w14:paraId="66763302" w14:textId="082004FE" w:rsidR="003730DF" w:rsidRPr="00F13992" w:rsidRDefault="003730DF" w:rsidP="00FE4D60">
      <w:pPr>
        <w:pStyle w:val="Heading3"/>
      </w:pPr>
      <w:bookmarkStart w:id="26" w:name="_Toc1474966"/>
      <w:r w:rsidRPr="00F13992">
        <w:t>Security aspects</w:t>
      </w:r>
      <w:bookmarkEnd w:id="26"/>
    </w:p>
    <w:p w14:paraId="5F8FC803" w14:textId="77777777" w:rsidR="002C7C8B" w:rsidRPr="004658A9" w:rsidRDefault="002C7C8B">
      <w:pPr>
        <w:pStyle w:val="Subtitle"/>
      </w:pPr>
      <w:bookmarkStart w:id="27" w:name="_Hlk10017207"/>
      <w:r w:rsidRPr="004658A9">
        <w:t>Digital Government Law</w:t>
      </w:r>
    </w:p>
    <w:bookmarkEnd w:id="27"/>
    <w:p w14:paraId="29F917B2" w14:textId="03D7A71E" w:rsidR="002C7C8B" w:rsidRPr="004658A9" w:rsidRDefault="002C7C8B" w:rsidP="002C7C8B">
      <w:r w:rsidRPr="004658A9">
        <w:t xml:space="preserve">The </w:t>
      </w:r>
      <w:r w:rsidR="00A95C32" w:rsidRPr="004658A9">
        <w:t xml:space="preserve">proposed </w:t>
      </w:r>
      <w:hyperlink r:id="rId104" w:history="1">
        <w:r w:rsidRPr="004658A9">
          <w:rPr>
            <w:rStyle w:val="Hyperlink"/>
          </w:rPr>
          <w:t>Digital Government Law</w:t>
        </w:r>
      </w:hyperlink>
      <w:r w:rsidRPr="004658A9">
        <w:t xml:space="preserve"> (</w:t>
      </w:r>
      <w:r w:rsidRPr="004658A9">
        <w:rPr>
          <w:i/>
        </w:rPr>
        <w:t xml:space="preserve">wet </w:t>
      </w:r>
      <w:proofErr w:type="spellStart"/>
      <w:r w:rsidRPr="004658A9">
        <w:rPr>
          <w:i/>
        </w:rPr>
        <w:t>Digitale</w:t>
      </w:r>
      <w:proofErr w:type="spellEnd"/>
      <w:r w:rsidRPr="004658A9">
        <w:rPr>
          <w:i/>
        </w:rPr>
        <w:t xml:space="preserve"> </w:t>
      </w:r>
      <w:proofErr w:type="spellStart"/>
      <w:r w:rsidRPr="004658A9">
        <w:rPr>
          <w:i/>
        </w:rPr>
        <w:t>Overheid</w:t>
      </w:r>
      <w:proofErr w:type="spellEnd"/>
      <w:r w:rsidRPr="00F13992">
        <w:t xml:space="preserve">) </w:t>
      </w:r>
      <w:r w:rsidR="00A95C32" w:rsidRPr="00F13992">
        <w:t>h</w:t>
      </w:r>
      <w:r w:rsidR="00A95C32" w:rsidRPr="00F13992">
        <w:rPr>
          <w:szCs w:val="20"/>
        </w:rPr>
        <w:t xml:space="preserve">as as </w:t>
      </w:r>
      <w:r w:rsidR="00B70631" w:rsidRPr="004658A9">
        <w:rPr>
          <w:szCs w:val="20"/>
        </w:rPr>
        <w:t xml:space="preserve">its </w:t>
      </w:r>
      <w:r w:rsidR="002B11CA" w:rsidRPr="004658A9">
        <w:rPr>
          <w:szCs w:val="20"/>
        </w:rPr>
        <w:t xml:space="preserve">objective to </w:t>
      </w:r>
      <w:r w:rsidR="00A856D5">
        <w:rPr>
          <w:szCs w:val="20"/>
        </w:rPr>
        <w:t>en</w:t>
      </w:r>
      <w:r w:rsidR="00A856D5" w:rsidRPr="004658A9">
        <w:rPr>
          <w:szCs w:val="20"/>
        </w:rPr>
        <w:t xml:space="preserve">sure </w:t>
      </w:r>
      <w:r w:rsidR="002B11CA" w:rsidRPr="004658A9">
        <w:rPr>
          <w:szCs w:val="20"/>
        </w:rPr>
        <w:t>safe access to</w:t>
      </w:r>
      <w:r w:rsidR="00A95C32" w:rsidRPr="004658A9">
        <w:rPr>
          <w:szCs w:val="20"/>
        </w:rPr>
        <w:t xml:space="preserve"> Dutch citizens and businesses to (semi) government entities. The law </w:t>
      </w:r>
      <w:r w:rsidR="00B70631" w:rsidRPr="004658A9">
        <w:rPr>
          <w:szCs w:val="20"/>
        </w:rPr>
        <w:t>will</w:t>
      </w:r>
      <w:r w:rsidR="00241D36" w:rsidRPr="004658A9">
        <w:rPr>
          <w:szCs w:val="20"/>
        </w:rPr>
        <w:t xml:space="preserve"> indirectly</w:t>
      </w:r>
      <w:r w:rsidR="00B70631" w:rsidRPr="004658A9">
        <w:rPr>
          <w:szCs w:val="20"/>
        </w:rPr>
        <w:t xml:space="preserve"> regulate</w:t>
      </w:r>
      <w:r w:rsidR="00EA0B2E" w:rsidRPr="004658A9">
        <w:rPr>
          <w:szCs w:val="20"/>
        </w:rPr>
        <w:t xml:space="preserve"> </w:t>
      </w:r>
      <w:r w:rsidR="00A95C32" w:rsidRPr="004658A9">
        <w:rPr>
          <w:szCs w:val="20"/>
        </w:rPr>
        <w:t xml:space="preserve">mandatory </w:t>
      </w:r>
      <w:r w:rsidR="00B70631" w:rsidRPr="004658A9">
        <w:rPr>
          <w:szCs w:val="20"/>
        </w:rPr>
        <w:t xml:space="preserve">minimal </w:t>
      </w:r>
      <w:r w:rsidR="00A95C32" w:rsidRPr="004658A9">
        <w:rPr>
          <w:szCs w:val="20"/>
        </w:rPr>
        <w:t>standards</w:t>
      </w:r>
      <w:r w:rsidR="00B70631" w:rsidRPr="004658A9">
        <w:rPr>
          <w:szCs w:val="20"/>
        </w:rPr>
        <w:t xml:space="preserve"> for </w:t>
      </w:r>
      <w:r w:rsidR="00A856D5">
        <w:rPr>
          <w:szCs w:val="20"/>
        </w:rPr>
        <w:t>i</w:t>
      </w:r>
      <w:r w:rsidR="00A856D5" w:rsidRPr="004658A9">
        <w:rPr>
          <w:szCs w:val="20"/>
        </w:rPr>
        <w:t xml:space="preserve">nternet </w:t>
      </w:r>
      <w:r w:rsidR="00B70631" w:rsidRPr="004658A9">
        <w:rPr>
          <w:szCs w:val="20"/>
        </w:rPr>
        <w:t>security</w:t>
      </w:r>
      <w:r w:rsidR="002B11CA" w:rsidRPr="004658A9">
        <w:rPr>
          <w:szCs w:val="20"/>
        </w:rPr>
        <w:t>.</w:t>
      </w:r>
    </w:p>
    <w:p w14:paraId="540EE420" w14:textId="77777777" w:rsidR="0021400A" w:rsidRPr="004658A9" w:rsidRDefault="0021400A">
      <w:pPr>
        <w:pStyle w:val="Subtitle"/>
      </w:pPr>
      <w:r w:rsidRPr="004658A9">
        <w:t>General Data Protection Regulation</w:t>
      </w:r>
    </w:p>
    <w:p w14:paraId="5A527F02" w14:textId="526631E8" w:rsidR="005117E1" w:rsidRPr="004658A9" w:rsidRDefault="005117E1" w:rsidP="005117E1">
      <w:pPr>
        <w:rPr>
          <w:bCs/>
          <w:iCs/>
        </w:rPr>
      </w:pPr>
      <w:r w:rsidRPr="004658A9">
        <w:rPr>
          <w:bCs/>
          <w:iCs/>
        </w:rPr>
        <w:t xml:space="preserve">The General Data Protection Regulation (EU) 2016/679 </w:t>
      </w:r>
      <w:r w:rsidR="002B11CA" w:rsidRPr="004658A9">
        <w:rPr>
          <w:bCs/>
          <w:iCs/>
        </w:rPr>
        <w:t>has been</w:t>
      </w:r>
      <w:r w:rsidRPr="004658A9">
        <w:rPr>
          <w:bCs/>
          <w:iCs/>
        </w:rPr>
        <w:t xml:space="preserve"> applicable </w:t>
      </w:r>
      <w:r w:rsidR="002B11CA" w:rsidRPr="004658A9">
        <w:rPr>
          <w:bCs/>
          <w:iCs/>
        </w:rPr>
        <w:t xml:space="preserve">as of </w:t>
      </w:r>
      <w:r w:rsidRPr="004658A9">
        <w:rPr>
          <w:bCs/>
          <w:iCs/>
        </w:rPr>
        <w:t xml:space="preserve">25 May 2018. </w:t>
      </w:r>
      <w:r w:rsidR="00B70631" w:rsidRPr="004658A9">
        <w:rPr>
          <w:bCs/>
          <w:iCs/>
        </w:rPr>
        <w:t xml:space="preserve">It </w:t>
      </w:r>
      <w:r w:rsidR="002B11CA" w:rsidRPr="004658A9">
        <w:rPr>
          <w:bCs/>
          <w:iCs/>
        </w:rPr>
        <w:t xml:space="preserve">ensures </w:t>
      </w:r>
      <w:r w:rsidRPr="004658A9">
        <w:rPr>
          <w:bCs/>
          <w:iCs/>
        </w:rPr>
        <w:t xml:space="preserve">that the same privacy rules </w:t>
      </w:r>
      <w:r w:rsidR="002B11CA" w:rsidRPr="004658A9">
        <w:rPr>
          <w:bCs/>
          <w:iCs/>
        </w:rPr>
        <w:t xml:space="preserve">apply across </w:t>
      </w:r>
      <w:r w:rsidRPr="004658A9">
        <w:rPr>
          <w:bCs/>
          <w:iCs/>
        </w:rPr>
        <w:t xml:space="preserve">the European Union. In the Netherlands, the GDPR </w:t>
      </w:r>
      <w:r w:rsidR="00A856D5">
        <w:rPr>
          <w:bCs/>
          <w:iCs/>
        </w:rPr>
        <w:t xml:space="preserve">has been transposed </w:t>
      </w:r>
      <w:r w:rsidR="00B70631" w:rsidRPr="004658A9">
        <w:rPr>
          <w:bCs/>
          <w:iCs/>
        </w:rPr>
        <w:t xml:space="preserve">into law. </w:t>
      </w:r>
    </w:p>
    <w:p w14:paraId="29DF5255" w14:textId="77777777" w:rsidR="003730DF" w:rsidRPr="004658A9" w:rsidRDefault="003730DF" w:rsidP="00FE4D60">
      <w:pPr>
        <w:pStyle w:val="Heading3"/>
      </w:pPr>
      <w:bookmarkStart w:id="28" w:name="_Toc1474967"/>
      <w:r w:rsidRPr="004658A9">
        <w:t>Interconnection of base registries</w:t>
      </w:r>
      <w:bookmarkEnd w:id="28"/>
    </w:p>
    <w:p w14:paraId="77666237" w14:textId="35957769" w:rsidR="009040BB" w:rsidRPr="004658A9" w:rsidRDefault="002B11CA">
      <w:pPr>
        <w:pStyle w:val="Subtitle"/>
      </w:pPr>
      <w:r w:rsidRPr="004658A9">
        <w:t xml:space="preserve">Persons </w:t>
      </w:r>
      <w:r w:rsidR="009040BB" w:rsidRPr="004658A9">
        <w:t xml:space="preserve">Base Registry and BRP </w:t>
      </w:r>
      <w:r w:rsidRPr="004658A9">
        <w:t>L</w:t>
      </w:r>
      <w:r w:rsidR="009040BB" w:rsidRPr="004658A9">
        <w:t>aw</w:t>
      </w:r>
    </w:p>
    <w:p w14:paraId="2DD2C1EE" w14:textId="37A9E8E5" w:rsidR="00932953" w:rsidRPr="004658A9" w:rsidRDefault="00EA0B2E" w:rsidP="00932953">
      <w:pPr>
        <w:rPr>
          <w:szCs w:val="20"/>
        </w:rPr>
      </w:pPr>
      <w:r w:rsidRPr="004658A9">
        <w:rPr>
          <w:szCs w:val="20"/>
        </w:rPr>
        <w:t>T</w:t>
      </w:r>
      <w:r w:rsidR="00A6359E" w:rsidRPr="004658A9">
        <w:rPr>
          <w:szCs w:val="20"/>
        </w:rPr>
        <w:t xml:space="preserve">he </w:t>
      </w:r>
      <w:hyperlink r:id="rId105" w:history="1">
        <w:r w:rsidR="00A6359E" w:rsidRPr="004658A9">
          <w:rPr>
            <w:rStyle w:val="Hyperlink"/>
            <w:szCs w:val="20"/>
          </w:rPr>
          <w:t>system of base registries</w:t>
        </w:r>
      </w:hyperlink>
      <w:r w:rsidR="00A6359E" w:rsidRPr="004658A9">
        <w:rPr>
          <w:szCs w:val="20"/>
        </w:rPr>
        <w:t xml:space="preserve"> consists of 10 registries and services for data exchange.</w:t>
      </w:r>
      <w:r w:rsidR="00F13992">
        <w:rPr>
          <w:szCs w:val="20"/>
        </w:rPr>
        <w:t xml:space="preserve"> </w:t>
      </w:r>
      <w:r w:rsidR="00A6359E" w:rsidRPr="004658A9">
        <w:rPr>
          <w:szCs w:val="20"/>
        </w:rPr>
        <w:t xml:space="preserve">Each base registry is </w:t>
      </w:r>
      <w:r w:rsidR="002B11CA" w:rsidRPr="004658A9">
        <w:rPr>
          <w:szCs w:val="20"/>
        </w:rPr>
        <w:t>regulated by</w:t>
      </w:r>
      <w:r w:rsidR="00A6359E" w:rsidRPr="00F13992">
        <w:rPr>
          <w:szCs w:val="20"/>
        </w:rPr>
        <w:t xml:space="preserve"> specific </w:t>
      </w:r>
      <w:r w:rsidR="007157AE">
        <w:rPr>
          <w:szCs w:val="20"/>
        </w:rPr>
        <w:t>legislation</w:t>
      </w:r>
      <w:r w:rsidR="00A6359E" w:rsidRPr="00F13992">
        <w:rPr>
          <w:szCs w:val="20"/>
        </w:rPr>
        <w:t>, following</w:t>
      </w:r>
      <w:r w:rsidR="006F3D6C" w:rsidRPr="00F13992">
        <w:rPr>
          <w:szCs w:val="20"/>
        </w:rPr>
        <w:t xml:space="preserve"> </w:t>
      </w:r>
      <w:hyperlink r:id="rId106" w:history="1">
        <w:r w:rsidR="006F3D6C" w:rsidRPr="004658A9">
          <w:rPr>
            <w:rStyle w:val="Hyperlink"/>
            <w:szCs w:val="20"/>
          </w:rPr>
          <w:t xml:space="preserve">12 </w:t>
        </w:r>
        <w:r w:rsidR="006F3D6C" w:rsidRPr="00F13992">
          <w:rPr>
            <w:rStyle w:val="Hyperlink"/>
            <w:szCs w:val="20"/>
          </w:rPr>
          <w:t>common requirements</w:t>
        </w:r>
      </w:hyperlink>
      <w:r w:rsidR="006F3D6C" w:rsidRPr="004658A9">
        <w:rPr>
          <w:szCs w:val="20"/>
        </w:rPr>
        <w:t xml:space="preserve"> agreed </w:t>
      </w:r>
      <w:r w:rsidR="00B70631" w:rsidRPr="00F13992">
        <w:rPr>
          <w:szCs w:val="20"/>
        </w:rPr>
        <w:t xml:space="preserve">to </w:t>
      </w:r>
      <w:r w:rsidR="006F3D6C" w:rsidRPr="00F13992">
        <w:rPr>
          <w:szCs w:val="20"/>
        </w:rPr>
        <w:t>in 2003</w:t>
      </w:r>
      <w:r w:rsidR="00A6359E" w:rsidRPr="00F13992">
        <w:rPr>
          <w:szCs w:val="20"/>
        </w:rPr>
        <w:t>.</w:t>
      </w:r>
    </w:p>
    <w:p w14:paraId="09669B4F" w14:textId="53A2EC6B" w:rsidR="009040BB" w:rsidRPr="004658A9" w:rsidRDefault="00A6359E" w:rsidP="00BE5F28">
      <w:r w:rsidRPr="004658A9">
        <w:rPr>
          <w:szCs w:val="20"/>
        </w:rPr>
        <w:t xml:space="preserve">One </w:t>
      </w:r>
      <w:r w:rsidR="00AD7967" w:rsidRPr="004658A9">
        <w:rPr>
          <w:szCs w:val="20"/>
        </w:rPr>
        <w:t>of the base registries is t</w:t>
      </w:r>
      <w:r w:rsidR="009040BB" w:rsidRPr="004658A9">
        <w:rPr>
          <w:szCs w:val="20"/>
        </w:rPr>
        <w:t xml:space="preserve">he </w:t>
      </w:r>
      <w:hyperlink r:id="rId107" w:history="1">
        <w:r w:rsidR="00572E0E">
          <w:rPr>
            <w:rStyle w:val="Hyperlink"/>
            <w:szCs w:val="20"/>
          </w:rPr>
          <w:t>Persons Base Registry and BRP law</w:t>
        </w:r>
      </w:hyperlink>
      <w:r w:rsidR="00B70631" w:rsidRPr="004658A9">
        <w:rPr>
          <w:szCs w:val="20"/>
        </w:rPr>
        <w:t>. A</w:t>
      </w:r>
      <w:r w:rsidR="009040BB" w:rsidRPr="004658A9">
        <w:rPr>
          <w:szCs w:val="20"/>
        </w:rPr>
        <w:t xml:space="preserve">pplicable </w:t>
      </w:r>
      <w:r w:rsidR="00B70631" w:rsidRPr="00F13992">
        <w:rPr>
          <w:szCs w:val="20"/>
        </w:rPr>
        <w:t xml:space="preserve">since </w:t>
      </w:r>
      <w:r w:rsidR="009040BB" w:rsidRPr="00F13992">
        <w:rPr>
          <w:szCs w:val="20"/>
        </w:rPr>
        <w:t xml:space="preserve">2015, </w:t>
      </w:r>
      <w:r w:rsidR="00B70631" w:rsidRPr="00F13992">
        <w:rPr>
          <w:szCs w:val="20"/>
        </w:rPr>
        <w:t xml:space="preserve">it </w:t>
      </w:r>
      <w:r w:rsidR="009040BB" w:rsidRPr="004658A9">
        <w:rPr>
          <w:szCs w:val="20"/>
        </w:rPr>
        <w:t>set</w:t>
      </w:r>
      <w:r w:rsidR="002B11CA" w:rsidRPr="004658A9">
        <w:rPr>
          <w:szCs w:val="20"/>
        </w:rPr>
        <w:t>s</w:t>
      </w:r>
      <w:r w:rsidR="009040BB" w:rsidRPr="004658A9">
        <w:rPr>
          <w:szCs w:val="20"/>
        </w:rPr>
        <w:t xml:space="preserve"> the </w:t>
      </w:r>
      <w:r w:rsidR="00B70631" w:rsidRPr="004658A9">
        <w:rPr>
          <w:szCs w:val="20"/>
        </w:rPr>
        <w:t xml:space="preserve">following </w:t>
      </w:r>
      <w:r w:rsidR="009040BB" w:rsidRPr="004658A9">
        <w:rPr>
          <w:szCs w:val="20"/>
        </w:rPr>
        <w:t xml:space="preserve">objectives: 1) </w:t>
      </w:r>
      <w:r w:rsidR="002B11CA" w:rsidRPr="004658A9">
        <w:rPr>
          <w:szCs w:val="20"/>
        </w:rPr>
        <w:t xml:space="preserve">promoting the </w:t>
      </w:r>
      <w:r w:rsidR="009040BB" w:rsidRPr="004658A9">
        <w:rPr>
          <w:szCs w:val="20"/>
        </w:rPr>
        <w:t xml:space="preserve">efficient provision of personal data; 2) </w:t>
      </w:r>
      <w:r w:rsidR="002B11CA" w:rsidRPr="004658A9">
        <w:rPr>
          <w:szCs w:val="20"/>
        </w:rPr>
        <w:t xml:space="preserve">modernising </w:t>
      </w:r>
      <w:r w:rsidR="009040BB" w:rsidRPr="004658A9">
        <w:rPr>
          <w:szCs w:val="20"/>
        </w:rPr>
        <w:t xml:space="preserve">the registry; 3) </w:t>
      </w:r>
      <w:r w:rsidR="002B11CA" w:rsidRPr="004658A9">
        <w:rPr>
          <w:szCs w:val="20"/>
        </w:rPr>
        <w:t xml:space="preserve">managing </w:t>
      </w:r>
      <w:r w:rsidR="009040BB" w:rsidRPr="004658A9">
        <w:rPr>
          <w:szCs w:val="20"/>
        </w:rPr>
        <w:t xml:space="preserve">the corresponding </w:t>
      </w:r>
      <w:hyperlink r:id="rId108" w:history="1">
        <w:r w:rsidR="009040BB" w:rsidRPr="004658A9">
          <w:rPr>
            <w:rStyle w:val="Hyperlink"/>
            <w:szCs w:val="20"/>
          </w:rPr>
          <w:t>leg</w:t>
        </w:r>
        <w:r w:rsidR="009040BB" w:rsidRPr="00F13992">
          <w:rPr>
            <w:rStyle w:val="Hyperlink"/>
            <w:szCs w:val="20"/>
          </w:rPr>
          <w:t>al protection and privacy of individuals</w:t>
        </w:r>
      </w:hyperlink>
      <w:r w:rsidR="009040BB" w:rsidRPr="004658A9">
        <w:rPr>
          <w:szCs w:val="20"/>
        </w:rPr>
        <w:t xml:space="preserve">. It </w:t>
      </w:r>
      <w:r w:rsidR="002B11CA" w:rsidRPr="004658A9">
        <w:rPr>
          <w:szCs w:val="20"/>
        </w:rPr>
        <w:t xml:space="preserve">describes </w:t>
      </w:r>
      <w:r w:rsidR="009040BB" w:rsidRPr="00F13992">
        <w:rPr>
          <w:szCs w:val="20"/>
        </w:rPr>
        <w:t xml:space="preserve">how the registration </w:t>
      </w:r>
      <w:r w:rsidR="002B11CA" w:rsidRPr="00F13992">
        <w:rPr>
          <w:szCs w:val="20"/>
        </w:rPr>
        <w:t xml:space="preserve">should </w:t>
      </w:r>
      <w:r w:rsidR="009E30FF" w:rsidRPr="00F13992">
        <w:rPr>
          <w:szCs w:val="20"/>
        </w:rPr>
        <w:t>be</w:t>
      </w:r>
      <w:r w:rsidR="009040BB" w:rsidRPr="004658A9">
        <w:rPr>
          <w:szCs w:val="20"/>
        </w:rPr>
        <w:t xml:space="preserve"> organised</w:t>
      </w:r>
      <w:r w:rsidR="00B70631" w:rsidRPr="004658A9">
        <w:rPr>
          <w:szCs w:val="20"/>
        </w:rPr>
        <w:t xml:space="preserve"> and</w:t>
      </w:r>
      <w:r w:rsidR="009040BB" w:rsidRPr="004658A9">
        <w:rPr>
          <w:szCs w:val="20"/>
        </w:rPr>
        <w:t xml:space="preserve"> who </w:t>
      </w:r>
      <w:r w:rsidR="002B11CA" w:rsidRPr="004658A9">
        <w:rPr>
          <w:szCs w:val="20"/>
        </w:rPr>
        <w:t xml:space="preserve">should </w:t>
      </w:r>
      <w:r w:rsidR="00B70631" w:rsidRPr="004658A9">
        <w:rPr>
          <w:szCs w:val="20"/>
        </w:rPr>
        <w:t xml:space="preserve">be </w:t>
      </w:r>
      <w:r w:rsidR="009040BB" w:rsidRPr="004658A9">
        <w:rPr>
          <w:szCs w:val="20"/>
        </w:rPr>
        <w:t xml:space="preserve">responsible for </w:t>
      </w:r>
      <w:r w:rsidR="002B11CA" w:rsidRPr="004658A9">
        <w:rPr>
          <w:szCs w:val="20"/>
        </w:rPr>
        <w:t xml:space="preserve">managing </w:t>
      </w:r>
      <w:r w:rsidR="009040BB" w:rsidRPr="004658A9">
        <w:rPr>
          <w:szCs w:val="20"/>
        </w:rPr>
        <w:t xml:space="preserve">data and central facilities. Additionally, the legislation </w:t>
      </w:r>
      <w:r w:rsidR="002B11CA" w:rsidRPr="004658A9">
        <w:rPr>
          <w:szCs w:val="20"/>
        </w:rPr>
        <w:t xml:space="preserve">describes </w:t>
      </w:r>
      <w:r w:rsidR="007157AE">
        <w:rPr>
          <w:szCs w:val="20"/>
        </w:rPr>
        <w:t>the</w:t>
      </w:r>
      <w:r w:rsidR="007157AE" w:rsidRPr="004658A9">
        <w:rPr>
          <w:szCs w:val="20"/>
        </w:rPr>
        <w:t xml:space="preserve"> </w:t>
      </w:r>
      <w:r w:rsidR="009040BB" w:rsidRPr="004658A9">
        <w:rPr>
          <w:szCs w:val="20"/>
        </w:rPr>
        <w:t xml:space="preserve">specific </w:t>
      </w:r>
      <w:r w:rsidR="006930B3" w:rsidRPr="004658A9">
        <w:rPr>
          <w:szCs w:val="20"/>
        </w:rPr>
        <w:t>information personal re</w:t>
      </w:r>
      <w:r w:rsidR="009040BB" w:rsidRPr="004658A9">
        <w:rPr>
          <w:szCs w:val="20"/>
        </w:rPr>
        <w:t xml:space="preserve">cords must include and the registration process. This law </w:t>
      </w:r>
      <w:r w:rsidR="004B2608" w:rsidRPr="004658A9">
        <w:rPr>
          <w:szCs w:val="20"/>
        </w:rPr>
        <w:t>details</w:t>
      </w:r>
      <w:r w:rsidR="002B11CA" w:rsidRPr="004658A9">
        <w:rPr>
          <w:szCs w:val="20"/>
        </w:rPr>
        <w:t xml:space="preserve"> </w:t>
      </w:r>
      <w:r w:rsidR="007157AE">
        <w:rPr>
          <w:szCs w:val="20"/>
        </w:rPr>
        <w:t>the</w:t>
      </w:r>
      <w:r w:rsidR="007157AE" w:rsidRPr="004658A9">
        <w:rPr>
          <w:szCs w:val="20"/>
        </w:rPr>
        <w:t xml:space="preserve"> </w:t>
      </w:r>
      <w:r w:rsidR="009040BB" w:rsidRPr="004658A9">
        <w:rPr>
          <w:szCs w:val="20"/>
        </w:rPr>
        <w:t>information the registry can provide</w:t>
      </w:r>
      <w:r w:rsidR="00B70631" w:rsidRPr="004658A9">
        <w:t>.</w:t>
      </w:r>
    </w:p>
    <w:p w14:paraId="4060E2FE" w14:textId="77777777" w:rsidR="009040BB" w:rsidRPr="004658A9" w:rsidRDefault="009040BB">
      <w:pPr>
        <w:pStyle w:val="Subtitle"/>
      </w:pPr>
      <w:r w:rsidRPr="004658A9">
        <w:t>Trade Registry Act</w:t>
      </w:r>
    </w:p>
    <w:p w14:paraId="5FF0F414" w14:textId="5B427E7D" w:rsidR="009040BB" w:rsidRPr="004658A9" w:rsidRDefault="006F3D6C" w:rsidP="009040BB">
      <w:pPr>
        <w:rPr>
          <w:szCs w:val="20"/>
        </w:rPr>
      </w:pPr>
      <w:r w:rsidRPr="004658A9">
        <w:rPr>
          <w:szCs w:val="20"/>
        </w:rPr>
        <w:t>Another important base register</w:t>
      </w:r>
      <w:r w:rsidR="00AD7967" w:rsidRPr="004658A9">
        <w:rPr>
          <w:szCs w:val="20"/>
        </w:rPr>
        <w:t xml:space="preserve"> is the </w:t>
      </w:r>
      <w:r w:rsidRPr="004658A9">
        <w:rPr>
          <w:szCs w:val="20"/>
        </w:rPr>
        <w:t xml:space="preserve">Trade </w:t>
      </w:r>
      <w:r w:rsidR="009040BB" w:rsidRPr="004658A9">
        <w:rPr>
          <w:szCs w:val="20"/>
        </w:rPr>
        <w:t>Registry, the registry for companies and legal persons</w:t>
      </w:r>
      <w:r w:rsidRPr="004658A9">
        <w:rPr>
          <w:szCs w:val="20"/>
        </w:rPr>
        <w:t>. It is</w:t>
      </w:r>
      <w:r w:rsidR="009040BB" w:rsidRPr="004658A9">
        <w:rPr>
          <w:szCs w:val="20"/>
        </w:rPr>
        <w:t xml:space="preserve"> </w:t>
      </w:r>
      <w:r w:rsidR="002A4017" w:rsidRPr="004658A9">
        <w:rPr>
          <w:szCs w:val="20"/>
        </w:rPr>
        <w:t xml:space="preserve">regulated </w:t>
      </w:r>
      <w:r w:rsidR="009040BB" w:rsidRPr="004658A9">
        <w:rPr>
          <w:szCs w:val="20"/>
        </w:rPr>
        <w:t xml:space="preserve">by the </w:t>
      </w:r>
      <w:hyperlink r:id="rId109" w:history="1">
        <w:r w:rsidR="009040BB" w:rsidRPr="004658A9">
          <w:rPr>
            <w:rStyle w:val="Hyperlink"/>
            <w:szCs w:val="20"/>
          </w:rPr>
          <w:t>Trade Registry Act</w:t>
        </w:r>
      </w:hyperlink>
      <w:r w:rsidR="009040BB" w:rsidRPr="004658A9">
        <w:rPr>
          <w:szCs w:val="20"/>
        </w:rPr>
        <w:t xml:space="preserve">. This act describes the fundamentals for the creation of the Business Registry (for instance, </w:t>
      </w:r>
      <w:r w:rsidR="009C3BB9" w:rsidRPr="00F13992">
        <w:rPr>
          <w:szCs w:val="20"/>
        </w:rPr>
        <w:t>promoting</w:t>
      </w:r>
      <w:r w:rsidR="009040BB" w:rsidRPr="00F13992">
        <w:rPr>
          <w:szCs w:val="20"/>
        </w:rPr>
        <w:t xml:space="preserve"> legal certainty in trade), </w:t>
      </w:r>
      <w:r w:rsidR="009B3493">
        <w:rPr>
          <w:szCs w:val="20"/>
        </w:rPr>
        <w:t xml:space="preserve">defines </w:t>
      </w:r>
      <w:r w:rsidR="009040BB" w:rsidRPr="00F13992">
        <w:rPr>
          <w:szCs w:val="20"/>
        </w:rPr>
        <w:t xml:space="preserve">who </w:t>
      </w:r>
      <w:proofErr w:type="gramStart"/>
      <w:r w:rsidR="009040BB" w:rsidRPr="00F13992">
        <w:rPr>
          <w:szCs w:val="20"/>
        </w:rPr>
        <w:t>is in charge of</w:t>
      </w:r>
      <w:proofErr w:type="gramEnd"/>
      <w:r w:rsidR="009040BB" w:rsidRPr="00F13992">
        <w:rPr>
          <w:szCs w:val="20"/>
        </w:rPr>
        <w:t xml:space="preserve"> the registry (the Chamber), and what kind of companies are registered. It details the information about </w:t>
      </w:r>
      <w:r w:rsidR="009B3493">
        <w:rPr>
          <w:szCs w:val="20"/>
        </w:rPr>
        <w:t>companies</w:t>
      </w:r>
      <w:r w:rsidR="009040BB" w:rsidRPr="004658A9">
        <w:rPr>
          <w:szCs w:val="20"/>
        </w:rPr>
        <w:t xml:space="preserve">, the person to whom they belong, legal persons, and other data. The Act also includes articles regarding the provision and the use of data (use by administrative bodies, one-time data provision, etc.), the change of data already entered in the registry and </w:t>
      </w:r>
      <w:r w:rsidR="009B3493">
        <w:rPr>
          <w:szCs w:val="20"/>
        </w:rPr>
        <w:t xml:space="preserve">data </w:t>
      </w:r>
      <w:r w:rsidR="009040BB" w:rsidRPr="004658A9">
        <w:rPr>
          <w:szCs w:val="20"/>
        </w:rPr>
        <w:t>quality (controls to ensure the availability, performance, security, accuracy and completeness of data).</w:t>
      </w:r>
    </w:p>
    <w:p w14:paraId="39D079E2" w14:textId="77777777" w:rsidR="00422E70" w:rsidRPr="00F11858" w:rsidRDefault="00F56BBB">
      <w:pPr>
        <w:pStyle w:val="Subtitle"/>
      </w:pPr>
      <w:r w:rsidRPr="00F11858">
        <w:t>Unique Identifying Numbers Law</w:t>
      </w:r>
    </w:p>
    <w:p w14:paraId="0DE0AC0B" w14:textId="20FB76FA" w:rsidR="00422E70" w:rsidRPr="004658A9" w:rsidRDefault="00A557DE" w:rsidP="005D2C41">
      <w:pPr>
        <w:pStyle w:val="ListParagraph"/>
        <w:numPr>
          <w:ilvl w:val="0"/>
          <w:numId w:val="0"/>
        </w:numPr>
        <w:spacing w:before="0" w:after="0" w:line="240" w:lineRule="auto"/>
        <w:rPr>
          <w:rFonts w:ascii="Verdana" w:eastAsia="Times New Roman" w:hAnsi="Verdana"/>
          <w:color w:val="333333"/>
          <w:sz w:val="20"/>
          <w:szCs w:val="24"/>
          <w:lang w:eastAsia="en-GB"/>
        </w:rPr>
      </w:pPr>
      <w:r w:rsidRPr="00F11858">
        <w:rPr>
          <w:rFonts w:ascii="Verdana" w:eastAsia="Times New Roman" w:hAnsi="Verdana"/>
          <w:color w:val="333333"/>
          <w:sz w:val="20"/>
          <w:szCs w:val="24"/>
          <w:lang w:eastAsia="en-GB"/>
        </w:rPr>
        <w:t xml:space="preserve">The </w:t>
      </w:r>
      <w:hyperlink r:id="rId110" w:history="1">
        <w:r w:rsidRPr="00F11858">
          <w:rPr>
            <w:rStyle w:val="Hyperlink"/>
            <w:rFonts w:eastAsia="Times New Roman"/>
            <w:szCs w:val="24"/>
            <w:lang w:eastAsia="en-GB"/>
          </w:rPr>
          <w:t>Unique Identifying Numbers Law</w:t>
        </w:r>
      </w:hyperlink>
      <w:r w:rsidRPr="00F11858">
        <w:rPr>
          <w:rFonts w:ascii="Verdana" w:eastAsia="Times New Roman" w:hAnsi="Verdana"/>
          <w:color w:val="333333"/>
          <w:sz w:val="20"/>
          <w:szCs w:val="24"/>
          <w:lang w:eastAsia="en-GB"/>
        </w:rPr>
        <w:t xml:space="preserve"> introduces a unique personal number in order to increase the efficiency of the administration and to improve services to citizens. To </w:t>
      </w:r>
      <w:r w:rsidRPr="00F11858">
        <w:rPr>
          <w:rFonts w:ascii="Verdana" w:eastAsia="Times New Roman" w:hAnsi="Verdana"/>
          <w:color w:val="333333"/>
          <w:sz w:val="20"/>
          <w:szCs w:val="24"/>
          <w:lang w:eastAsia="en-GB"/>
        </w:rPr>
        <w:lastRenderedPageBreak/>
        <w:t xml:space="preserve">achieve this, the legislation includes information about the management, creation and </w:t>
      </w:r>
      <w:r w:rsidR="009C3BB9" w:rsidRPr="00F11858">
        <w:rPr>
          <w:rFonts w:ascii="Verdana" w:eastAsia="Times New Roman" w:hAnsi="Verdana"/>
          <w:color w:val="333333"/>
          <w:sz w:val="20"/>
          <w:szCs w:val="24"/>
          <w:lang w:eastAsia="en-GB"/>
        </w:rPr>
        <w:t xml:space="preserve">assignment </w:t>
      </w:r>
      <w:r w:rsidRPr="00F11858">
        <w:rPr>
          <w:rFonts w:ascii="Verdana" w:eastAsia="Times New Roman" w:hAnsi="Verdana"/>
          <w:color w:val="333333"/>
          <w:sz w:val="20"/>
          <w:szCs w:val="24"/>
          <w:lang w:eastAsia="en-GB"/>
        </w:rPr>
        <w:t>of numbers.</w:t>
      </w:r>
      <w:r w:rsidRPr="004658A9">
        <w:rPr>
          <w:rFonts w:ascii="Verdana" w:eastAsia="Times New Roman" w:hAnsi="Verdana"/>
          <w:color w:val="333333"/>
          <w:sz w:val="20"/>
          <w:szCs w:val="24"/>
          <w:lang w:eastAsia="en-GB"/>
        </w:rPr>
        <w:t xml:space="preserve"> </w:t>
      </w:r>
    </w:p>
    <w:p w14:paraId="7F34ECC5" w14:textId="77777777" w:rsidR="003730DF" w:rsidRPr="004658A9" w:rsidRDefault="00F56BBB" w:rsidP="005D6970">
      <w:pPr>
        <w:pStyle w:val="Heading3"/>
      </w:pPr>
      <w:bookmarkStart w:id="29" w:name="_Toc1474968"/>
      <w:r w:rsidRPr="004658A9">
        <w:t>eProc</w:t>
      </w:r>
      <w:r w:rsidR="003730DF" w:rsidRPr="004658A9">
        <w:t>urement</w:t>
      </w:r>
      <w:bookmarkEnd w:id="29"/>
    </w:p>
    <w:p w14:paraId="2C6C4C69" w14:textId="77777777" w:rsidR="006E79F2" w:rsidRPr="004658A9" w:rsidRDefault="00D75ADF">
      <w:pPr>
        <w:pStyle w:val="Subtitle"/>
      </w:pPr>
      <w:bookmarkStart w:id="30" w:name="_Toc1474969"/>
      <w:r w:rsidRPr="004658A9">
        <w:t xml:space="preserve">Procurement Act </w:t>
      </w:r>
    </w:p>
    <w:p w14:paraId="51BC21F3" w14:textId="546BEEDF" w:rsidR="00A32D76" w:rsidRPr="004658A9" w:rsidRDefault="009C3BB9" w:rsidP="005D6970">
      <w:pPr>
        <w:keepNext/>
        <w:rPr>
          <w:rStyle w:val="Hyperlink"/>
          <w:color w:val="D3870B"/>
        </w:rPr>
      </w:pPr>
      <w:r w:rsidRPr="004658A9">
        <w:t xml:space="preserve">Since </w:t>
      </w:r>
      <w:r w:rsidR="00AA551F" w:rsidRPr="004658A9">
        <w:t xml:space="preserve">1 April 2013, the </w:t>
      </w:r>
      <w:hyperlink r:id="rId111" w:history="1">
        <w:r w:rsidR="00AA551F" w:rsidRPr="004658A9">
          <w:rPr>
            <w:rStyle w:val="Hyperlink"/>
          </w:rPr>
          <w:t>Procurement Act 2012</w:t>
        </w:r>
      </w:hyperlink>
      <w:r w:rsidR="00AA551F" w:rsidRPr="004658A9">
        <w:t xml:space="preserve"> </w:t>
      </w:r>
      <w:r w:rsidRPr="004658A9">
        <w:t xml:space="preserve">has become </w:t>
      </w:r>
      <w:r w:rsidRPr="00F13992">
        <w:t xml:space="preserve">applicable </w:t>
      </w:r>
      <w:r w:rsidR="00AA551F" w:rsidRPr="00F13992">
        <w:t xml:space="preserve">to all procurement </w:t>
      </w:r>
      <w:r w:rsidRPr="004658A9">
        <w:t xml:space="preserve">processes </w:t>
      </w:r>
      <w:r w:rsidR="00AA551F" w:rsidRPr="004658A9">
        <w:t>conducted by (semi) public organisations in the Netherlands. More information is available on</w:t>
      </w:r>
      <w:r w:rsidR="005748E7" w:rsidRPr="004658A9">
        <w:t xml:space="preserve"> the</w:t>
      </w:r>
      <w:r w:rsidR="005748E7" w:rsidRPr="004658A9">
        <w:rPr>
          <w:color w:val="auto"/>
        </w:rPr>
        <w:t xml:space="preserve"> </w:t>
      </w:r>
      <w:hyperlink r:id="rId112" w:history="1">
        <w:r w:rsidR="00572E0E">
          <w:rPr>
            <w:rStyle w:val="Hyperlink"/>
          </w:rPr>
          <w:t>N</w:t>
        </w:r>
        <w:r w:rsidR="005748E7" w:rsidRPr="004658A9">
          <w:rPr>
            <w:rStyle w:val="Hyperlink"/>
          </w:rPr>
          <w:t xml:space="preserve">ational </w:t>
        </w:r>
        <w:r w:rsidR="00572E0E">
          <w:rPr>
            <w:rStyle w:val="Hyperlink"/>
          </w:rPr>
          <w:t>G</w:t>
        </w:r>
        <w:r w:rsidR="005748E7" w:rsidRPr="004658A9">
          <w:rPr>
            <w:rStyle w:val="Hyperlink"/>
          </w:rPr>
          <w:t xml:space="preserve">overnment </w:t>
        </w:r>
        <w:r w:rsidR="00572E0E">
          <w:rPr>
            <w:rStyle w:val="Hyperlink"/>
          </w:rPr>
          <w:t>P</w:t>
        </w:r>
        <w:r w:rsidR="005748E7" w:rsidRPr="004658A9">
          <w:rPr>
            <w:rStyle w:val="Hyperlink"/>
          </w:rPr>
          <w:t>ortal</w:t>
        </w:r>
      </w:hyperlink>
      <w:r w:rsidR="005748E7" w:rsidRPr="004658A9">
        <w:rPr>
          <w:color w:val="auto"/>
        </w:rPr>
        <w:t>.</w:t>
      </w:r>
      <w:r w:rsidR="00050AA9" w:rsidRPr="004658A9">
        <w:rPr>
          <w:color w:val="D3870B"/>
        </w:rPr>
        <w:fldChar w:fldCharType="begin"/>
      </w:r>
      <w:r w:rsidR="00050AA9" w:rsidRPr="004658A9">
        <w:rPr>
          <w:color w:val="D3870B"/>
        </w:rPr>
        <w:instrText xml:space="preserve"> HYPERLINK "https://zoek.officielebekendmakingen.nl/stb-2018-1.html" </w:instrText>
      </w:r>
      <w:r w:rsidR="00050AA9" w:rsidRPr="004658A9">
        <w:rPr>
          <w:color w:val="D3870B"/>
        </w:rPr>
        <w:fldChar w:fldCharType="separate"/>
      </w:r>
    </w:p>
    <w:p w14:paraId="396F3DE5" w14:textId="77777777" w:rsidR="00CC6D7A" w:rsidRPr="004658A9" w:rsidRDefault="00050AA9">
      <w:pPr>
        <w:pStyle w:val="Subtitle"/>
      </w:pPr>
      <w:proofErr w:type="spellStart"/>
      <w:r w:rsidRPr="00F13992">
        <w:rPr>
          <w:rStyle w:val="Hyperlink"/>
          <w:color w:val="D3870B"/>
          <w:sz w:val="22"/>
        </w:rPr>
        <w:t>eInvoicing</w:t>
      </w:r>
      <w:proofErr w:type="spellEnd"/>
      <w:r w:rsidRPr="00F13992">
        <w:rPr>
          <w:rStyle w:val="Hyperlink"/>
          <w:color w:val="D3870B"/>
          <w:sz w:val="22"/>
        </w:rPr>
        <w:t xml:space="preserve"> Legislation</w:t>
      </w:r>
      <w:r w:rsidRPr="004658A9">
        <w:fldChar w:fldCharType="end"/>
      </w:r>
      <w:r w:rsidR="00F75B17" w:rsidRPr="004658A9">
        <w:t xml:space="preserve"> </w:t>
      </w:r>
    </w:p>
    <w:p w14:paraId="7BA65321" w14:textId="5E029180" w:rsidR="00F92584" w:rsidRPr="004658A9" w:rsidRDefault="006508F9" w:rsidP="00F92584">
      <w:r>
        <w:t xml:space="preserve">The </w:t>
      </w:r>
      <w:r w:rsidR="00F92584" w:rsidRPr="00F13992">
        <w:t xml:space="preserve">EU </w:t>
      </w:r>
      <w:hyperlink r:id="rId113" w:history="1">
        <w:proofErr w:type="spellStart"/>
        <w:r w:rsidR="002F1746" w:rsidRPr="004658A9">
          <w:rPr>
            <w:rStyle w:val="Hyperlink"/>
          </w:rPr>
          <w:t>eInvoicing</w:t>
        </w:r>
        <w:proofErr w:type="spellEnd"/>
        <w:r w:rsidR="002F1746" w:rsidRPr="004658A9">
          <w:rPr>
            <w:rStyle w:val="Hyperlink"/>
          </w:rPr>
          <w:t xml:space="preserve"> Directive 2014/55/EU</w:t>
        </w:r>
      </w:hyperlink>
      <w:r w:rsidR="00F92584" w:rsidRPr="004658A9">
        <w:t xml:space="preserve"> </w:t>
      </w:r>
      <w:r w:rsidR="00B70631" w:rsidRPr="004658A9">
        <w:t>was</w:t>
      </w:r>
      <w:r w:rsidR="004770E5" w:rsidRPr="00F13992">
        <w:t xml:space="preserve"> </w:t>
      </w:r>
      <w:r w:rsidR="00F92584" w:rsidRPr="00F13992">
        <w:t>implemented in national legislation by means</w:t>
      </w:r>
      <w:r w:rsidR="00F92584" w:rsidRPr="004658A9">
        <w:t xml:space="preserve"> of a Decision which amend</w:t>
      </w:r>
      <w:r w:rsidR="00B70631" w:rsidRPr="004658A9">
        <w:t>ed</w:t>
      </w:r>
      <w:r w:rsidR="00F92584" w:rsidRPr="004658A9">
        <w:t xml:space="preserve"> the Dutch Procurement Law and the Dutch Procurement Law for the Defence and Safety Domain. The amendment of the procurement law is known as </w:t>
      </w:r>
      <w:hyperlink r:id="rId114" w:history="1">
        <w:proofErr w:type="spellStart"/>
        <w:r w:rsidR="00F92584" w:rsidRPr="004658A9">
          <w:rPr>
            <w:rStyle w:val="Hyperlink"/>
          </w:rPr>
          <w:t>eInvoicing</w:t>
        </w:r>
        <w:proofErr w:type="spellEnd"/>
        <w:r w:rsidR="00F92584" w:rsidRPr="004658A9">
          <w:rPr>
            <w:rStyle w:val="Hyperlink"/>
          </w:rPr>
          <w:t xml:space="preserve"> leg</w:t>
        </w:r>
        <w:r w:rsidR="00F92584" w:rsidRPr="00F13992">
          <w:rPr>
            <w:rStyle w:val="Hyperlink"/>
          </w:rPr>
          <w:t>islation</w:t>
        </w:r>
      </w:hyperlink>
      <w:r w:rsidR="00F92584" w:rsidRPr="004658A9">
        <w:t xml:space="preserve">. </w:t>
      </w:r>
    </w:p>
    <w:p w14:paraId="36D00A22" w14:textId="77777777" w:rsidR="00F92584" w:rsidRPr="004658A9" w:rsidRDefault="00F92584" w:rsidP="00F92584">
      <w:r w:rsidRPr="00F13992">
        <w:t xml:space="preserve">Furthermore, in the Netherlands B2G </w:t>
      </w:r>
      <w:proofErr w:type="spellStart"/>
      <w:r w:rsidRPr="00F13992">
        <w:t>eInvoicing</w:t>
      </w:r>
      <w:proofErr w:type="spellEnd"/>
      <w:r w:rsidRPr="00F13992">
        <w:t xml:space="preserve"> </w:t>
      </w:r>
      <w:r w:rsidR="00B70631" w:rsidRPr="004658A9">
        <w:t>has been</w:t>
      </w:r>
      <w:r w:rsidRPr="004658A9">
        <w:t xml:space="preserve"> mandatory since January 2017 for central government agencies</w:t>
      </w:r>
      <w:r w:rsidR="00B70631" w:rsidRPr="004658A9">
        <w:t>. S</w:t>
      </w:r>
      <w:r w:rsidRPr="004658A9">
        <w:t>ince 18 April 2019</w:t>
      </w:r>
      <w:r w:rsidR="00B70631" w:rsidRPr="004658A9">
        <w:t>,</w:t>
      </w:r>
      <w:r w:rsidRPr="004658A9">
        <w:t xml:space="preserve"> all government bodies </w:t>
      </w:r>
      <w:r w:rsidR="00B70631" w:rsidRPr="004658A9">
        <w:t xml:space="preserve">were </w:t>
      </w:r>
      <w:r w:rsidRPr="004658A9">
        <w:t xml:space="preserve">obliged to accept and process </w:t>
      </w:r>
      <w:proofErr w:type="spellStart"/>
      <w:r w:rsidRPr="004658A9">
        <w:t>e</w:t>
      </w:r>
      <w:r w:rsidR="002F1746" w:rsidRPr="004658A9">
        <w:t>I</w:t>
      </w:r>
      <w:r w:rsidRPr="004658A9">
        <w:t>nvoices</w:t>
      </w:r>
      <w:proofErr w:type="spellEnd"/>
      <w:r w:rsidRPr="004658A9">
        <w:t>.</w:t>
      </w:r>
    </w:p>
    <w:p w14:paraId="6621789D" w14:textId="77777777" w:rsidR="003730DF" w:rsidRPr="004658A9" w:rsidRDefault="003730DF" w:rsidP="00A00E3F">
      <w:pPr>
        <w:pStyle w:val="Heading2"/>
      </w:pPr>
      <w:r w:rsidRPr="004658A9">
        <w:t>Domain-specific legislation</w:t>
      </w:r>
      <w:bookmarkEnd w:id="30"/>
    </w:p>
    <w:p w14:paraId="2D1D1D11" w14:textId="77777777" w:rsidR="00FE3708" w:rsidRPr="004658A9" w:rsidRDefault="00FE3708">
      <w:pPr>
        <w:pStyle w:val="Subtitle"/>
      </w:pPr>
      <w:r w:rsidRPr="004658A9">
        <w:t>Services Act</w:t>
      </w:r>
    </w:p>
    <w:p w14:paraId="50F0DC95" w14:textId="6BB9D058" w:rsidR="00FE3708" w:rsidRPr="004658A9" w:rsidRDefault="00FE3708" w:rsidP="00FE3708">
      <w:r w:rsidRPr="004658A9">
        <w:t xml:space="preserve">The </w:t>
      </w:r>
      <w:hyperlink r:id="rId115" w:history="1">
        <w:r w:rsidRPr="004658A9">
          <w:rPr>
            <w:rStyle w:val="Hyperlink"/>
          </w:rPr>
          <w:t>Services Act (</w:t>
        </w:r>
        <w:proofErr w:type="spellStart"/>
        <w:r w:rsidRPr="00F13992">
          <w:rPr>
            <w:rStyle w:val="Hyperlink"/>
            <w:i/>
          </w:rPr>
          <w:t>Dienstenwet</w:t>
        </w:r>
        <w:proofErr w:type="spellEnd"/>
        <w:r w:rsidRPr="00F13992">
          <w:rPr>
            <w:rStyle w:val="Hyperlink"/>
          </w:rPr>
          <w:t>)</w:t>
        </w:r>
      </w:hyperlink>
      <w:r w:rsidRPr="004658A9">
        <w:t xml:space="preserve"> simplifie</w:t>
      </w:r>
      <w:r w:rsidR="00B70631" w:rsidRPr="004658A9">
        <w:t>d</w:t>
      </w:r>
      <w:r w:rsidRPr="00F13992">
        <w:t xml:space="preserve"> the business activities for service providers in all EU Member States. It implement</w:t>
      </w:r>
      <w:r w:rsidR="00B70631" w:rsidRPr="00F13992">
        <w:t>ed</w:t>
      </w:r>
      <w:r w:rsidRPr="004658A9">
        <w:t xml:space="preserve"> the </w:t>
      </w:r>
      <w:hyperlink r:id="rId116" w:history="1">
        <w:r w:rsidRPr="004658A9">
          <w:rPr>
            <w:rStyle w:val="Hyperlink"/>
          </w:rPr>
          <w:t>EU Services Directive</w:t>
        </w:r>
      </w:hyperlink>
      <w:r w:rsidRPr="004658A9">
        <w:t xml:space="preserve"> which took effect on 28 December 2009, and in</w:t>
      </w:r>
      <w:r w:rsidRPr="00F13992">
        <w:t>corporate</w:t>
      </w:r>
      <w:r w:rsidR="00B70631" w:rsidRPr="00F13992">
        <w:t>d</w:t>
      </w:r>
      <w:r w:rsidRPr="004658A9">
        <w:t xml:space="preserve"> the main rules from the EU Services Directive into Dutch law. It </w:t>
      </w:r>
      <w:r w:rsidR="006508F9">
        <w:t>introduced</w:t>
      </w:r>
      <w:r w:rsidR="006508F9" w:rsidRPr="004658A9">
        <w:t xml:space="preserve"> </w:t>
      </w:r>
      <w:r w:rsidRPr="004658A9">
        <w:t xml:space="preserve">the right for entrepreneurs to interact with government digitally for a specific set of services. </w:t>
      </w:r>
    </w:p>
    <w:p w14:paraId="434B1DF0" w14:textId="527ABD2C" w:rsidR="00FE3708" w:rsidRPr="004658A9" w:rsidRDefault="00FE3708">
      <w:pPr>
        <w:pStyle w:val="Subtitle"/>
      </w:pPr>
      <w:r w:rsidRPr="004658A9">
        <w:t xml:space="preserve">SUWI </w:t>
      </w:r>
      <w:r w:rsidR="006508F9">
        <w:t>A</w:t>
      </w:r>
      <w:r w:rsidRPr="004658A9">
        <w:t>ct</w:t>
      </w:r>
    </w:p>
    <w:p w14:paraId="33C869EA" w14:textId="49B82EE7" w:rsidR="00FE3708" w:rsidRPr="004658A9" w:rsidRDefault="00FE3708" w:rsidP="00FE3708">
      <w:r w:rsidRPr="004658A9">
        <w:t xml:space="preserve">The </w:t>
      </w:r>
      <w:hyperlink r:id="rId117" w:history="1">
        <w:r w:rsidRPr="004658A9">
          <w:rPr>
            <w:rStyle w:val="Hyperlink"/>
          </w:rPr>
          <w:t>SUWI act</w:t>
        </w:r>
      </w:hyperlink>
      <w:r w:rsidRPr="004658A9">
        <w:t xml:space="preserve"> </w:t>
      </w:r>
      <w:r w:rsidR="00275B5D" w:rsidRPr="004658A9">
        <w:t xml:space="preserve">defines </w:t>
      </w:r>
      <w:r w:rsidRPr="00F13992">
        <w:t xml:space="preserve">mandatory digital interactions between citizens and government in the </w:t>
      </w:r>
      <w:r w:rsidR="00275B5D" w:rsidRPr="004658A9">
        <w:t xml:space="preserve">employment </w:t>
      </w:r>
      <w:r w:rsidRPr="004658A9">
        <w:t xml:space="preserve">and income domain, </w:t>
      </w:r>
      <w:proofErr w:type="gramStart"/>
      <w:r w:rsidRPr="004658A9">
        <w:t>in particular with</w:t>
      </w:r>
      <w:proofErr w:type="gramEnd"/>
      <w:r w:rsidRPr="004658A9">
        <w:t xml:space="preserve"> the Employee Insurance Agency (UWV).</w:t>
      </w:r>
    </w:p>
    <w:p w14:paraId="2A93F4CD" w14:textId="77777777" w:rsidR="003730DF" w:rsidRPr="004658A9" w:rsidRDefault="003730DF" w:rsidP="00A00E3F">
      <w:pPr>
        <w:pStyle w:val="Heading2"/>
      </w:pPr>
      <w:bookmarkStart w:id="31" w:name="_Toc1474971"/>
      <w:r w:rsidRPr="004658A9">
        <w:t>Emerging technologies</w:t>
      </w:r>
      <w:bookmarkEnd w:id="31"/>
    </w:p>
    <w:p w14:paraId="09231832" w14:textId="37533E3E" w:rsidR="00B4521E" w:rsidRPr="004658A9" w:rsidRDefault="00B4521E">
      <w:pPr>
        <w:pStyle w:val="Subtitle"/>
      </w:pPr>
      <w:r w:rsidRPr="004658A9">
        <w:t>Experimental Law on Self</w:t>
      </w:r>
      <w:r w:rsidR="00D77752" w:rsidRPr="004658A9">
        <w:t>-</w:t>
      </w:r>
      <w:r w:rsidR="006508F9">
        <w:t>D</w:t>
      </w:r>
      <w:r w:rsidRPr="004658A9">
        <w:t xml:space="preserve">riving </w:t>
      </w:r>
      <w:r w:rsidR="006508F9">
        <w:t>V</w:t>
      </w:r>
      <w:r w:rsidRPr="004658A9">
        <w:t>ehicles</w:t>
      </w:r>
    </w:p>
    <w:p w14:paraId="2263E0BA" w14:textId="7F3A851A" w:rsidR="00B4521E" w:rsidRPr="004658A9" w:rsidRDefault="00B4521E" w:rsidP="00B4521E">
      <w:r w:rsidRPr="004658A9">
        <w:t>On 1 July</w:t>
      </w:r>
      <w:r w:rsidR="00D77752" w:rsidRPr="004658A9">
        <w:t xml:space="preserve"> 2019</w:t>
      </w:r>
      <w:r w:rsidRPr="004658A9">
        <w:t xml:space="preserve">, the new </w:t>
      </w:r>
      <w:hyperlink r:id="rId118" w:history="1">
        <w:r w:rsidRPr="004658A9">
          <w:rPr>
            <w:rStyle w:val="Hyperlink"/>
          </w:rPr>
          <w:t>Experimental Law on Self</w:t>
        </w:r>
        <w:r w:rsidR="00D77752" w:rsidRPr="00F13992">
          <w:rPr>
            <w:rStyle w:val="Hyperlink"/>
          </w:rPr>
          <w:t>-</w:t>
        </w:r>
        <w:r w:rsidR="00572E0E">
          <w:rPr>
            <w:rStyle w:val="Hyperlink"/>
          </w:rPr>
          <w:t>D</w:t>
        </w:r>
        <w:r w:rsidRPr="00F13992">
          <w:rPr>
            <w:rStyle w:val="Hyperlink"/>
          </w:rPr>
          <w:t xml:space="preserve">riving </w:t>
        </w:r>
        <w:r w:rsidR="006508F9">
          <w:rPr>
            <w:rStyle w:val="Hyperlink"/>
          </w:rPr>
          <w:t>V</w:t>
        </w:r>
        <w:r w:rsidRPr="00F13992">
          <w:rPr>
            <w:rStyle w:val="Hyperlink"/>
          </w:rPr>
          <w:t>ehicles</w:t>
        </w:r>
      </w:hyperlink>
      <w:r w:rsidRPr="004658A9">
        <w:t xml:space="preserve"> was enacted, enabling public road tes</w:t>
      </w:r>
      <w:r w:rsidRPr="00F13992">
        <w:t xml:space="preserve">ts involving self-driving under defined conditions. Prior to approval from the </w:t>
      </w:r>
      <w:r w:rsidRPr="004658A9">
        <w:t xml:space="preserve">Minister of Infrastructure and Water Management, applications for such tests </w:t>
      </w:r>
      <w:r w:rsidR="00275B5D" w:rsidRPr="004658A9">
        <w:t xml:space="preserve">were </w:t>
      </w:r>
      <w:r w:rsidRPr="004658A9">
        <w:t xml:space="preserve">assessed by the Netherlands Vehicle Authority (RDW), the police, road authorities, and the Dutch Institute for Road Safety Research (SWOV). They verify whether </w:t>
      </w:r>
      <w:r w:rsidR="00275B5D" w:rsidRPr="004658A9">
        <w:t>the prevention of</w:t>
      </w:r>
      <w:r w:rsidRPr="004658A9">
        <w:t xml:space="preserve"> traffic safety risks is sufficiently warranted. This aims at placing the Netherlands at the </w:t>
      </w:r>
      <w:r w:rsidR="00275B5D" w:rsidRPr="004658A9">
        <w:t>forefront among</w:t>
      </w:r>
      <w:r w:rsidRPr="004658A9">
        <w:t xml:space="preserve"> the countries that are </w:t>
      </w:r>
      <w:r w:rsidR="00275B5D" w:rsidRPr="004658A9">
        <w:t xml:space="preserve">getting ready </w:t>
      </w:r>
      <w:r w:rsidRPr="004658A9">
        <w:t>for self-driving transport.</w:t>
      </w:r>
    </w:p>
    <w:p w14:paraId="6CB0F9A3" w14:textId="77777777" w:rsidR="002F15E8" w:rsidRPr="004658A9" w:rsidRDefault="002F15E8" w:rsidP="002F15E8">
      <w:pPr>
        <w:pStyle w:val="BodyText"/>
      </w:pPr>
    </w:p>
    <w:p w14:paraId="5C65D9A6" w14:textId="77777777" w:rsidR="00065163" w:rsidRPr="004658A9" w:rsidRDefault="00065163">
      <w:pPr>
        <w:jc w:val="left"/>
      </w:pPr>
      <w:r w:rsidRPr="004658A9">
        <w:br w:type="page"/>
      </w:r>
    </w:p>
    <w:p w14:paraId="4A5BA3D3" w14:textId="134A42D8" w:rsidR="00C00A10" w:rsidRPr="004658A9" w:rsidRDefault="002E7655">
      <w:pPr>
        <w:jc w:val="left"/>
      </w:pPr>
      <w:r>
        <w:rPr>
          <w:noProof/>
        </w:rPr>
        <w:lastRenderedPageBreak/>
        <w:drawing>
          <wp:anchor distT="0" distB="0" distL="114300" distR="114300" simplePos="0" relativeHeight="251680785" behindDoc="1" locked="0" layoutInCell="1" allowOverlap="1" wp14:anchorId="47C46E7C" wp14:editId="6B13CD6C">
            <wp:simplePos x="0" y="0"/>
            <wp:positionH relativeFrom="column">
              <wp:posOffset>-1081377</wp:posOffset>
            </wp:positionH>
            <wp:positionV relativeFrom="paragraph">
              <wp:posOffset>-1079638</wp:posOffset>
            </wp:positionV>
            <wp:extent cx="7620644" cy="10753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38A8AC6C" w14:textId="77777777" w:rsidR="00C00A10" w:rsidRPr="004658A9" w:rsidRDefault="00C00A10">
      <w:pPr>
        <w:jc w:val="left"/>
      </w:pPr>
    </w:p>
    <w:p w14:paraId="39EB6BC0" w14:textId="77777777" w:rsidR="00C00A10" w:rsidRPr="004658A9" w:rsidRDefault="00C00A10">
      <w:pPr>
        <w:jc w:val="left"/>
      </w:pPr>
    </w:p>
    <w:p w14:paraId="1791674A" w14:textId="18D089FC" w:rsidR="00A00E3F" w:rsidRPr="004658A9" w:rsidRDefault="00A00E3F" w:rsidP="00A00E3F">
      <w:pPr>
        <w:jc w:val="center"/>
        <w:rPr>
          <w:sz w:val="28"/>
          <w:szCs w:val="36"/>
          <w:highlight w:val="yellow"/>
        </w:rPr>
      </w:pPr>
    </w:p>
    <w:p w14:paraId="403440BF" w14:textId="77777777" w:rsidR="00A00E3F" w:rsidRPr="004658A9" w:rsidRDefault="00A00E3F" w:rsidP="00A00E3F">
      <w:pPr>
        <w:jc w:val="center"/>
        <w:rPr>
          <w:sz w:val="28"/>
          <w:szCs w:val="36"/>
          <w:highlight w:val="yellow"/>
        </w:rPr>
      </w:pPr>
    </w:p>
    <w:p w14:paraId="2FA4C870" w14:textId="77777777" w:rsidR="00A00E3F" w:rsidRPr="004658A9" w:rsidRDefault="00A00E3F" w:rsidP="00A00E3F">
      <w:pPr>
        <w:jc w:val="center"/>
        <w:rPr>
          <w:sz w:val="28"/>
          <w:szCs w:val="36"/>
          <w:highlight w:val="yellow"/>
        </w:rPr>
      </w:pPr>
    </w:p>
    <w:p w14:paraId="5FAA3D7D" w14:textId="6B5D01D5" w:rsidR="00C00A10" w:rsidRPr="004658A9" w:rsidRDefault="00C00A10" w:rsidP="00A00E3F">
      <w:pPr>
        <w:jc w:val="center"/>
        <w:rPr>
          <w:sz w:val="28"/>
          <w:szCs w:val="36"/>
        </w:rPr>
      </w:pPr>
      <w:r w:rsidRPr="00241A45">
        <w:rPr>
          <w:noProof/>
          <w:lang w:eastAsia="nl-NL"/>
        </w:rPr>
        <mc:AlternateContent>
          <mc:Choice Requires="wpg">
            <w:drawing>
              <wp:anchor distT="0" distB="0" distL="114300" distR="114300" simplePos="0" relativeHeight="251658255" behindDoc="0" locked="0" layoutInCell="1" allowOverlap="1" wp14:anchorId="3EB61768" wp14:editId="6A1C3BD8">
                <wp:simplePos x="0" y="0"/>
                <wp:positionH relativeFrom="column">
                  <wp:posOffset>2447290</wp:posOffset>
                </wp:positionH>
                <wp:positionV relativeFrom="paragraph">
                  <wp:posOffset>1611630</wp:posOffset>
                </wp:positionV>
                <wp:extent cx="4032250" cy="1296035"/>
                <wp:effectExtent l="0" t="0" r="25400" b="37465"/>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42" name="Text Box 22"/>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D9AF8B2" w14:textId="77777777" w:rsidR="00121128" w:rsidRPr="006D73ED" w:rsidRDefault="00121128" w:rsidP="00C00A1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D43B249" w14:textId="77777777" w:rsidR="00121128" w:rsidRPr="00E7654F" w:rsidRDefault="00121128" w:rsidP="00C00A10">
                              <w:pPr>
                                <w:jc w:val="right"/>
                                <w:rPr>
                                  <w:color w:val="FFFFFF"/>
                                  <w:sz w:val="52"/>
                                  <w:szCs w:val="36"/>
                                </w:rPr>
                              </w:pPr>
                            </w:p>
                          </w:txbxContent>
                        </wps:txbx>
                        <wps:bodyPr rot="0" vert="horz" wrap="square" lIns="18000" tIns="46800" rIns="91440" bIns="45720" anchor="t" anchorCtr="0" upright="1">
                          <a:noAutofit/>
                        </wps:bodyPr>
                      </wps:wsp>
                      <wps:wsp>
                        <wps:cNvPr id="43" name="Text Box 23"/>
                        <wps:cNvSpPr txBox="1">
                          <a:spLocks noChangeArrowheads="1"/>
                        </wps:cNvSpPr>
                        <wps:spPr bwMode="auto">
                          <a:xfrm>
                            <a:off x="5767" y="3985"/>
                            <a:ext cx="868"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BD0502A" w14:textId="77777777" w:rsidR="00121128" w:rsidRPr="003D16B4" w:rsidRDefault="00121128" w:rsidP="00C00A10">
                              <w:pPr>
                                <w:rPr>
                                  <w:color w:val="FFFFFF"/>
                                  <w:sz w:val="96"/>
                                  <w:szCs w:val="96"/>
                                  <w:lang w:val="en-US"/>
                                </w:rPr>
                              </w:pPr>
                              <w:r w:rsidRPr="003D16B4">
                                <w:rPr>
                                  <w:color w:val="FFFFFF"/>
                                  <w:sz w:val="96"/>
                                  <w:szCs w:val="96"/>
                                  <w:lang w:val="en-US"/>
                                </w:rPr>
                                <w:t>5</w:t>
                              </w:r>
                            </w:p>
                            <w:p w14:paraId="61A03B8A" w14:textId="77777777" w:rsidR="00121128" w:rsidRPr="0065240B" w:rsidRDefault="00121128" w:rsidP="00C00A10">
                              <w:pPr>
                                <w:rPr>
                                  <w:lang w:val="en-US"/>
                                </w:rPr>
                              </w:pPr>
                            </w:p>
                          </w:txbxContent>
                        </wps:txbx>
                        <wps:bodyPr rot="0" vert="horz" wrap="square" lIns="91440" tIns="45720" rIns="91440" bIns="45720" anchor="t" anchorCtr="0" upright="1">
                          <a:spAutoFit/>
                        </wps:bodyPr>
                      </wps:wsp>
                      <wps:wsp>
                        <wps:cNvPr id="44" name="AutoShape 24"/>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B61768" id="Group 41" o:spid="_x0000_s1045" style="position:absolute;left:0;text-align:left;margin-left:192.7pt;margin-top:126.9pt;width:317.5pt;height:102.05pt;z-index:251658255"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">
                <v:shape id="Text Box 22"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" fillcolor="#4958a0" strokecolor="white">
                  <v:stroke opacity="0"/>
                  <v:shadow offset=",5pt"/>
                  <v:textbox inset=".5mm,1.3mm">
                    <w:txbxContent>
                      <w:p w14:paraId="7D9AF8B2" w14:textId="77777777" w:rsidR="00121128" w:rsidRPr="006D73ED" w:rsidRDefault="00121128" w:rsidP="00C00A1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D43B249" w14:textId="77777777" w:rsidR="00121128" w:rsidRPr="00E7654F" w:rsidRDefault="00121128" w:rsidP="00C00A10">
                        <w:pPr>
                          <w:jc w:val="right"/>
                          <w:rPr>
                            <w:color w:val="FFFFFF"/>
                            <w:sz w:val="52"/>
                            <w:szCs w:val="36"/>
                          </w:rPr>
                        </w:pPr>
                      </w:p>
                    </w:txbxContent>
                  </v:textbox>
                </v:shape>
                <v:shape id="Text Box 23"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WMwwAAANsAAAAPAAAAZHJzL2Rvd25yZXYueG1sRI9Pi8Iw&#10;FMTvC36H8AQvi6bqIl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rl4ljMMAAADbAAAADwAA&#10;AAAAAAAAAAAAAAAHAgAAZHJzL2Rvd25yZXYueG1sUEsFBgAAAAADAAMAtwAAAPcCAAAAAA==&#10;" filled="f" stroked="f" strokecolor="#f8f8f8" strokeweight=".25pt">
                  <v:textbox style="mso-fit-shape-to-text:t">
                    <w:txbxContent>
                      <w:p w14:paraId="5BD0502A" w14:textId="77777777" w:rsidR="00121128" w:rsidRPr="003D16B4" w:rsidRDefault="00121128" w:rsidP="00C00A10">
                        <w:pPr>
                          <w:rPr>
                            <w:color w:val="FFFFFF"/>
                            <w:sz w:val="96"/>
                            <w:szCs w:val="96"/>
                            <w:lang w:val="en-US"/>
                          </w:rPr>
                        </w:pPr>
                        <w:r w:rsidRPr="003D16B4">
                          <w:rPr>
                            <w:color w:val="FFFFFF"/>
                            <w:sz w:val="96"/>
                            <w:szCs w:val="96"/>
                            <w:lang w:val="en-US"/>
                          </w:rPr>
                          <w:t>5</w:t>
                        </w:r>
                      </w:p>
                      <w:p w14:paraId="61A03B8A" w14:textId="77777777" w:rsidR="00121128" w:rsidRPr="0065240B" w:rsidRDefault="00121128" w:rsidP="00C00A10">
                        <w:pPr>
                          <w:rPr>
                            <w:lang w:val="en-US"/>
                          </w:rPr>
                        </w:pPr>
                      </w:p>
                    </w:txbxContent>
                  </v:textbox>
                </v:shape>
                <v:shape id="AutoShape 24"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" strokecolor="white" strokeweight="2.5pt">
                  <v:shadow offset=",5pt"/>
                </v:shape>
              </v:group>
            </w:pict>
          </mc:Fallback>
        </mc:AlternateContent>
      </w:r>
    </w:p>
    <w:p w14:paraId="2105C538" w14:textId="77777777" w:rsidR="005523ED" w:rsidRPr="004658A9" w:rsidRDefault="003730DF" w:rsidP="00F414E8">
      <w:pPr>
        <w:pStyle w:val="Heading1"/>
      </w:pPr>
      <w:bookmarkStart w:id="32" w:name="_Toc40083576"/>
      <w:r w:rsidRPr="004658A9">
        <w:lastRenderedPageBreak/>
        <w:t xml:space="preserve">Digital </w:t>
      </w:r>
      <w:r w:rsidR="00C00A10" w:rsidRPr="004658A9">
        <w:t>Public Administration</w:t>
      </w:r>
      <w:r w:rsidRPr="00F13992">
        <w:t xml:space="preserve"> </w:t>
      </w:r>
      <w:r w:rsidR="00457E8B" w:rsidRPr="00F13992">
        <w:t>G</w:t>
      </w:r>
      <w:r w:rsidRPr="005A3F68">
        <w:t>overnance</w:t>
      </w:r>
      <w:bookmarkEnd w:id="32"/>
    </w:p>
    <w:p w14:paraId="756BC2E4" w14:textId="77777777" w:rsidR="005523ED" w:rsidRPr="004658A9" w:rsidRDefault="003730DF" w:rsidP="00A00E3F">
      <w:pPr>
        <w:pStyle w:val="Heading2"/>
      </w:pPr>
      <w:bookmarkStart w:id="33" w:name="_Toc1474973"/>
      <w:r w:rsidRPr="004658A9">
        <w:t>National</w:t>
      </w:r>
      <w:bookmarkEnd w:id="33"/>
      <w:r w:rsidRPr="004658A9">
        <w:t xml:space="preserve"> </w:t>
      </w:r>
    </w:p>
    <w:p w14:paraId="4220A4F5" w14:textId="77777777" w:rsidR="003730DF" w:rsidRPr="004658A9" w:rsidRDefault="003730DF" w:rsidP="00FE4D60">
      <w:pPr>
        <w:pStyle w:val="Heading3"/>
      </w:pPr>
      <w:bookmarkStart w:id="34" w:name="_Toc1474974"/>
      <w:r w:rsidRPr="004658A9">
        <w:t>Policy</w:t>
      </w:r>
      <w:bookmarkEnd w:id="34"/>
    </w:p>
    <w:p w14:paraId="796515DB" w14:textId="77777777" w:rsidR="00091AB2" w:rsidRPr="004658A9" w:rsidRDefault="00CA0F66">
      <w:pPr>
        <w:pStyle w:val="Subtitle"/>
      </w:pPr>
      <w:r w:rsidRPr="004658A9">
        <w:rPr>
          <w:rStyle w:val="Hyperlink"/>
          <w:color w:val="D3870B"/>
          <w:sz w:val="22"/>
        </w:rPr>
        <w:t>Ministry of the Interior and Kingdom Relations</w:t>
      </w:r>
    </w:p>
    <w:p w14:paraId="36045E02" w14:textId="77777777" w:rsidR="000A4BF6" w:rsidRPr="00F13992" w:rsidRDefault="00091AB2" w:rsidP="00BB67EC">
      <w:r w:rsidRPr="004658A9">
        <w:t xml:space="preserve">Political responsibility for digital government lies with the </w:t>
      </w:r>
      <w:hyperlink r:id="rId120" w:history="1">
        <w:r w:rsidRPr="004658A9">
          <w:rPr>
            <w:rStyle w:val="Hyperlink"/>
          </w:rPr>
          <w:t>State Secretary for the Interior and Kingdom Relations</w:t>
        </w:r>
      </w:hyperlink>
      <w:r w:rsidRPr="004658A9">
        <w:t>.</w:t>
      </w:r>
      <w:r w:rsidR="00613121" w:rsidRPr="004658A9">
        <w:t xml:space="preserve"> Sectorial ministers are responsible for ICT in their domains.</w:t>
      </w:r>
    </w:p>
    <w:p w14:paraId="6097387C" w14:textId="77777777" w:rsidR="00D514DD" w:rsidRPr="004658A9" w:rsidRDefault="00D514DD" w:rsidP="00BB67EC"/>
    <w:tbl>
      <w:tblPr>
        <w:tblW w:w="5000" w:type="pct"/>
        <w:shd w:val="clear" w:color="auto" w:fill="FAF0F5"/>
        <w:tblLook w:val="01E0" w:firstRow="1" w:lastRow="1" w:firstColumn="1" w:lastColumn="1" w:noHBand="0" w:noVBand="0"/>
      </w:tblPr>
      <w:tblGrid>
        <w:gridCol w:w="2206"/>
        <w:gridCol w:w="6581"/>
      </w:tblGrid>
      <w:tr w:rsidR="00D514DD" w:rsidRPr="00D0274A" w14:paraId="4D4F5D10" w14:textId="77777777" w:rsidTr="00442C71">
        <w:trPr>
          <w:trHeight w:val="2604"/>
        </w:trPr>
        <w:tc>
          <w:tcPr>
            <w:tcW w:w="1255" w:type="pct"/>
            <w:shd w:val="clear" w:color="auto" w:fill="EFFBFF"/>
            <w:tcMar>
              <w:top w:w="108" w:type="dxa"/>
              <w:left w:w="108" w:type="dxa"/>
              <w:bottom w:w="108" w:type="dxa"/>
              <w:right w:w="108" w:type="dxa"/>
            </w:tcMar>
            <w:vAlign w:val="center"/>
          </w:tcPr>
          <w:p w14:paraId="245ECB02" w14:textId="77777777" w:rsidR="00D514DD" w:rsidRPr="004658A9" w:rsidRDefault="00D514DD" w:rsidP="00442C71">
            <w:r w:rsidRPr="00241A45">
              <w:rPr>
                <w:noProof/>
                <w:lang w:eastAsia="nl-NL"/>
              </w:rPr>
              <w:drawing>
                <wp:inline distT="0" distB="0" distL="0" distR="0" wp14:anchorId="03F6EFA4" wp14:editId="33542299">
                  <wp:extent cx="1225550" cy="1714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1" cstate="print">
                            <a:extLst>
                              <a:ext uri="{28A0092B-C50C-407E-A947-70E740481C1C}">
                                <a14:useLocalDpi xmlns:a14="http://schemas.microsoft.com/office/drawing/2010/main" val="0"/>
                              </a:ext>
                            </a:extLst>
                          </a:blip>
                          <a:srcRect b="-371"/>
                          <a:stretch>
                            <a:fillRect/>
                          </a:stretch>
                        </pic:blipFill>
                        <pic:spPr bwMode="auto">
                          <a:xfrm>
                            <a:off x="0" y="0"/>
                            <a:ext cx="1225550" cy="1714500"/>
                          </a:xfrm>
                          <a:prstGeom prst="rect">
                            <a:avLst/>
                          </a:prstGeom>
                          <a:noFill/>
                          <a:ln>
                            <a:noFill/>
                          </a:ln>
                        </pic:spPr>
                      </pic:pic>
                    </a:graphicData>
                  </a:graphic>
                </wp:inline>
              </w:drawing>
            </w:r>
            <w:r w:rsidRPr="00241A45">
              <w:rPr>
                <w:lang w:eastAsia="fr-FR"/>
              </w:rPr>
              <w:t xml:space="preserve"> </w:t>
            </w:r>
          </w:p>
        </w:tc>
        <w:tc>
          <w:tcPr>
            <w:tcW w:w="3745" w:type="pct"/>
            <w:shd w:val="clear" w:color="auto" w:fill="EFFBFF"/>
            <w:tcMar>
              <w:top w:w="108" w:type="dxa"/>
              <w:left w:w="108" w:type="dxa"/>
              <w:bottom w:w="108" w:type="dxa"/>
              <w:right w:w="108" w:type="dxa"/>
            </w:tcMar>
          </w:tcPr>
          <w:p w14:paraId="639EDD06" w14:textId="77777777" w:rsidR="00D514DD" w:rsidRPr="00241A45" w:rsidRDefault="00D514DD" w:rsidP="00442C71">
            <w:pPr>
              <w:pStyle w:val="tabletext"/>
              <w:rPr>
                <w:rStyle w:val="Strong"/>
                <w:lang w:eastAsia="en-US"/>
              </w:rPr>
            </w:pPr>
            <w:r w:rsidRPr="004658A9">
              <w:rPr>
                <w:rStyle w:val="Strong"/>
              </w:rPr>
              <w:t>Raymond Knops</w:t>
            </w:r>
          </w:p>
          <w:p w14:paraId="60920C17" w14:textId="77777777" w:rsidR="00D514DD" w:rsidRPr="004658A9" w:rsidRDefault="00D514DD" w:rsidP="00442C71">
            <w:pPr>
              <w:pStyle w:val="tabletext"/>
              <w:rPr>
                <w:b/>
              </w:rPr>
            </w:pPr>
            <w:r w:rsidRPr="004658A9">
              <w:rPr>
                <w:rStyle w:val="Strong"/>
                <w:b w:val="0"/>
              </w:rPr>
              <w:t>State Secretary for the Interior and Kingdom Relation</w:t>
            </w:r>
            <w:r w:rsidR="003A58FE" w:rsidRPr="004658A9">
              <w:rPr>
                <w:rStyle w:val="Strong"/>
                <w:b w:val="0"/>
              </w:rPr>
              <w:t>s</w:t>
            </w:r>
            <w:r w:rsidRPr="004658A9">
              <w:rPr>
                <w:rStyle w:val="Strong"/>
                <w:b w:val="0"/>
              </w:rPr>
              <w:t xml:space="preserve"> </w:t>
            </w:r>
          </w:p>
          <w:p w14:paraId="5DE6B12F" w14:textId="77777777" w:rsidR="00D514DD" w:rsidRPr="004658A9" w:rsidRDefault="00D514DD" w:rsidP="00442C71">
            <w:pPr>
              <w:pStyle w:val="tabletext"/>
              <w:rPr>
                <w:rStyle w:val="Strong"/>
              </w:rPr>
            </w:pPr>
          </w:p>
          <w:p w14:paraId="76284850" w14:textId="77777777" w:rsidR="00D514DD" w:rsidRPr="004658A9" w:rsidRDefault="00D514DD" w:rsidP="00442C71">
            <w:pPr>
              <w:pStyle w:val="tabletext"/>
              <w:rPr>
                <w:rStyle w:val="Strong"/>
                <w:sz w:val="16"/>
                <w:szCs w:val="16"/>
              </w:rPr>
            </w:pPr>
            <w:r w:rsidRPr="004658A9">
              <w:rPr>
                <w:rStyle w:val="Strong"/>
                <w:sz w:val="16"/>
                <w:szCs w:val="16"/>
              </w:rPr>
              <w:t>Contact details:</w:t>
            </w:r>
          </w:p>
          <w:p w14:paraId="026B2904" w14:textId="77777777" w:rsidR="00D514DD" w:rsidRPr="004658A9" w:rsidRDefault="00D514DD" w:rsidP="00442C71">
            <w:pPr>
              <w:pStyle w:val="tabletext"/>
              <w:rPr>
                <w:sz w:val="16"/>
                <w:szCs w:val="16"/>
              </w:rPr>
            </w:pPr>
            <w:r w:rsidRPr="004658A9">
              <w:rPr>
                <w:sz w:val="16"/>
                <w:szCs w:val="16"/>
              </w:rPr>
              <w:t>Ministry of the Interior and Kingdom Relations</w:t>
            </w:r>
          </w:p>
          <w:p w14:paraId="64112CFB" w14:textId="77777777" w:rsidR="00D514DD" w:rsidRPr="004658A9" w:rsidRDefault="00D514DD" w:rsidP="00442C71">
            <w:pPr>
              <w:pStyle w:val="tabletext"/>
              <w:rPr>
                <w:sz w:val="16"/>
                <w:szCs w:val="16"/>
              </w:rPr>
            </w:pPr>
            <w:proofErr w:type="spellStart"/>
            <w:r w:rsidRPr="004658A9">
              <w:rPr>
                <w:sz w:val="16"/>
                <w:szCs w:val="16"/>
              </w:rPr>
              <w:t>Turfmarkt</w:t>
            </w:r>
            <w:proofErr w:type="spellEnd"/>
            <w:r w:rsidRPr="004658A9">
              <w:rPr>
                <w:sz w:val="16"/>
                <w:szCs w:val="16"/>
              </w:rPr>
              <w:t xml:space="preserve"> 147, The Hague </w:t>
            </w:r>
          </w:p>
          <w:p w14:paraId="01F791AD" w14:textId="77777777" w:rsidR="00D514DD" w:rsidRPr="004658A9" w:rsidRDefault="00D514DD" w:rsidP="00442C71">
            <w:pPr>
              <w:rPr>
                <w:sz w:val="16"/>
                <w:szCs w:val="16"/>
              </w:rPr>
            </w:pPr>
            <w:r w:rsidRPr="004658A9">
              <w:rPr>
                <w:sz w:val="16"/>
                <w:szCs w:val="16"/>
              </w:rPr>
              <w:t>Postbus 20011, 2500 EA The Hague</w:t>
            </w:r>
          </w:p>
          <w:p w14:paraId="119C40F7" w14:textId="77777777" w:rsidR="00D514DD" w:rsidRPr="00241A45" w:rsidRDefault="00D514DD" w:rsidP="00442C71">
            <w:pPr>
              <w:rPr>
                <w:sz w:val="16"/>
                <w:szCs w:val="16"/>
                <w:lang w:val="fr-FR"/>
              </w:rPr>
            </w:pPr>
            <w:r w:rsidRPr="00241A45">
              <w:rPr>
                <w:b/>
                <w:sz w:val="16"/>
                <w:szCs w:val="16"/>
                <w:lang w:val="fr-FR"/>
              </w:rPr>
              <w:t>Tel</w:t>
            </w:r>
            <w:proofErr w:type="gramStart"/>
            <w:r w:rsidRPr="00241A45">
              <w:rPr>
                <w:b/>
                <w:sz w:val="16"/>
                <w:szCs w:val="16"/>
                <w:lang w:val="fr-FR"/>
              </w:rPr>
              <w:t>.:</w:t>
            </w:r>
            <w:proofErr w:type="gramEnd"/>
            <w:r w:rsidRPr="00241A45">
              <w:rPr>
                <w:sz w:val="16"/>
                <w:szCs w:val="16"/>
                <w:lang w:val="fr-FR"/>
              </w:rPr>
              <w:t xml:space="preserve"> +31 70 426 63 02</w:t>
            </w:r>
          </w:p>
          <w:p w14:paraId="3274F02B" w14:textId="77777777" w:rsidR="00D514DD" w:rsidRPr="00241A45" w:rsidRDefault="00D514DD" w:rsidP="00442C71">
            <w:pPr>
              <w:rPr>
                <w:sz w:val="16"/>
                <w:szCs w:val="16"/>
                <w:lang w:val="fr-FR"/>
              </w:rPr>
            </w:pPr>
            <w:proofErr w:type="gramStart"/>
            <w:r w:rsidRPr="00241A45">
              <w:rPr>
                <w:b/>
                <w:sz w:val="16"/>
                <w:szCs w:val="16"/>
                <w:lang w:val="fr-FR"/>
              </w:rPr>
              <w:t>E-mail:</w:t>
            </w:r>
            <w:proofErr w:type="gramEnd"/>
            <w:r w:rsidRPr="00241A45">
              <w:rPr>
                <w:sz w:val="16"/>
                <w:szCs w:val="16"/>
                <w:lang w:val="fr-FR"/>
              </w:rPr>
              <w:t xml:space="preserve"> </w:t>
            </w:r>
            <w:hyperlink r:id="rId122" w:history="1">
              <w:r w:rsidRPr="00241A45">
                <w:rPr>
                  <w:rStyle w:val="Hyperlink"/>
                  <w:sz w:val="16"/>
                  <w:szCs w:val="16"/>
                  <w:lang w:val="fr-FR" w:eastAsia="el-GR"/>
                </w:rPr>
                <w:t>info@minbzk.nl</w:t>
              </w:r>
            </w:hyperlink>
            <w:r w:rsidRPr="00241A45" w:rsidDel="00DF55B8">
              <w:rPr>
                <w:sz w:val="16"/>
                <w:szCs w:val="16"/>
                <w:lang w:val="fr-FR"/>
              </w:rPr>
              <w:t xml:space="preserve"> </w:t>
            </w:r>
          </w:p>
          <w:p w14:paraId="4B2E6116" w14:textId="77777777" w:rsidR="00D514DD" w:rsidRPr="00751AB0" w:rsidRDefault="00D514DD" w:rsidP="00442C71">
            <w:pPr>
              <w:rPr>
                <w:lang w:val="fr-FR"/>
              </w:rPr>
            </w:pPr>
            <w:proofErr w:type="gramStart"/>
            <w:r w:rsidRPr="00751AB0">
              <w:rPr>
                <w:b/>
                <w:sz w:val="16"/>
                <w:szCs w:val="16"/>
                <w:lang w:val="fr-FR"/>
              </w:rPr>
              <w:t>Source:</w:t>
            </w:r>
            <w:proofErr w:type="gramEnd"/>
            <w:r w:rsidRPr="00751AB0">
              <w:rPr>
                <w:sz w:val="16"/>
                <w:szCs w:val="16"/>
                <w:lang w:val="fr-FR"/>
              </w:rPr>
              <w:t xml:space="preserve"> </w:t>
            </w:r>
            <w:hyperlink r:id="rId123" w:history="1">
              <w:r w:rsidRPr="00751AB0">
                <w:rPr>
                  <w:rStyle w:val="Hyperlink"/>
                  <w:sz w:val="16"/>
                  <w:szCs w:val="16"/>
                  <w:lang w:val="fr-FR"/>
                </w:rPr>
                <w:t>https://www.government.nl/</w:t>
              </w:r>
            </w:hyperlink>
          </w:p>
        </w:tc>
      </w:tr>
    </w:tbl>
    <w:p w14:paraId="78B20101" w14:textId="77777777" w:rsidR="00D514DD" w:rsidRPr="00751AB0" w:rsidRDefault="00D514DD" w:rsidP="00613121">
      <w:pPr>
        <w:spacing w:before="120"/>
        <w:rPr>
          <w:lang w:val="fr-FR"/>
        </w:rPr>
      </w:pPr>
    </w:p>
    <w:tbl>
      <w:tblPr>
        <w:tblW w:w="5000" w:type="pct"/>
        <w:shd w:val="clear" w:color="auto" w:fill="EFFBFF"/>
        <w:tblLook w:val="01E0" w:firstRow="1" w:lastRow="1" w:firstColumn="1" w:lastColumn="1" w:noHBand="0" w:noVBand="0"/>
      </w:tblPr>
      <w:tblGrid>
        <w:gridCol w:w="2206"/>
        <w:gridCol w:w="6581"/>
      </w:tblGrid>
      <w:tr w:rsidR="007D48E4" w:rsidRPr="00D0274A" w14:paraId="3E07B66E" w14:textId="77777777" w:rsidTr="00442C71">
        <w:trPr>
          <w:trHeight w:val="2604"/>
        </w:trPr>
        <w:tc>
          <w:tcPr>
            <w:tcW w:w="1255" w:type="pct"/>
            <w:shd w:val="clear" w:color="auto" w:fill="EFFBFF"/>
            <w:tcMar>
              <w:top w:w="108" w:type="dxa"/>
              <w:left w:w="108" w:type="dxa"/>
              <w:bottom w:w="108" w:type="dxa"/>
              <w:right w:w="108" w:type="dxa"/>
            </w:tcMar>
            <w:vAlign w:val="center"/>
          </w:tcPr>
          <w:p w14:paraId="5FDD8D88" w14:textId="77777777" w:rsidR="007D48E4" w:rsidRPr="004658A9" w:rsidRDefault="007D48E4" w:rsidP="00442C71">
            <w:pPr>
              <w:jc w:val="center"/>
            </w:pPr>
            <w:r w:rsidRPr="00241A45">
              <w:rPr>
                <w:rStyle w:val="Hyperlink"/>
                <w:noProof/>
                <w:lang w:eastAsia="nl-NL"/>
              </w:rPr>
              <w:drawing>
                <wp:inline distT="0" distB="0" distL="0" distR="0" wp14:anchorId="3DC00E04" wp14:editId="0BE67F68">
                  <wp:extent cx="1263650" cy="1638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63650" cy="163830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518B7226" w14:textId="77777777" w:rsidR="007D48E4" w:rsidRPr="00F13992" w:rsidRDefault="007D48E4" w:rsidP="00442C71">
            <w:pPr>
              <w:pStyle w:val="tabletext"/>
              <w:rPr>
                <w:b/>
                <w:bCs/>
              </w:rPr>
            </w:pPr>
            <w:r w:rsidRPr="00F13992">
              <w:rPr>
                <w:b/>
              </w:rPr>
              <w:t xml:space="preserve">Bas den Hollander </w:t>
            </w:r>
          </w:p>
          <w:p w14:paraId="6DA6EA2D" w14:textId="79343F59" w:rsidR="007D48E4" w:rsidRPr="004658A9" w:rsidRDefault="007D48E4" w:rsidP="00442C71">
            <w:pPr>
              <w:pStyle w:val="tabletext"/>
            </w:pPr>
            <w:r w:rsidRPr="004658A9">
              <w:t xml:space="preserve">Director </w:t>
            </w:r>
            <w:r w:rsidR="006577D8">
              <w:t xml:space="preserve">for </w:t>
            </w:r>
            <w:r w:rsidR="00CD2CA5" w:rsidRPr="004658A9">
              <w:t>Digital</w:t>
            </w:r>
            <w:r w:rsidRPr="004658A9">
              <w:t xml:space="preserve"> </w:t>
            </w:r>
            <w:r w:rsidR="00CD1168" w:rsidRPr="004658A9">
              <w:t xml:space="preserve">Society </w:t>
            </w:r>
          </w:p>
          <w:p w14:paraId="3772C067" w14:textId="77777777" w:rsidR="007D48E4" w:rsidRPr="004658A9" w:rsidRDefault="007D48E4" w:rsidP="00442C71">
            <w:pPr>
              <w:pStyle w:val="tabletext"/>
              <w:rPr>
                <w:rStyle w:val="Strong"/>
              </w:rPr>
            </w:pPr>
            <w:r w:rsidRPr="00241A45">
              <w:t xml:space="preserve"> </w:t>
            </w:r>
          </w:p>
          <w:p w14:paraId="484BF33A" w14:textId="77777777" w:rsidR="007D48E4" w:rsidRPr="004658A9" w:rsidRDefault="007D48E4" w:rsidP="00442C71">
            <w:pPr>
              <w:pStyle w:val="tabletext"/>
              <w:rPr>
                <w:rStyle w:val="Strong"/>
                <w:sz w:val="16"/>
                <w:szCs w:val="16"/>
              </w:rPr>
            </w:pPr>
            <w:r w:rsidRPr="004658A9">
              <w:rPr>
                <w:rStyle w:val="Strong"/>
                <w:sz w:val="16"/>
                <w:szCs w:val="16"/>
              </w:rPr>
              <w:t>Contact details:</w:t>
            </w:r>
          </w:p>
          <w:p w14:paraId="24BEE0AC" w14:textId="77777777" w:rsidR="007D48E4" w:rsidRPr="004658A9" w:rsidRDefault="007D48E4" w:rsidP="00442C71">
            <w:pPr>
              <w:pStyle w:val="tabletext"/>
              <w:rPr>
                <w:sz w:val="16"/>
                <w:szCs w:val="16"/>
              </w:rPr>
            </w:pPr>
            <w:r w:rsidRPr="004658A9">
              <w:rPr>
                <w:sz w:val="16"/>
                <w:szCs w:val="16"/>
              </w:rPr>
              <w:t>Ministry of the Interior and Kingdom Relations</w:t>
            </w:r>
          </w:p>
          <w:p w14:paraId="49BDEFD7" w14:textId="77777777" w:rsidR="007D48E4" w:rsidRPr="004658A9" w:rsidRDefault="007D48E4" w:rsidP="00442C71">
            <w:pPr>
              <w:pStyle w:val="tabletext"/>
              <w:rPr>
                <w:sz w:val="16"/>
                <w:szCs w:val="16"/>
              </w:rPr>
            </w:pPr>
            <w:proofErr w:type="spellStart"/>
            <w:r w:rsidRPr="004658A9">
              <w:rPr>
                <w:sz w:val="16"/>
                <w:szCs w:val="16"/>
              </w:rPr>
              <w:t>Turfmarkt</w:t>
            </w:r>
            <w:proofErr w:type="spellEnd"/>
            <w:r w:rsidRPr="004658A9">
              <w:rPr>
                <w:sz w:val="16"/>
                <w:szCs w:val="16"/>
              </w:rPr>
              <w:t xml:space="preserve"> 147, The Hague </w:t>
            </w:r>
          </w:p>
          <w:p w14:paraId="16A6DE47" w14:textId="26A8A1E6" w:rsidR="007D48E4" w:rsidRPr="00F13992" w:rsidRDefault="007D48E4" w:rsidP="00442C71">
            <w:pPr>
              <w:pStyle w:val="tabletext"/>
              <w:rPr>
                <w:sz w:val="16"/>
                <w:szCs w:val="16"/>
              </w:rPr>
            </w:pPr>
            <w:r w:rsidRPr="004658A9">
              <w:rPr>
                <w:sz w:val="16"/>
                <w:szCs w:val="16"/>
              </w:rPr>
              <w:t>Postbus 20011, 2500 EA</w:t>
            </w:r>
            <w:r w:rsidR="00F13992">
              <w:rPr>
                <w:sz w:val="16"/>
                <w:szCs w:val="16"/>
              </w:rPr>
              <w:t xml:space="preserve"> </w:t>
            </w:r>
            <w:r w:rsidRPr="00F13992">
              <w:rPr>
                <w:sz w:val="16"/>
                <w:szCs w:val="16"/>
              </w:rPr>
              <w:t>The Hague</w:t>
            </w:r>
          </w:p>
          <w:p w14:paraId="1AAA1519" w14:textId="77777777" w:rsidR="007D48E4" w:rsidRPr="00241A45" w:rsidRDefault="007D48E4" w:rsidP="00442C71">
            <w:pPr>
              <w:pStyle w:val="tabletext"/>
              <w:rPr>
                <w:sz w:val="16"/>
                <w:szCs w:val="16"/>
                <w:lang w:val="fr-FR"/>
              </w:rPr>
            </w:pPr>
            <w:r w:rsidRPr="00241A45">
              <w:rPr>
                <w:b/>
                <w:sz w:val="16"/>
                <w:szCs w:val="16"/>
                <w:lang w:val="fr-FR"/>
              </w:rPr>
              <w:t>Tel</w:t>
            </w:r>
            <w:proofErr w:type="gramStart"/>
            <w:r w:rsidRPr="00241A45">
              <w:rPr>
                <w:b/>
                <w:sz w:val="16"/>
                <w:szCs w:val="16"/>
                <w:lang w:val="fr-FR"/>
              </w:rPr>
              <w:t>.:</w:t>
            </w:r>
            <w:proofErr w:type="gramEnd"/>
            <w:r w:rsidRPr="00241A45">
              <w:rPr>
                <w:sz w:val="16"/>
                <w:szCs w:val="16"/>
                <w:lang w:val="fr-FR"/>
              </w:rPr>
              <w:t xml:space="preserve"> +31 70 426 6176</w:t>
            </w:r>
          </w:p>
          <w:p w14:paraId="09F8289E" w14:textId="77777777" w:rsidR="007D48E4" w:rsidRPr="00241A45" w:rsidRDefault="007D48E4" w:rsidP="00442C71">
            <w:pPr>
              <w:pStyle w:val="tabletext"/>
              <w:rPr>
                <w:sz w:val="16"/>
                <w:szCs w:val="16"/>
                <w:lang w:val="fr-FR"/>
              </w:rPr>
            </w:pPr>
            <w:proofErr w:type="gramStart"/>
            <w:r w:rsidRPr="00241A45">
              <w:rPr>
                <w:b/>
                <w:sz w:val="16"/>
                <w:szCs w:val="16"/>
                <w:lang w:val="fr-FR"/>
              </w:rPr>
              <w:t>E-mail:</w:t>
            </w:r>
            <w:proofErr w:type="gramEnd"/>
            <w:r w:rsidRPr="00241A45">
              <w:rPr>
                <w:sz w:val="16"/>
                <w:szCs w:val="16"/>
                <w:lang w:val="fr-FR"/>
              </w:rPr>
              <w:t xml:space="preserve"> </w:t>
            </w:r>
            <w:hyperlink r:id="rId125" w:history="1">
              <w:r w:rsidR="008E2829" w:rsidRPr="00241A45">
                <w:rPr>
                  <w:rStyle w:val="Hyperlink"/>
                  <w:sz w:val="16"/>
                  <w:szCs w:val="16"/>
                  <w:lang w:val="fr-FR"/>
                </w:rPr>
                <w:t>bas.hollander@minbzk.nl</w:t>
              </w:r>
            </w:hyperlink>
            <w:r w:rsidRPr="00241A45">
              <w:rPr>
                <w:sz w:val="16"/>
                <w:szCs w:val="16"/>
                <w:lang w:val="fr-FR"/>
              </w:rPr>
              <w:t xml:space="preserve"> </w:t>
            </w:r>
          </w:p>
          <w:p w14:paraId="103AE249" w14:textId="77777777" w:rsidR="007D48E4" w:rsidRPr="00751AB0" w:rsidRDefault="007D48E4" w:rsidP="00442C71">
            <w:pPr>
              <w:pStyle w:val="tabletext"/>
              <w:rPr>
                <w:lang w:val="fr-FR"/>
              </w:rPr>
            </w:pPr>
            <w:proofErr w:type="gramStart"/>
            <w:r w:rsidRPr="00751AB0">
              <w:rPr>
                <w:b/>
                <w:sz w:val="16"/>
                <w:szCs w:val="16"/>
                <w:lang w:val="fr-FR"/>
              </w:rPr>
              <w:t>Source:</w:t>
            </w:r>
            <w:proofErr w:type="gramEnd"/>
            <w:r w:rsidRPr="00751AB0">
              <w:rPr>
                <w:sz w:val="16"/>
                <w:szCs w:val="16"/>
                <w:lang w:val="fr-FR"/>
              </w:rPr>
              <w:t xml:space="preserve"> </w:t>
            </w:r>
            <w:hyperlink r:id="rId126" w:history="1">
              <w:r w:rsidRPr="00751AB0">
                <w:rPr>
                  <w:rStyle w:val="Hyperlink"/>
                  <w:iCs/>
                  <w:sz w:val="16"/>
                  <w:szCs w:val="16"/>
                  <w:lang w:val="fr-FR"/>
                </w:rPr>
                <w:t>https://www.rijksoverheid.nl/</w:t>
              </w:r>
            </w:hyperlink>
          </w:p>
        </w:tc>
      </w:tr>
    </w:tbl>
    <w:p w14:paraId="7BA73621" w14:textId="77777777" w:rsidR="003730DF" w:rsidRPr="004658A9" w:rsidRDefault="003730DF" w:rsidP="00FE4D60">
      <w:pPr>
        <w:pStyle w:val="Heading3"/>
      </w:pPr>
      <w:bookmarkStart w:id="35" w:name="_Toc1474975"/>
      <w:r w:rsidRPr="004658A9">
        <w:t>Coordinatio</w:t>
      </w:r>
      <w:r w:rsidR="005523ED" w:rsidRPr="004658A9">
        <w:t>n</w:t>
      </w:r>
      <w:bookmarkEnd w:id="35"/>
    </w:p>
    <w:p w14:paraId="58D4851A" w14:textId="2E57CEC5" w:rsidR="0053560C" w:rsidRPr="004658A9" w:rsidRDefault="00FC508E">
      <w:pPr>
        <w:pStyle w:val="Subtitle"/>
      </w:pPr>
      <w:r w:rsidRPr="004658A9">
        <w:t xml:space="preserve">Digital Government Policy Consultation </w:t>
      </w:r>
    </w:p>
    <w:p w14:paraId="6C030CAF" w14:textId="0F5E8AB1" w:rsidR="00221035" w:rsidRPr="004658A9" w:rsidRDefault="00221035" w:rsidP="00221035">
      <w:r w:rsidRPr="004658A9">
        <w:t>In February 2018</w:t>
      </w:r>
      <w:r w:rsidR="00A30D7B" w:rsidRPr="004658A9">
        <w:t>,</w:t>
      </w:r>
      <w:r w:rsidR="00914253" w:rsidRPr="004658A9">
        <w:t xml:space="preserve"> the</w:t>
      </w:r>
      <w:r w:rsidR="006A43A0" w:rsidRPr="004658A9">
        <w:t xml:space="preserve"> </w:t>
      </w:r>
      <w:hyperlink r:id="rId127" w:history="1">
        <w:r w:rsidR="006A43A0" w:rsidRPr="00FC508E">
          <w:rPr>
            <w:rStyle w:val="Hyperlink"/>
          </w:rPr>
          <w:t>Digital Government Policy Consultation</w:t>
        </w:r>
        <w:r w:rsidRPr="00FC508E">
          <w:rPr>
            <w:rStyle w:val="Hyperlink"/>
          </w:rPr>
          <w:t xml:space="preserve"> </w:t>
        </w:r>
        <w:r w:rsidR="007426C7" w:rsidRPr="00FC508E">
          <w:rPr>
            <w:rStyle w:val="Hyperlink"/>
          </w:rPr>
          <w:t>(</w:t>
        </w:r>
        <w:r w:rsidRPr="00751AB0">
          <w:rPr>
            <w:rStyle w:val="Hyperlink"/>
          </w:rPr>
          <w:t>OBDO</w:t>
        </w:r>
        <w:r w:rsidR="007426C7" w:rsidRPr="00FC508E">
          <w:rPr>
            <w:rStyle w:val="Hyperlink"/>
          </w:rPr>
          <w:t>)</w:t>
        </w:r>
      </w:hyperlink>
      <w:r w:rsidRPr="004658A9">
        <w:t xml:space="preserve"> was </w:t>
      </w:r>
      <w:r w:rsidR="006A43A0" w:rsidRPr="00F13992">
        <w:t>set up</w:t>
      </w:r>
      <w:r w:rsidRPr="00F13992">
        <w:t xml:space="preserve">. </w:t>
      </w:r>
      <w:r w:rsidR="00A93980">
        <w:t xml:space="preserve">The </w:t>
      </w:r>
      <w:r w:rsidRPr="00F13992">
        <w:t xml:space="preserve">OBDO is an intergovernmental consultative body on digital government. It advises the </w:t>
      </w:r>
      <w:r w:rsidR="002C0BB2" w:rsidRPr="004658A9">
        <w:t>S</w:t>
      </w:r>
      <w:r w:rsidRPr="004658A9">
        <w:t>tate secretary about the common policy.</w:t>
      </w:r>
    </w:p>
    <w:p w14:paraId="4C0A9866" w14:textId="04AFEB04" w:rsidR="009548DA" w:rsidRPr="004658A9" w:rsidRDefault="00221035" w:rsidP="00221035">
      <w:pPr>
        <w:rPr>
          <w:rStyle w:val="BodyTextChar"/>
          <w:bCs/>
          <w:i/>
        </w:rPr>
      </w:pPr>
      <w:r w:rsidRPr="004658A9">
        <w:t xml:space="preserve">A programming board has the task of advising the OBDO on the desired and/or necessary further development of the Digital Government Infrastructure services managed by </w:t>
      </w:r>
      <w:hyperlink r:id="rId128" w:history="1">
        <w:proofErr w:type="spellStart"/>
        <w:r w:rsidRPr="004658A9">
          <w:rPr>
            <w:rStyle w:val="Hyperlink"/>
          </w:rPr>
          <w:t>Logiu</w:t>
        </w:r>
        <w:r w:rsidR="00A25CC0" w:rsidRPr="00F13992">
          <w:rPr>
            <w:rStyle w:val="Hyperlink"/>
          </w:rPr>
          <w:t>s</w:t>
        </w:r>
        <w:proofErr w:type="spellEnd"/>
      </w:hyperlink>
      <w:r w:rsidR="0063544F" w:rsidRPr="004658A9">
        <w:t>.</w:t>
      </w:r>
    </w:p>
    <w:p w14:paraId="4D856096" w14:textId="77777777" w:rsidR="003730DF" w:rsidRPr="00F13992" w:rsidRDefault="003730DF">
      <w:pPr>
        <w:pStyle w:val="Heading3"/>
      </w:pPr>
      <w:bookmarkStart w:id="36" w:name="_Toc1474976"/>
      <w:r w:rsidRPr="00F13992">
        <w:t>Implementation</w:t>
      </w:r>
      <w:bookmarkEnd w:id="36"/>
    </w:p>
    <w:p w14:paraId="10D74B0A" w14:textId="77777777" w:rsidR="00A316E5" w:rsidRPr="004658A9" w:rsidRDefault="00A316E5">
      <w:pPr>
        <w:pStyle w:val="Subtitle"/>
      </w:pPr>
      <w:r w:rsidRPr="004658A9">
        <w:t xml:space="preserve">Shared </w:t>
      </w:r>
      <w:r w:rsidR="009A25C4" w:rsidRPr="004658A9">
        <w:t>R</w:t>
      </w:r>
      <w:r w:rsidRPr="004658A9">
        <w:t xml:space="preserve">esponsibilities </w:t>
      </w:r>
    </w:p>
    <w:p w14:paraId="2E666B5E" w14:textId="06BA598E" w:rsidR="00D75FE2" w:rsidRPr="004658A9" w:rsidRDefault="009A25C4" w:rsidP="00D52EF9">
      <w:pPr>
        <w:rPr>
          <w:rFonts w:eastAsia="Arial"/>
        </w:rPr>
      </w:pPr>
      <w:r w:rsidRPr="004658A9">
        <w:rPr>
          <w:rFonts w:eastAsia="Arial"/>
        </w:rPr>
        <w:t xml:space="preserve">The implementation </w:t>
      </w:r>
      <w:r w:rsidR="00D52EF9" w:rsidRPr="004658A9">
        <w:rPr>
          <w:rFonts w:eastAsia="Arial"/>
        </w:rPr>
        <w:t xml:space="preserve">of eGovernment is a shared responsibility of all government organisations. The policy to develop and manage </w:t>
      </w:r>
      <w:r w:rsidR="00B70631" w:rsidRPr="004658A9">
        <w:rPr>
          <w:rFonts w:eastAsia="Arial"/>
        </w:rPr>
        <w:t xml:space="preserve">the </w:t>
      </w:r>
      <w:r w:rsidR="00D52EF9" w:rsidRPr="004658A9">
        <w:rPr>
          <w:rFonts w:eastAsia="Arial"/>
        </w:rPr>
        <w:t xml:space="preserve">building blocks of information infrastructure is generally implemented by ICTU and </w:t>
      </w:r>
      <w:proofErr w:type="spellStart"/>
      <w:r w:rsidR="00D52EF9" w:rsidRPr="004658A9">
        <w:rPr>
          <w:rFonts w:eastAsia="Arial"/>
        </w:rPr>
        <w:t>Logius</w:t>
      </w:r>
      <w:proofErr w:type="spellEnd"/>
      <w:r w:rsidR="00A30D7B" w:rsidRPr="004658A9">
        <w:rPr>
          <w:rFonts w:eastAsia="Arial"/>
        </w:rPr>
        <w:t>.</w:t>
      </w:r>
    </w:p>
    <w:p w14:paraId="2A31B97C" w14:textId="79A429B7" w:rsidR="00D52EF9" w:rsidRPr="004658A9" w:rsidRDefault="00696DA4">
      <w:pPr>
        <w:pStyle w:val="Subtitle"/>
        <w:rPr>
          <w:u w:val="single"/>
        </w:rPr>
      </w:pPr>
      <w:r w:rsidRPr="004658A9">
        <w:lastRenderedPageBreak/>
        <w:t>Government ICT Unit</w:t>
      </w:r>
    </w:p>
    <w:p w14:paraId="50A596B3" w14:textId="0929C164" w:rsidR="00921D3A" w:rsidRPr="004658A9" w:rsidRDefault="0039173A" w:rsidP="00B02FC4">
      <w:pPr>
        <w:keepNext/>
        <w:keepLines/>
        <w:rPr>
          <w:rFonts w:eastAsia="Arial"/>
        </w:rPr>
      </w:pPr>
      <w:r>
        <w:t xml:space="preserve">The </w:t>
      </w:r>
      <w:hyperlink r:id="rId129" w:history="1">
        <w:r w:rsidR="00FC508E">
          <w:rPr>
            <w:rStyle w:val="Hyperlink"/>
            <w:rFonts w:eastAsia="Arial"/>
          </w:rPr>
          <w:t>Government ICT Unit (ICTU)</w:t>
        </w:r>
      </w:hyperlink>
      <w:r w:rsidR="002C1DC3" w:rsidRPr="004658A9">
        <w:rPr>
          <w:rFonts w:eastAsia="Arial"/>
        </w:rPr>
        <w:t xml:space="preserve"> is an independent consultancy and </w:t>
      </w:r>
      <w:r>
        <w:rPr>
          <w:rFonts w:eastAsia="Arial"/>
        </w:rPr>
        <w:t>provides organisation services to</w:t>
      </w:r>
      <w:r w:rsidR="002C1DC3" w:rsidRPr="005A3F68">
        <w:rPr>
          <w:rFonts w:eastAsia="Arial"/>
        </w:rPr>
        <w:t xml:space="preserve"> the government. </w:t>
      </w:r>
      <w:r w:rsidR="00D52EF9" w:rsidRPr="008A4564">
        <w:rPr>
          <w:rFonts w:eastAsia="Arial"/>
        </w:rPr>
        <w:t xml:space="preserve">The objective of </w:t>
      </w:r>
      <w:hyperlink r:id="rId130" w:history="1">
        <w:r w:rsidR="00D52EF9" w:rsidRPr="00F13992">
          <w:rPr>
            <w:rStyle w:val="Hyperlink"/>
            <w:rFonts w:eastAsia="Arial"/>
          </w:rPr>
          <w:t>ICTU</w:t>
        </w:r>
      </w:hyperlink>
      <w:r w:rsidR="00D52EF9" w:rsidRPr="004658A9">
        <w:rPr>
          <w:rFonts w:eastAsia="Arial"/>
        </w:rPr>
        <w:t xml:space="preserve"> is to support </w:t>
      </w:r>
      <w:r>
        <w:rPr>
          <w:rFonts w:eastAsia="Arial"/>
        </w:rPr>
        <w:t xml:space="preserve">the </w:t>
      </w:r>
      <w:r w:rsidR="00D52EF9" w:rsidRPr="004658A9">
        <w:rPr>
          <w:rFonts w:eastAsia="Arial"/>
        </w:rPr>
        <w:t>government with the development, introduction and implementation of innovative ICT applications (mainly government wide solutions). ICTU is a non-profit organisati</w:t>
      </w:r>
      <w:r w:rsidR="00D52EF9" w:rsidRPr="00F13992">
        <w:rPr>
          <w:rFonts w:eastAsia="Arial"/>
        </w:rPr>
        <w:t xml:space="preserve">on which executes programmes under commission (mostly commissioned by </w:t>
      </w:r>
      <w:r>
        <w:rPr>
          <w:rFonts w:eastAsia="Arial"/>
        </w:rPr>
        <w:t xml:space="preserve">the </w:t>
      </w:r>
      <w:r w:rsidR="00D52EF9" w:rsidRPr="00F13992">
        <w:rPr>
          <w:rFonts w:eastAsia="Arial"/>
        </w:rPr>
        <w:t xml:space="preserve">central government). </w:t>
      </w:r>
      <w:r w:rsidR="0057422F" w:rsidRPr="004658A9">
        <w:rPr>
          <w:rFonts w:eastAsia="Arial"/>
        </w:rPr>
        <w:t>ICTU also conducts the day-to-day management of NORA and is responsible for further development on behalf of the Ministry of the Interior and Kingdom Relations.</w:t>
      </w:r>
    </w:p>
    <w:p w14:paraId="7B9323E5" w14:textId="77777777" w:rsidR="009F31DD" w:rsidRPr="004658A9" w:rsidRDefault="009F31DD" w:rsidP="00B02FC4">
      <w:pPr>
        <w:keepNext/>
        <w:keepLines/>
        <w:rPr>
          <w:rFonts w:eastAsia="Arial"/>
        </w:rPr>
      </w:pPr>
    </w:p>
    <w:tbl>
      <w:tblPr>
        <w:tblW w:w="5000" w:type="pct"/>
        <w:shd w:val="clear" w:color="auto" w:fill="EFFBFF"/>
        <w:tblLook w:val="01E0" w:firstRow="1" w:lastRow="1" w:firstColumn="1" w:lastColumn="1" w:noHBand="0" w:noVBand="0"/>
      </w:tblPr>
      <w:tblGrid>
        <w:gridCol w:w="2206"/>
        <w:gridCol w:w="6581"/>
      </w:tblGrid>
      <w:tr w:rsidR="009F31DD" w:rsidRPr="00D0274A" w14:paraId="300EEAD3" w14:textId="77777777" w:rsidTr="00442C71">
        <w:trPr>
          <w:trHeight w:val="2604"/>
        </w:trPr>
        <w:tc>
          <w:tcPr>
            <w:tcW w:w="1255" w:type="pct"/>
            <w:shd w:val="clear" w:color="auto" w:fill="EFFBFF"/>
            <w:tcMar>
              <w:top w:w="108" w:type="dxa"/>
              <w:left w:w="108" w:type="dxa"/>
              <w:bottom w:w="108" w:type="dxa"/>
              <w:right w:w="108" w:type="dxa"/>
            </w:tcMar>
            <w:vAlign w:val="center"/>
          </w:tcPr>
          <w:p w14:paraId="56D50459" w14:textId="77777777" w:rsidR="009F31DD" w:rsidRPr="004658A9" w:rsidRDefault="009F31DD" w:rsidP="00442C71">
            <w:pPr>
              <w:jc w:val="center"/>
            </w:pPr>
            <w:r w:rsidRPr="009F10A5">
              <w:rPr>
                <w:noProof/>
                <w:lang w:eastAsia="nl-NL"/>
              </w:rPr>
              <w:drawing>
                <wp:inline distT="0" distB="0" distL="0" distR="0" wp14:anchorId="24B264FE" wp14:editId="6AD91E31">
                  <wp:extent cx="1206500" cy="1695450"/>
                  <wp:effectExtent l="0" t="0" r="0" b="0"/>
                  <wp:docPr id="80" name="Picture 80" descr="Andre REG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ndre REGTOP"/>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06500" cy="169545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4514A36C" w14:textId="77777777" w:rsidR="009F31DD" w:rsidRPr="005A3F68" w:rsidRDefault="009F31DD" w:rsidP="00442C71">
            <w:pPr>
              <w:pStyle w:val="tabletext"/>
              <w:rPr>
                <w:rStyle w:val="Strong"/>
                <w:lang w:eastAsia="en-US"/>
              </w:rPr>
            </w:pPr>
            <w:r w:rsidRPr="00F13992">
              <w:rPr>
                <w:rStyle w:val="Strong"/>
              </w:rPr>
              <w:t xml:space="preserve">André </w:t>
            </w:r>
            <w:proofErr w:type="spellStart"/>
            <w:r w:rsidRPr="00F13992">
              <w:rPr>
                <w:rStyle w:val="Strong"/>
              </w:rPr>
              <w:t>Regtop</w:t>
            </w:r>
            <w:proofErr w:type="spellEnd"/>
            <w:r w:rsidRPr="00F13992">
              <w:rPr>
                <w:rStyle w:val="Strong"/>
              </w:rPr>
              <w:t xml:space="preserve"> </w:t>
            </w:r>
          </w:p>
          <w:p w14:paraId="43CE3EF3" w14:textId="77777777" w:rsidR="009F31DD" w:rsidRPr="004658A9" w:rsidRDefault="009F31DD" w:rsidP="00442C71">
            <w:pPr>
              <w:pStyle w:val="tabletext"/>
              <w:rPr>
                <w:rStyle w:val="Strong"/>
                <w:b w:val="0"/>
                <w:bCs w:val="0"/>
              </w:rPr>
            </w:pPr>
            <w:r w:rsidRPr="004658A9">
              <w:rPr>
                <w:rStyle w:val="Strong"/>
                <w:b w:val="0"/>
              </w:rPr>
              <w:t>Director, Government ICT Unit (ICTU)</w:t>
            </w:r>
          </w:p>
          <w:p w14:paraId="5A51CC83" w14:textId="77777777" w:rsidR="009F31DD" w:rsidRPr="004658A9" w:rsidRDefault="009F31DD" w:rsidP="00442C71">
            <w:pPr>
              <w:pStyle w:val="tabletext"/>
              <w:rPr>
                <w:rStyle w:val="Strong"/>
              </w:rPr>
            </w:pPr>
          </w:p>
          <w:p w14:paraId="0F1FAE6F" w14:textId="77777777" w:rsidR="009F31DD" w:rsidRPr="00751AB0" w:rsidRDefault="009F31DD" w:rsidP="00442C71">
            <w:pPr>
              <w:pStyle w:val="tabletext"/>
              <w:rPr>
                <w:rStyle w:val="Strong"/>
                <w:sz w:val="16"/>
                <w:szCs w:val="16"/>
                <w:lang w:val="nl-NL"/>
              </w:rPr>
            </w:pPr>
            <w:r w:rsidRPr="00751AB0">
              <w:rPr>
                <w:rStyle w:val="Strong"/>
                <w:sz w:val="16"/>
                <w:szCs w:val="16"/>
                <w:lang w:val="nl-NL"/>
              </w:rPr>
              <w:t>Contact details:</w:t>
            </w:r>
          </w:p>
          <w:p w14:paraId="4D73A0EE" w14:textId="77777777" w:rsidR="009F31DD" w:rsidRPr="00751AB0" w:rsidRDefault="009F31DD" w:rsidP="00442C71">
            <w:pPr>
              <w:pStyle w:val="tabletext"/>
              <w:rPr>
                <w:sz w:val="16"/>
                <w:szCs w:val="16"/>
                <w:lang w:val="nl-NL"/>
              </w:rPr>
            </w:pPr>
            <w:r w:rsidRPr="00751AB0">
              <w:rPr>
                <w:sz w:val="16"/>
                <w:szCs w:val="16"/>
                <w:lang w:val="nl-NL"/>
              </w:rPr>
              <w:t>ICTU</w:t>
            </w:r>
          </w:p>
          <w:p w14:paraId="67F1A4AC" w14:textId="77777777" w:rsidR="009F31DD" w:rsidRPr="00751AB0" w:rsidRDefault="009F31DD" w:rsidP="00442C71">
            <w:pPr>
              <w:pStyle w:val="tabletext"/>
              <w:rPr>
                <w:sz w:val="16"/>
                <w:szCs w:val="16"/>
                <w:lang w:val="nl-NL"/>
              </w:rPr>
            </w:pPr>
            <w:r w:rsidRPr="00751AB0">
              <w:rPr>
                <w:sz w:val="16"/>
                <w:szCs w:val="16"/>
                <w:lang w:val="nl-NL"/>
              </w:rPr>
              <w:t>Wilhelmina van Pruisenweg 104, The Hague</w:t>
            </w:r>
          </w:p>
          <w:p w14:paraId="3C474F00" w14:textId="77777777" w:rsidR="009F31DD" w:rsidRPr="00751AB0" w:rsidRDefault="009F31DD" w:rsidP="00442C71">
            <w:pPr>
              <w:pStyle w:val="tabletext"/>
              <w:rPr>
                <w:sz w:val="16"/>
                <w:szCs w:val="16"/>
                <w:lang w:val="nl-NL"/>
              </w:rPr>
            </w:pPr>
            <w:r w:rsidRPr="00751AB0">
              <w:rPr>
                <w:sz w:val="16"/>
                <w:szCs w:val="16"/>
                <w:lang w:val="nl-NL"/>
              </w:rPr>
              <w:t>Postbus 84011,2508 AA Den Haag</w:t>
            </w:r>
          </w:p>
          <w:p w14:paraId="16AE77C9" w14:textId="77777777" w:rsidR="009F31DD" w:rsidRPr="009F10A5" w:rsidRDefault="009F31DD" w:rsidP="00442C71">
            <w:pPr>
              <w:pStyle w:val="tabletext"/>
              <w:rPr>
                <w:sz w:val="16"/>
                <w:szCs w:val="16"/>
              </w:rPr>
            </w:pPr>
            <w:r w:rsidRPr="009F10A5">
              <w:rPr>
                <w:b/>
                <w:sz w:val="16"/>
                <w:szCs w:val="16"/>
              </w:rPr>
              <w:t>Tel.:</w:t>
            </w:r>
            <w:r w:rsidRPr="009F10A5">
              <w:rPr>
                <w:sz w:val="16"/>
                <w:szCs w:val="16"/>
              </w:rPr>
              <w:t xml:space="preserve"> +31 70 7000 900</w:t>
            </w:r>
          </w:p>
          <w:p w14:paraId="3E362A1E" w14:textId="77777777" w:rsidR="009F31DD" w:rsidRPr="009F10A5" w:rsidRDefault="009F31DD" w:rsidP="00442C71">
            <w:pPr>
              <w:pStyle w:val="tabletext"/>
              <w:rPr>
                <w:sz w:val="16"/>
                <w:szCs w:val="16"/>
                <w:lang w:val="fr-FR"/>
              </w:rPr>
            </w:pPr>
            <w:proofErr w:type="gramStart"/>
            <w:r w:rsidRPr="009F10A5">
              <w:rPr>
                <w:b/>
                <w:sz w:val="16"/>
                <w:szCs w:val="16"/>
                <w:lang w:val="fr-FR"/>
              </w:rPr>
              <w:t>E-mail:</w:t>
            </w:r>
            <w:proofErr w:type="gramEnd"/>
            <w:r w:rsidRPr="009F10A5">
              <w:rPr>
                <w:sz w:val="16"/>
                <w:szCs w:val="16"/>
                <w:lang w:val="fr-FR"/>
              </w:rPr>
              <w:t xml:space="preserve"> </w:t>
            </w:r>
            <w:hyperlink r:id="rId132" w:history="1">
              <w:r w:rsidRPr="009F10A5">
                <w:rPr>
                  <w:rStyle w:val="Hyperlink"/>
                  <w:sz w:val="16"/>
                  <w:szCs w:val="16"/>
                  <w:lang w:val="fr-FR"/>
                </w:rPr>
                <w:t>info@ictu.nl</w:t>
              </w:r>
            </w:hyperlink>
          </w:p>
          <w:p w14:paraId="3EFAA168" w14:textId="77777777" w:rsidR="009F31DD" w:rsidRPr="00C760A5" w:rsidRDefault="009F31DD" w:rsidP="00442C71">
            <w:pPr>
              <w:pStyle w:val="tabletext"/>
              <w:rPr>
                <w:lang w:val="fr-FR"/>
              </w:rPr>
            </w:pPr>
            <w:proofErr w:type="gramStart"/>
            <w:r w:rsidRPr="00C760A5">
              <w:rPr>
                <w:b/>
                <w:iCs/>
                <w:sz w:val="16"/>
                <w:szCs w:val="16"/>
                <w:lang w:val="fr-FR"/>
              </w:rPr>
              <w:t>Source:</w:t>
            </w:r>
            <w:proofErr w:type="gramEnd"/>
            <w:r w:rsidRPr="00FD195A">
              <w:rPr>
                <w:iCs/>
                <w:sz w:val="16"/>
                <w:szCs w:val="16"/>
                <w:lang w:val="fr-FR"/>
              </w:rPr>
              <w:t xml:space="preserve"> </w:t>
            </w:r>
            <w:hyperlink r:id="rId133" w:history="1">
              <w:r w:rsidRPr="00C760A5">
                <w:rPr>
                  <w:rStyle w:val="Hyperlink"/>
                  <w:sz w:val="16"/>
                  <w:szCs w:val="16"/>
                  <w:lang w:val="fr-FR"/>
                </w:rPr>
                <w:t>https://www.ictu.nl/</w:t>
              </w:r>
            </w:hyperlink>
          </w:p>
        </w:tc>
      </w:tr>
    </w:tbl>
    <w:p w14:paraId="4753648A" w14:textId="77777777" w:rsidR="009F31DD" w:rsidRPr="00C760A5" w:rsidRDefault="009F31DD" w:rsidP="00B02FC4">
      <w:pPr>
        <w:keepNext/>
        <w:keepLines/>
        <w:rPr>
          <w:rFonts w:eastAsia="Arial"/>
          <w:lang w:val="fr-FR"/>
        </w:rPr>
      </w:pPr>
    </w:p>
    <w:p w14:paraId="6544CB56" w14:textId="77777777" w:rsidR="00C70699" w:rsidRPr="00F13992" w:rsidRDefault="00B02FC4">
      <w:pPr>
        <w:pStyle w:val="Subtitle"/>
      </w:pPr>
      <w:r w:rsidRPr="004658A9">
        <w:t>G</w:t>
      </w:r>
      <w:r w:rsidR="00FA5846" w:rsidRPr="00F13992">
        <w:t>overnment Shared Services for ICT (</w:t>
      </w:r>
      <w:proofErr w:type="spellStart"/>
      <w:r w:rsidR="00FA5846" w:rsidRPr="00F13992">
        <w:t>Logius</w:t>
      </w:r>
      <w:proofErr w:type="spellEnd"/>
      <w:r w:rsidR="00FA5846" w:rsidRPr="00F13992">
        <w:t>)</w:t>
      </w:r>
    </w:p>
    <w:p w14:paraId="1B398DD7" w14:textId="7AFEB515" w:rsidR="00C70699" w:rsidRPr="004658A9" w:rsidRDefault="00D0274A" w:rsidP="00C70699">
      <w:pPr>
        <w:rPr>
          <w:rFonts w:eastAsia="Arial"/>
        </w:rPr>
      </w:pPr>
      <w:hyperlink r:id="rId134" w:history="1">
        <w:proofErr w:type="spellStart"/>
        <w:r w:rsidR="00C70699" w:rsidRPr="00F13992">
          <w:rPr>
            <w:rStyle w:val="Hyperlink"/>
            <w:rFonts w:eastAsia="Arial"/>
          </w:rPr>
          <w:t>Logius</w:t>
        </w:r>
        <w:proofErr w:type="spellEnd"/>
      </w:hyperlink>
      <w:r w:rsidR="00C70699" w:rsidRPr="004658A9">
        <w:rPr>
          <w:rFonts w:eastAsia="Arial"/>
        </w:rPr>
        <w:t xml:space="preserve"> is an agency of the Ministry of the Interior and Kingdom Relations. It manages government-wide ICT solutions and common standards. </w:t>
      </w:r>
      <w:proofErr w:type="spellStart"/>
      <w:r w:rsidR="00C70699" w:rsidRPr="004658A9">
        <w:rPr>
          <w:rFonts w:eastAsia="Arial"/>
        </w:rPr>
        <w:t>Logius</w:t>
      </w:r>
      <w:proofErr w:type="spellEnd"/>
      <w:r w:rsidR="00C70699" w:rsidRPr="004658A9">
        <w:rPr>
          <w:rFonts w:eastAsia="Arial"/>
        </w:rPr>
        <w:t xml:space="preserve"> supplies products relating to ac</w:t>
      </w:r>
      <w:r w:rsidR="00C70699" w:rsidRPr="00F13992">
        <w:rPr>
          <w:rFonts w:eastAsia="Arial"/>
        </w:rPr>
        <w:t xml:space="preserve">cess, data exchange, standardisation and information security. Examples include </w:t>
      </w:r>
      <w:r w:rsidR="0039173A">
        <w:rPr>
          <w:rFonts w:eastAsia="Arial"/>
        </w:rPr>
        <w:t xml:space="preserve">the </w:t>
      </w:r>
      <w:proofErr w:type="spellStart"/>
      <w:r w:rsidR="00C70699" w:rsidRPr="00F13992">
        <w:rPr>
          <w:rFonts w:eastAsia="Arial"/>
        </w:rPr>
        <w:t>DigiD</w:t>
      </w:r>
      <w:proofErr w:type="spellEnd"/>
      <w:r w:rsidR="00C70699" w:rsidRPr="004658A9">
        <w:rPr>
          <w:rFonts w:eastAsia="Arial"/>
        </w:rPr>
        <w:t xml:space="preserve"> authentication service, Dutch government PKI, and Digi network. </w:t>
      </w:r>
      <w:proofErr w:type="spellStart"/>
      <w:r w:rsidR="00C70699" w:rsidRPr="004658A9">
        <w:rPr>
          <w:rFonts w:eastAsia="Arial"/>
        </w:rPr>
        <w:t>Logius</w:t>
      </w:r>
      <w:proofErr w:type="spellEnd"/>
      <w:r w:rsidR="00C70699" w:rsidRPr="004658A9">
        <w:rPr>
          <w:rFonts w:eastAsia="Arial"/>
        </w:rPr>
        <w:t xml:space="preserve"> also </w:t>
      </w:r>
      <w:r w:rsidR="002C1DC3" w:rsidRPr="004658A9">
        <w:rPr>
          <w:rFonts w:eastAsia="Arial"/>
        </w:rPr>
        <w:t xml:space="preserve">hosts </w:t>
      </w:r>
      <w:r w:rsidR="00C70699" w:rsidRPr="004658A9">
        <w:rPr>
          <w:rFonts w:eastAsia="Arial"/>
        </w:rPr>
        <w:t>the Secretariat of the Standardisation Forum.</w:t>
      </w:r>
    </w:p>
    <w:p w14:paraId="0A0344A7" w14:textId="77777777" w:rsidR="00C545B2" w:rsidRPr="004658A9" w:rsidRDefault="00C545B2" w:rsidP="00C70699">
      <w:pPr>
        <w:rPr>
          <w:rFonts w:eastAsia="Arial"/>
        </w:rPr>
      </w:pPr>
    </w:p>
    <w:tbl>
      <w:tblPr>
        <w:tblW w:w="5000" w:type="pct"/>
        <w:shd w:val="clear" w:color="auto" w:fill="EFFBFF"/>
        <w:tblLook w:val="01E0" w:firstRow="1" w:lastRow="1" w:firstColumn="1" w:lastColumn="1" w:noHBand="0" w:noVBand="0"/>
      </w:tblPr>
      <w:tblGrid>
        <w:gridCol w:w="2206"/>
        <w:gridCol w:w="6581"/>
      </w:tblGrid>
      <w:tr w:rsidR="00C545B2" w:rsidRPr="00D0274A" w14:paraId="520682FC" w14:textId="77777777" w:rsidTr="00442C71">
        <w:trPr>
          <w:trHeight w:val="2604"/>
        </w:trPr>
        <w:tc>
          <w:tcPr>
            <w:tcW w:w="1255" w:type="pct"/>
            <w:shd w:val="clear" w:color="auto" w:fill="EFFBFF"/>
            <w:tcMar>
              <w:top w:w="108" w:type="dxa"/>
              <w:left w:w="108" w:type="dxa"/>
              <w:bottom w:w="108" w:type="dxa"/>
              <w:right w:w="108" w:type="dxa"/>
            </w:tcMar>
            <w:vAlign w:val="center"/>
          </w:tcPr>
          <w:p w14:paraId="3A6D8273" w14:textId="77777777" w:rsidR="00C545B2" w:rsidRPr="004658A9" w:rsidRDefault="00C545B2" w:rsidP="00442C71">
            <w:pPr>
              <w:jc w:val="center"/>
            </w:pPr>
            <w:r w:rsidRPr="009F10A5">
              <w:rPr>
                <w:noProof/>
                <w:lang w:eastAsia="nl-NL"/>
              </w:rPr>
              <w:drawing>
                <wp:inline distT="0" distB="0" distL="0" distR="0" wp14:anchorId="2668274D" wp14:editId="04B8853A">
                  <wp:extent cx="1174750" cy="1689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74750" cy="168910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16325012" w14:textId="77777777" w:rsidR="00C545B2" w:rsidRPr="00F13992" w:rsidRDefault="00C545B2" w:rsidP="00442C71">
            <w:pPr>
              <w:pStyle w:val="tabletext"/>
              <w:rPr>
                <w:b/>
              </w:rPr>
            </w:pPr>
            <w:r w:rsidRPr="00F13992">
              <w:rPr>
                <w:b/>
              </w:rPr>
              <w:t xml:space="preserve">Yvonne van der </w:t>
            </w:r>
            <w:proofErr w:type="spellStart"/>
            <w:r w:rsidRPr="00F13992">
              <w:rPr>
                <w:b/>
              </w:rPr>
              <w:t>Brugge-Wolring</w:t>
            </w:r>
            <w:proofErr w:type="spellEnd"/>
          </w:p>
          <w:p w14:paraId="2336714C" w14:textId="30BFDD77" w:rsidR="00C545B2" w:rsidRPr="004658A9" w:rsidRDefault="00C545B2" w:rsidP="00442C71">
            <w:pPr>
              <w:pStyle w:val="tabletext"/>
              <w:rPr>
                <w:rStyle w:val="Strong"/>
                <w:b w:val="0"/>
                <w:bCs w:val="0"/>
              </w:rPr>
            </w:pPr>
            <w:r w:rsidRPr="004658A9">
              <w:rPr>
                <w:rStyle w:val="Strong"/>
                <w:b w:val="0"/>
              </w:rPr>
              <w:t>General</w:t>
            </w:r>
            <w:r w:rsidRPr="004658A9">
              <w:rPr>
                <w:rStyle w:val="Strong"/>
              </w:rPr>
              <w:t xml:space="preserve"> </w:t>
            </w:r>
            <w:r w:rsidRPr="004658A9">
              <w:rPr>
                <w:rStyle w:val="Strong"/>
                <w:b w:val="0"/>
              </w:rPr>
              <w:t>Director</w:t>
            </w:r>
            <w:r w:rsidR="003A141B">
              <w:rPr>
                <w:rStyle w:val="Strong"/>
                <w:b w:val="0"/>
              </w:rPr>
              <w:t xml:space="preserve"> </w:t>
            </w:r>
            <w:r w:rsidR="003A141B" w:rsidRPr="009F10A5">
              <w:rPr>
                <w:rStyle w:val="Strong"/>
                <w:b w:val="0"/>
                <w:bCs w:val="0"/>
              </w:rPr>
              <w:t>of</w:t>
            </w:r>
            <w:r w:rsidRPr="004658A9">
              <w:rPr>
                <w:rStyle w:val="Strong"/>
                <w:b w:val="0"/>
              </w:rPr>
              <w:t xml:space="preserve"> </w:t>
            </w:r>
            <w:proofErr w:type="spellStart"/>
            <w:r w:rsidRPr="004658A9">
              <w:rPr>
                <w:rStyle w:val="Strong"/>
                <w:b w:val="0"/>
              </w:rPr>
              <w:t>Logius</w:t>
            </w:r>
            <w:proofErr w:type="spellEnd"/>
          </w:p>
          <w:p w14:paraId="7AA53145" w14:textId="77777777" w:rsidR="00C545B2" w:rsidRPr="004658A9" w:rsidRDefault="00C545B2" w:rsidP="00442C71">
            <w:pPr>
              <w:pStyle w:val="tabletext"/>
              <w:rPr>
                <w:rStyle w:val="Strong"/>
              </w:rPr>
            </w:pPr>
          </w:p>
          <w:p w14:paraId="2E601AE7" w14:textId="77777777" w:rsidR="00C545B2" w:rsidRPr="004658A9" w:rsidRDefault="00C545B2" w:rsidP="00442C71">
            <w:pPr>
              <w:pStyle w:val="tabletext"/>
              <w:rPr>
                <w:rStyle w:val="Strong"/>
                <w:sz w:val="16"/>
                <w:szCs w:val="16"/>
              </w:rPr>
            </w:pPr>
            <w:r w:rsidRPr="004658A9">
              <w:rPr>
                <w:rStyle w:val="Strong"/>
                <w:sz w:val="16"/>
                <w:szCs w:val="16"/>
              </w:rPr>
              <w:t>Contact details:</w:t>
            </w:r>
          </w:p>
          <w:p w14:paraId="37F4ED0E" w14:textId="77777777" w:rsidR="00C545B2" w:rsidRPr="004658A9" w:rsidRDefault="00C545B2" w:rsidP="00442C71">
            <w:pPr>
              <w:pStyle w:val="tabletext"/>
              <w:rPr>
                <w:sz w:val="16"/>
                <w:szCs w:val="16"/>
              </w:rPr>
            </w:pPr>
            <w:r w:rsidRPr="004658A9">
              <w:rPr>
                <w:sz w:val="16"/>
                <w:szCs w:val="16"/>
              </w:rPr>
              <w:t>Ministry of the Interior and Kingdom Relations</w:t>
            </w:r>
          </w:p>
          <w:p w14:paraId="4A370375" w14:textId="77777777" w:rsidR="00C545B2" w:rsidRPr="004658A9" w:rsidRDefault="00C545B2" w:rsidP="00442C71">
            <w:pPr>
              <w:pStyle w:val="tabletext"/>
              <w:rPr>
                <w:sz w:val="16"/>
                <w:szCs w:val="16"/>
              </w:rPr>
            </w:pPr>
            <w:proofErr w:type="spellStart"/>
            <w:r w:rsidRPr="004658A9">
              <w:rPr>
                <w:sz w:val="16"/>
                <w:szCs w:val="16"/>
              </w:rPr>
              <w:t>Turfmarkt</w:t>
            </w:r>
            <w:proofErr w:type="spellEnd"/>
            <w:r w:rsidRPr="004658A9">
              <w:rPr>
                <w:sz w:val="16"/>
                <w:szCs w:val="16"/>
              </w:rPr>
              <w:t xml:space="preserve"> 147, The Hague </w:t>
            </w:r>
          </w:p>
          <w:p w14:paraId="3B8C8362" w14:textId="3F1A7D80" w:rsidR="00C545B2" w:rsidRPr="00F13992" w:rsidRDefault="00C545B2" w:rsidP="00442C71">
            <w:pPr>
              <w:pStyle w:val="tabletext"/>
              <w:rPr>
                <w:sz w:val="16"/>
                <w:szCs w:val="16"/>
              </w:rPr>
            </w:pPr>
            <w:r w:rsidRPr="004658A9">
              <w:rPr>
                <w:sz w:val="16"/>
                <w:szCs w:val="16"/>
              </w:rPr>
              <w:t>Postbus 20011, 2500 EA</w:t>
            </w:r>
            <w:r w:rsidR="00F13992">
              <w:rPr>
                <w:sz w:val="16"/>
                <w:szCs w:val="16"/>
              </w:rPr>
              <w:t xml:space="preserve"> </w:t>
            </w:r>
            <w:r w:rsidRPr="00F13992">
              <w:rPr>
                <w:sz w:val="16"/>
                <w:szCs w:val="16"/>
              </w:rPr>
              <w:t>The Hague</w:t>
            </w:r>
          </w:p>
          <w:p w14:paraId="18992550" w14:textId="77777777" w:rsidR="00C545B2" w:rsidRPr="009F10A5" w:rsidRDefault="00C545B2" w:rsidP="00442C71">
            <w:pPr>
              <w:pStyle w:val="tabletext"/>
              <w:rPr>
                <w:sz w:val="16"/>
                <w:szCs w:val="16"/>
                <w:lang w:val="fr-FR"/>
              </w:rPr>
            </w:pPr>
            <w:r w:rsidRPr="009F10A5">
              <w:rPr>
                <w:b/>
                <w:sz w:val="16"/>
                <w:szCs w:val="16"/>
                <w:lang w:val="fr-FR"/>
              </w:rPr>
              <w:t>Tel</w:t>
            </w:r>
            <w:proofErr w:type="gramStart"/>
            <w:r w:rsidRPr="009F10A5">
              <w:rPr>
                <w:b/>
                <w:sz w:val="16"/>
                <w:szCs w:val="16"/>
                <w:lang w:val="fr-FR"/>
              </w:rPr>
              <w:t>.:</w:t>
            </w:r>
            <w:proofErr w:type="gramEnd"/>
            <w:r w:rsidRPr="009F10A5">
              <w:rPr>
                <w:sz w:val="16"/>
                <w:szCs w:val="16"/>
                <w:lang w:val="fr-FR"/>
              </w:rPr>
              <w:t xml:space="preserve"> +31 70 888 75 10</w:t>
            </w:r>
          </w:p>
          <w:p w14:paraId="46393851" w14:textId="77777777" w:rsidR="00C545B2" w:rsidRPr="009F10A5" w:rsidRDefault="00C545B2" w:rsidP="00442C71">
            <w:pPr>
              <w:pStyle w:val="tabletext"/>
              <w:rPr>
                <w:sz w:val="16"/>
                <w:szCs w:val="16"/>
                <w:lang w:val="fr-FR"/>
              </w:rPr>
            </w:pPr>
            <w:proofErr w:type="gramStart"/>
            <w:r w:rsidRPr="009F10A5">
              <w:rPr>
                <w:b/>
                <w:sz w:val="16"/>
                <w:szCs w:val="16"/>
                <w:lang w:val="fr-FR"/>
              </w:rPr>
              <w:t>E-mail:</w:t>
            </w:r>
            <w:proofErr w:type="gramEnd"/>
            <w:r w:rsidRPr="009F10A5">
              <w:rPr>
                <w:sz w:val="16"/>
                <w:szCs w:val="16"/>
                <w:lang w:val="fr-FR"/>
              </w:rPr>
              <w:t xml:space="preserve"> </w:t>
            </w:r>
            <w:hyperlink r:id="rId136" w:history="1">
              <w:r w:rsidRPr="009F10A5">
                <w:rPr>
                  <w:rStyle w:val="Hyperlink"/>
                  <w:sz w:val="16"/>
                  <w:szCs w:val="16"/>
                  <w:lang w:val="fr-FR"/>
                </w:rPr>
                <w:t>yvonne.vander.brugge@logius.nl</w:t>
              </w:r>
            </w:hyperlink>
            <w:r w:rsidRPr="009F10A5" w:rsidDel="00DF55B8">
              <w:rPr>
                <w:sz w:val="16"/>
                <w:szCs w:val="16"/>
                <w:lang w:val="fr-FR"/>
              </w:rPr>
              <w:t xml:space="preserve"> </w:t>
            </w:r>
          </w:p>
          <w:p w14:paraId="1C32557E" w14:textId="77777777" w:rsidR="00C545B2" w:rsidRPr="00751AB0" w:rsidRDefault="00C545B2" w:rsidP="00442C71">
            <w:pPr>
              <w:pStyle w:val="tabletext"/>
              <w:rPr>
                <w:lang w:val="fr-FR"/>
              </w:rPr>
            </w:pPr>
            <w:proofErr w:type="gramStart"/>
            <w:r w:rsidRPr="00751AB0">
              <w:rPr>
                <w:b/>
                <w:iCs/>
                <w:sz w:val="16"/>
                <w:szCs w:val="16"/>
                <w:lang w:val="fr-FR"/>
              </w:rPr>
              <w:t>Source:</w:t>
            </w:r>
            <w:proofErr w:type="gramEnd"/>
            <w:r w:rsidRPr="00751AB0">
              <w:rPr>
                <w:sz w:val="16"/>
                <w:szCs w:val="16"/>
                <w:lang w:val="fr-FR"/>
              </w:rPr>
              <w:t xml:space="preserve"> </w:t>
            </w:r>
            <w:hyperlink r:id="rId137" w:history="1">
              <w:r w:rsidRPr="00751AB0">
                <w:rPr>
                  <w:rStyle w:val="Hyperlink"/>
                  <w:sz w:val="16"/>
                  <w:szCs w:val="16"/>
                  <w:lang w:val="fr-FR"/>
                </w:rPr>
                <w:t>https://www.logius.nl/</w:t>
              </w:r>
            </w:hyperlink>
          </w:p>
        </w:tc>
      </w:tr>
    </w:tbl>
    <w:p w14:paraId="5EDBF0EF" w14:textId="77777777" w:rsidR="00C545B2" w:rsidRPr="00751AB0" w:rsidRDefault="00C545B2" w:rsidP="00C70699">
      <w:pPr>
        <w:rPr>
          <w:rFonts w:eastAsia="Arial"/>
          <w:lang w:val="fr-FR"/>
        </w:rPr>
      </w:pPr>
    </w:p>
    <w:p w14:paraId="36B6F68A" w14:textId="77777777" w:rsidR="003730DF" w:rsidRPr="00F13992" w:rsidRDefault="003730DF">
      <w:pPr>
        <w:pStyle w:val="Heading3"/>
      </w:pPr>
      <w:bookmarkStart w:id="37" w:name="_Toc1474977"/>
      <w:r w:rsidRPr="004658A9">
        <w:t>Support</w:t>
      </w:r>
      <w:bookmarkEnd w:id="37"/>
    </w:p>
    <w:p w14:paraId="241CCD53" w14:textId="77777777" w:rsidR="00705233" w:rsidRPr="004658A9" w:rsidRDefault="00705233">
      <w:pPr>
        <w:pStyle w:val="Subtitle"/>
      </w:pPr>
      <w:r w:rsidRPr="004658A9">
        <w:t xml:space="preserve">Forum </w:t>
      </w:r>
      <w:proofErr w:type="spellStart"/>
      <w:r w:rsidRPr="004658A9">
        <w:t>Standaardisatie</w:t>
      </w:r>
      <w:proofErr w:type="spellEnd"/>
    </w:p>
    <w:p w14:paraId="7FFD9DAC" w14:textId="34D06438" w:rsidR="00221035" w:rsidRPr="004658A9" w:rsidRDefault="00A1299B" w:rsidP="00221035">
      <w:r w:rsidRPr="004658A9">
        <w:t>T</w:t>
      </w:r>
      <w:r w:rsidR="00B70631" w:rsidRPr="004658A9">
        <w:t xml:space="preserve">he </w:t>
      </w:r>
      <w:hyperlink r:id="rId138" w:history="1">
        <w:r w:rsidR="00221035" w:rsidRPr="00F13992">
          <w:rPr>
            <w:rStyle w:val="Hyperlink"/>
          </w:rPr>
          <w:t>Standardisation Forum</w:t>
        </w:r>
      </w:hyperlink>
      <w:r w:rsidR="00221035" w:rsidRPr="004658A9">
        <w:t xml:space="preserve"> </w:t>
      </w:r>
      <w:r w:rsidRPr="00F13992">
        <w:t xml:space="preserve">is part of the </w:t>
      </w:r>
      <w:r w:rsidRPr="00F13992">
        <w:rPr>
          <w:i/>
        </w:rPr>
        <w:t xml:space="preserve">NL </w:t>
      </w:r>
      <w:proofErr w:type="spellStart"/>
      <w:r w:rsidRPr="00F13992">
        <w:rPr>
          <w:i/>
        </w:rPr>
        <w:t>DIGIbeter</w:t>
      </w:r>
      <w:proofErr w:type="spellEnd"/>
      <w:r w:rsidRPr="00F13992">
        <w:rPr>
          <w:i/>
        </w:rPr>
        <w:t xml:space="preserve"> agenda</w:t>
      </w:r>
      <w:r w:rsidRPr="005A3F68">
        <w:t xml:space="preserve">. It </w:t>
      </w:r>
      <w:r w:rsidR="00221035" w:rsidRPr="008A4564">
        <w:t xml:space="preserve">supports the Dutch government in the use, development and establishment of open standards for electronic exchange and monitors the use of open standards. The </w:t>
      </w:r>
      <w:hyperlink r:id="rId139" w:history="1">
        <w:r w:rsidR="00221035" w:rsidRPr="00F13992">
          <w:rPr>
            <w:rStyle w:val="Hyperlink"/>
          </w:rPr>
          <w:t>results</w:t>
        </w:r>
      </w:hyperlink>
      <w:r w:rsidR="00221035" w:rsidRPr="004658A9">
        <w:t xml:space="preserve"> are </w:t>
      </w:r>
      <w:r w:rsidR="00B70631" w:rsidRPr="00F13992">
        <w:t xml:space="preserve">then </w:t>
      </w:r>
      <w:r w:rsidRPr="00F13992">
        <w:t xml:space="preserve">submitted </w:t>
      </w:r>
      <w:r w:rsidR="00221035" w:rsidRPr="005A3F68">
        <w:t xml:space="preserve">to </w:t>
      </w:r>
      <w:r w:rsidR="00532880" w:rsidRPr="004658A9">
        <w:t>P</w:t>
      </w:r>
      <w:r w:rsidRPr="004658A9">
        <w:t>arliament</w:t>
      </w:r>
      <w:r w:rsidR="00221035" w:rsidRPr="004658A9">
        <w:t>.</w:t>
      </w:r>
    </w:p>
    <w:p w14:paraId="3F96DC5A" w14:textId="62AD0ACE" w:rsidR="00221035" w:rsidRPr="004658A9" w:rsidRDefault="00221035" w:rsidP="00221035">
      <w:r w:rsidRPr="004658A9">
        <w:lastRenderedPageBreak/>
        <w:t xml:space="preserve">The Standardisation Forum promotes interoperability, not only within the government system itself, but also in relations between government agencies on the one hand and citizens and businesses on the other. The Standardisation Forum reports to </w:t>
      </w:r>
      <w:r w:rsidR="005A1D35">
        <w:t xml:space="preserve">the </w:t>
      </w:r>
      <w:r w:rsidRPr="004658A9">
        <w:t xml:space="preserve">OBDO. </w:t>
      </w:r>
    </w:p>
    <w:p w14:paraId="19902EC2" w14:textId="77777777" w:rsidR="00221035" w:rsidRPr="00F13992" w:rsidRDefault="00221035" w:rsidP="00221035">
      <w:pPr>
        <w:rPr>
          <w:szCs w:val="18"/>
        </w:rPr>
      </w:pPr>
      <w:r w:rsidRPr="004658A9">
        <w:rPr>
          <w:szCs w:val="18"/>
        </w:rPr>
        <w:t xml:space="preserve">Additionally, the </w:t>
      </w:r>
      <w:hyperlink r:id="rId140" w:history="1">
        <w:r w:rsidRPr="00F13992">
          <w:rPr>
            <w:rStyle w:val="Hyperlink"/>
            <w:szCs w:val="18"/>
          </w:rPr>
          <w:t>Standardisation Forum</w:t>
        </w:r>
      </w:hyperlink>
      <w:r w:rsidRPr="004658A9">
        <w:rPr>
          <w:szCs w:val="18"/>
        </w:rPr>
        <w:t xml:space="preserve"> fosters cross-border interoperability with its motto </w:t>
      </w:r>
      <w:r w:rsidRPr="00F13992">
        <w:rPr>
          <w:i/>
          <w:szCs w:val="18"/>
        </w:rPr>
        <w:t>“Exchange of information does not st</w:t>
      </w:r>
      <w:r w:rsidRPr="00604894">
        <w:rPr>
          <w:i/>
          <w:szCs w:val="18"/>
        </w:rPr>
        <w:t>op at the border”</w:t>
      </w:r>
      <w:r w:rsidRPr="004658A9">
        <w:rPr>
          <w:szCs w:val="18"/>
        </w:rPr>
        <w:t xml:space="preserve"> together with direct references to </w:t>
      </w:r>
      <w:hyperlink r:id="rId141" w:history="1">
        <w:r w:rsidRPr="00F13992">
          <w:rPr>
            <w:rStyle w:val="Hyperlink"/>
            <w:szCs w:val="18"/>
          </w:rPr>
          <w:t>European Multi-Stakeholder Platform on ICT</w:t>
        </w:r>
      </w:hyperlink>
      <w:r w:rsidRPr="004658A9">
        <w:rPr>
          <w:szCs w:val="18"/>
        </w:rPr>
        <w:t xml:space="preserve">, the </w:t>
      </w:r>
      <w:hyperlink r:id="rId142" w:history="1">
        <w:r w:rsidRPr="00F13992">
          <w:rPr>
            <w:rStyle w:val="Hyperlink"/>
            <w:szCs w:val="18"/>
          </w:rPr>
          <w:t>ISA²</w:t>
        </w:r>
        <w:r w:rsidRPr="00604894">
          <w:rPr>
            <w:rStyle w:val="Hyperlink"/>
            <w:szCs w:val="18"/>
          </w:rPr>
          <w:t xml:space="preserve"> Programme</w:t>
        </w:r>
      </w:hyperlink>
      <w:r w:rsidRPr="004658A9">
        <w:rPr>
          <w:szCs w:val="18"/>
        </w:rPr>
        <w:t xml:space="preserve"> and </w:t>
      </w:r>
      <w:hyperlink r:id="rId143" w:history="1">
        <w:r w:rsidRPr="00F13992">
          <w:rPr>
            <w:rStyle w:val="Hyperlink"/>
            <w:szCs w:val="18"/>
          </w:rPr>
          <w:t>e-SENS</w:t>
        </w:r>
      </w:hyperlink>
      <w:r w:rsidRPr="004658A9">
        <w:rPr>
          <w:szCs w:val="18"/>
        </w:rPr>
        <w:t>.</w:t>
      </w:r>
    </w:p>
    <w:p w14:paraId="4B5E7595" w14:textId="77777777" w:rsidR="00CD7F8D" w:rsidRPr="004658A9" w:rsidRDefault="00CD7F8D" w:rsidP="00FE4D60">
      <w:pPr>
        <w:pStyle w:val="Heading3"/>
      </w:pPr>
      <w:bookmarkStart w:id="38" w:name="_Toc1035643"/>
      <w:bookmarkStart w:id="39" w:name="_Toc1474978"/>
      <w:r w:rsidRPr="004658A9">
        <w:t>Interoperability coordination</w:t>
      </w:r>
    </w:p>
    <w:p w14:paraId="01D1BC4F" w14:textId="68DC7694" w:rsidR="005D5146" w:rsidRPr="004658A9" w:rsidRDefault="005D5146">
      <w:pPr>
        <w:pStyle w:val="Subtitle"/>
      </w:pPr>
      <w:r w:rsidRPr="004658A9">
        <w:t xml:space="preserve">Shared </w:t>
      </w:r>
      <w:r w:rsidR="005A1D35">
        <w:t>R</w:t>
      </w:r>
      <w:r w:rsidRPr="004658A9">
        <w:t xml:space="preserve">esponsibilities </w:t>
      </w:r>
    </w:p>
    <w:p w14:paraId="6631DABE" w14:textId="7A73E42C" w:rsidR="005D5146" w:rsidRPr="009F10A5" w:rsidRDefault="00ED485D" w:rsidP="00ED485D">
      <w:pPr>
        <w:rPr>
          <w:rFonts w:ascii="Calibri" w:hAnsi="Calibri"/>
          <w:color w:val="auto"/>
          <w:szCs w:val="21"/>
          <w:lang w:eastAsia="en-US"/>
        </w:rPr>
      </w:pPr>
      <w:r w:rsidRPr="004658A9">
        <w:t>C</w:t>
      </w:r>
      <w:r w:rsidR="005D5146" w:rsidRPr="004658A9">
        <w:t xml:space="preserve">oordination of digital government </w:t>
      </w:r>
      <w:r w:rsidRPr="004658A9">
        <w:t>infrastructure</w:t>
      </w:r>
      <w:r w:rsidR="005D5146" w:rsidRPr="004658A9">
        <w:t xml:space="preserve"> </w:t>
      </w:r>
      <w:r w:rsidRPr="004658A9">
        <w:t xml:space="preserve">is done by </w:t>
      </w:r>
      <w:hyperlink r:id="rId144" w:history="1">
        <w:r w:rsidRPr="00F13992">
          <w:rPr>
            <w:rStyle w:val="Hyperlink"/>
          </w:rPr>
          <w:t>OBDO</w:t>
        </w:r>
      </w:hyperlink>
      <w:r w:rsidRPr="004658A9">
        <w:t xml:space="preserve"> </w:t>
      </w:r>
      <w:r w:rsidR="005D5146" w:rsidRPr="00F13992">
        <w:t xml:space="preserve">through </w:t>
      </w:r>
      <w:r w:rsidRPr="00604894">
        <w:t>the Programming</w:t>
      </w:r>
      <w:r w:rsidR="005D5146" w:rsidRPr="004658A9">
        <w:t xml:space="preserve"> </w:t>
      </w:r>
      <w:r w:rsidR="005A1D35">
        <w:t>B</w:t>
      </w:r>
      <w:r w:rsidR="005D5146" w:rsidRPr="004658A9">
        <w:t>oard</w:t>
      </w:r>
      <w:r w:rsidRPr="004658A9">
        <w:t xml:space="preserve">, while </w:t>
      </w:r>
      <w:hyperlink r:id="rId145" w:history="1">
        <w:proofErr w:type="spellStart"/>
        <w:r w:rsidR="005D5146" w:rsidRPr="00F13992">
          <w:rPr>
            <w:rStyle w:val="Hyperlink"/>
          </w:rPr>
          <w:t>Logius</w:t>
        </w:r>
        <w:proofErr w:type="spellEnd"/>
      </w:hyperlink>
      <w:r w:rsidR="005D5146" w:rsidRPr="004658A9">
        <w:t xml:space="preserve"> manages most </w:t>
      </w:r>
      <w:r w:rsidRPr="00F13992">
        <w:t>digital</w:t>
      </w:r>
      <w:r w:rsidR="005D5146" w:rsidRPr="00604894">
        <w:t xml:space="preserve"> government infrastructural services</w:t>
      </w:r>
      <w:r w:rsidRPr="004658A9">
        <w:t xml:space="preserve">. In addition, </w:t>
      </w:r>
      <w:r w:rsidR="005A1D35">
        <w:t xml:space="preserve">the </w:t>
      </w:r>
      <w:r w:rsidR="005D5146" w:rsidRPr="004658A9">
        <w:t>BFS manages the standards</w:t>
      </w:r>
      <w:r w:rsidR="00BF575A" w:rsidRPr="004658A9">
        <w:t xml:space="preserve"> and </w:t>
      </w:r>
      <w:hyperlink r:id="rId146" w:history="1">
        <w:r w:rsidR="005D5146" w:rsidRPr="00F13992">
          <w:rPr>
            <w:rStyle w:val="Hyperlink"/>
          </w:rPr>
          <w:t>ICTU</w:t>
        </w:r>
      </w:hyperlink>
      <w:r w:rsidR="005D5146" w:rsidRPr="004658A9">
        <w:t xml:space="preserve"> manages </w:t>
      </w:r>
      <w:r w:rsidR="00BF575A" w:rsidRPr="00F13992">
        <w:t xml:space="preserve">the </w:t>
      </w:r>
      <w:hyperlink r:id="rId147" w:history="1">
        <w:r w:rsidR="00FC508E">
          <w:rPr>
            <w:rStyle w:val="Hyperlink"/>
          </w:rPr>
          <w:t>Netherlands Government Reference Architecture (NORA)</w:t>
        </w:r>
      </w:hyperlink>
      <w:r w:rsidR="005D5146" w:rsidRPr="00604894">
        <w:t>.</w:t>
      </w:r>
      <w:r w:rsidR="005D5146" w:rsidRPr="004658A9">
        <w:t xml:space="preserve"> </w:t>
      </w:r>
    </w:p>
    <w:p w14:paraId="21A1A623" w14:textId="77777777" w:rsidR="001A3505" w:rsidRPr="00604894" w:rsidRDefault="001A3505" w:rsidP="00FE4D60">
      <w:pPr>
        <w:pStyle w:val="Heading3"/>
      </w:pPr>
      <w:r w:rsidRPr="004658A9">
        <w:t xml:space="preserve">Base registry </w:t>
      </w:r>
      <w:r w:rsidRPr="00F13992">
        <w:t>coordination</w:t>
      </w:r>
      <w:bookmarkEnd w:id="38"/>
      <w:bookmarkEnd w:id="39"/>
    </w:p>
    <w:p w14:paraId="516F418A" w14:textId="4B05685D" w:rsidR="00B44948" w:rsidRPr="004658A9" w:rsidRDefault="00B44948">
      <w:pPr>
        <w:pStyle w:val="Subtitle"/>
      </w:pPr>
      <w:r w:rsidRPr="004658A9">
        <w:t xml:space="preserve">System of Base </w:t>
      </w:r>
      <w:r w:rsidR="005A1D35">
        <w:t>R</w:t>
      </w:r>
      <w:r w:rsidRPr="004658A9">
        <w:t>egistries</w:t>
      </w:r>
    </w:p>
    <w:p w14:paraId="34322725" w14:textId="04F1BA79" w:rsidR="0053000A" w:rsidRPr="004658A9" w:rsidRDefault="002307A7" w:rsidP="00921D3A">
      <w:pPr>
        <w:spacing w:line="259" w:lineRule="auto"/>
        <w:rPr>
          <w:rFonts w:eastAsia="Arial"/>
        </w:rPr>
      </w:pPr>
      <w:r w:rsidRPr="004658A9">
        <w:rPr>
          <w:rFonts w:eastAsia="Arial"/>
        </w:rPr>
        <w:t xml:space="preserve">The system of </w:t>
      </w:r>
      <w:r w:rsidR="005C2786" w:rsidRPr="004658A9">
        <w:rPr>
          <w:rFonts w:eastAsia="Arial"/>
        </w:rPr>
        <w:t xml:space="preserve">10 </w:t>
      </w:r>
      <w:r w:rsidRPr="004658A9">
        <w:rPr>
          <w:rFonts w:eastAsia="Arial"/>
        </w:rPr>
        <w:t xml:space="preserve">base registries is operational. </w:t>
      </w:r>
      <w:r w:rsidR="0053000A" w:rsidRPr="004658A9">
        <w:rPr>
          <w:rFonts w:eastAsia="Arial"/>
        </w:rPr>
        <w:t>Se</w:t>
      </w:r>
      <w:r w:rsidRPr="004658A9">
        <w:rPr>
          <w:rFonts w:eastAsia="Arial"/>
        </w:rPr>
        <w:t>veral</w:t>
      </w:r>
      <w:r w:rsidR="0053000A" w:rsidRPr="004658A9">
        <w:rPr>
          <w:rFonts w:eastAsia="Arial"/>
        </w:rPr>
        <w:t xml:space="preserve"> ministr</w:t>
      </w:r>
      <w:r w:rsidRPr="004658A9">
        <w:rPr>
          <w:rFonts w:eastAsia="Arial"/>
        </w:rPr>
        <w:t>ies</w:t>
      </w:r>
      <w:r w:rsidR="0053000A" w:rsidRPr="004658A9">
        <w:rPr>
          <w:rFonts w:eastAsia="Arial"/>
        </w:rPr>
        <w:t xml:space="preserve"> </w:t>
      </w:r>
      <w:r w:rsidRPr="004658A9">
        <w:rPr>
          <w:rFonts w:eastAsia="Arial"/>
        </w:rPr>
        <w:t>a</w:t>
      </w:r>
      <w:r w:rsidR="0053000A" w:rsidRPr="004658A9">
        <w:rPr>
          <w:rFonts w:eastAsia="Arial"/>
        </w:rPr>
        <w:t>re responsible for base registr</w:t>
      </w:r>
      <w:r w:rsidRPr="004658A9">
        <w:rPr>
          <w:rFonts w:eastAsia="Arial"/>
        </w:rPr>
        <w:t>ies in their domain</w:t>
      </w:r>
      <w:r w:rsidR="00B70631" w:rsidRPr="004658A9">
        <w:rPr>
          <w:rFonts w:eastAsia="Arial"/>
        </w:rPr>
        <w:t>. T</w:t>
      </w:r>
      <w:r w:rsidRPr="004658A9">
        <w:rPr>
          <w:rFonts w:eastAsia="Arial"/>
        </w:rPr>
        <w:t xml:space="preserve">he </w:t>
      </w:r>
      <w:r w:rsidR="00147283">
        <w:rPr>
          <w:rFonts w:eastAsia="Arial"/>
        </w:rPr>
        <w:t>M</w:t>
      </w:r>
      <w:r w:rsidRPr="004658A9">
        <w:rPr>
          <w:rFonts w:eastAsia="Arial"/>
        </w:rPr>
        <w:t xml:space="preserve">inistry of the </w:t>
      </w:r>
      <w:r w:rsidR="006F3D6C" w:rsidRPr="004658A9">
        <w:rPr>
          <w:rFonts w:eastAsia="Arial"/>
        </w:rPr>
        <w:t>Interior and Kingdom Relations</w:t>
      </w:r>
      <w:r w:rsidRPr="004658A9">
        <w:rPr>
          <w:rFonts w:eastAsia="Arial"/>
        </w:rPr>
        <w:t xml:space="preserve"> is responsible for the coherence of the system</w:t>
      </w:r>
      <w:r w:rsidR="0053000A" w:rsidRPr="004658A9">
        <w:rPr>
          <w:rFonts w:eastAsia="Arial"/>
        </w:rPr>
        <w:t>.</w:t>
      </w:r>
      <w:r w:rsidRPr="004658A9">
        <w:rPr>
          <w:rFonts w:eastAsia="Arial"/>
        </w:rPr>
        <w:t xml:space="preserve"> For coordination</w:t>
      </w:r>
      <w:r w:rsidR="00A1299B" w:rsidRPr="004658A9">
        <w:rPr>
          <w:rFonts w:eastAsia="Arial"/>
        </w:rPr>
        <w:t>,</w:t>
      </w:r>
      <w:r w:rsidRPr="004658A9">
        <w:rPr>
          <w:rFonts w:eastAsia="Arial"/>
        </w:rPr>
        <w:t xml:space="preserve"> OBDO is in place.</w:t>
      </w:r>
      <w:r w:rsidR="00B70631" w:rsidRPr="004658A9">
        <w:rPr>
          <w:rFonts w:eastAsia="Arial"/>
        </w:rPr>
        <w:t xml:space="preserve"> It includes descriptions of </w:t>
      </w:r>
      <w:r w:rsidRPr="004658A9">
        <w:rPr>
          <w:rFonts w:eastAsia="Arial"/>
        </w:rPr>
        <w:t>base registries and</w:t>
      </w:r>
      <w:r w:rsidR="00B70631" w:rsidRPr="004658A9">
        <w:rPr>
          <w:rFonts w:eastAsia="Arial"/>
        </w:rPr>
        <w:t xml:space="preserve"> </w:t>
      </w:r>
      <w:r w:rsidRPr="004658A9">
        <w:rPr>
          <w:rFonts w:eastAsia="Arial"/>
        </w:rPr>
        <w:t>responsible ministries</w:t>
      </w:r>
      <w:r w:rsidR="0006128B" w:rsidRPr="004658A9">
        <w:rPr>
          <w:rFonts w:eastAsia="Arial"/>
        </w:rPr>
        <w:t xml:space="preserve">. </w:t>
      </w:r>
    </w:p>
    <w:p w14:paraId="03149262" w14:textId="77777777" w:rsidR="003730DF" w:rsidRPr="004658A9" w:rsidRDefault="003730DF" w:rsidP="00FE4D60">
      <w:pPr>
        <w:pStyle w:val="Heading3"/>
      </w:pPr>
      <w:bookmarkStart w:id="40" w:name="_Toc1474979"/>
      <w:r w:rsidRPr="004658A9">
        <w:t>Audit</w:t>
      </w:r>
      <w:bookmarkEnd w:id="40"/>
    </w:p>
    <w:p w14:paraId="47406835" w14:textId="77777777" w:rsidR="00874C3F" w:rsidRPr="004658A9" w:rsidRDefault="00874C3F">
      <w:pPr>
        <w:pStyle w:val="Subtitle"/>
      </w:pPr>
      <w:bookmarkStart w:id="41" w:name="_Toc1474980"/>
      <w:r w:rsidRPr="004658A9">
        <w:t>Court of Audit</w:t>
      </w:r>
    </w:p>
    <w:p w14:paraId="0CEA9259" w14:textId="39A18B37" w:rsidR="00874C3F" w:rsidRPr="004658A9" w:rsidRDefault="00874C3F" w:rsidP="00874C3F">
      <w:pPr>
        <w:rPr>
          <w:rFonts w:eastAsia="Arial"/>
        </w:rPr>
      </w:pPr>
      <w:r w:rsidRPr="004658A9">
        <w:rPr>
          <w:rFonts w:eastAsia="Arial"/>
        </w:rPr>
        <w:t xml:space="preserve">The </w:t>
      </w:r>
      <w:hyperlink r:id="rId148" w:history="1">
        <w:r w:rsidRPr="00F13992">
          <w:rPr>
            <w:rStyle w:val="Hyperlink"/>
            <w:rFonts w:eastAsia="Arial"/>
          </w:rPr>
          <w:t>Court of Audit</w:t>
        </w:r>
      </w:hyperlink>
      <w:r w:rsidRPr="004658A9">
        <w:rPr>
          <w:rFonts w:eastAsia="Arial"/>
        </w:rPr>
        <w:t xml:space="preserve"> ha</w:t>
      </w:r>
      <w:r w:rsidRPr="00F13992">
        <w:rPr>
          <w:rFonts w:eastAsia="Arial"/>
        </w:rPr>
        <w:t>s a legal</w:t>
      </w:r>
      <w:r w:rsidRPr="00604894">
        <w:rPr>
          <w:rFonts w:eastAsia="Arial"/>
        </w:rPr>
        <w:t xml:space="preserve"> mandate</w:t>
      </w:r>
      <w:r w:rsidRPr="004658A9">
        <w:rPr>
          <w:rFonts w:eastAsia="Arial"/>
        </w:rPr>
        <w:t xml:space="preserve"> to carry out performance (or value-for-money) audits, which result in regular reports to </w:t>
      </w:r>
      <w:r w:rsidR="00181C0B" w:rsidRPr="004658A9">
        <w:rPr>
          <w:rFonts w:eastAsia="Arial"/>
        </w:rPr>
        <w:t>P</w:t>
      </w:r>
      <w:r w:rsidR="00CC7877" w:rsidRPr="004658A9">
        <w:rPr>
          <w:rFonts w:eastAsia="Arial"/>
        </w:rPr>
        <w:t xml:space="preserve">arliament about </w:t>
      </w:r>
      <w:r w:rsidRPr="004658A9">
        <w:rPr>
          <w:rFonts w:eastAsia="Arial"/>
        </w:rPr>
        <w:t xml:space="preserve">the efficiency and effectiveness of government management and activities. It is independent </w:t>
      </w:r>
      <w:r w:rsidR="00CC7877" w:rsidRPr="004658A9">
        <w:rPr>
          <w:rFonts w:eastAsia="Arial"/>
        </w:rPr>
        <w:t xml:space="preserve">from </w:t>
      </w:r>
      <w:r w:rsidRPr="004658A9">
        <w:rPr>
          <w:rFonts w:eastAsia="Arial"/>
        </w:rPr>
        <w:t>the government, and its tasks, powers and legal status are laid down in the Constitution and the Government Accounts Act.</w:t>
      </w:r>
    </w:p>
    <w:p w14:paraId="1DFD29B0" w14:textId="77777777" w:rsidR="003730DF" w:rsidRPr="004658A9" w:rsidRDefault="003730DF" w:rsidP="00FE4D60">
      <w:pPr>
        <w:pStyle w:val="Heading3"/>
      </w:pPr>
      <w:r w:rsidRPr="004658A9">
        <w:t>Data Protection</w:t>
      </w:r>
      <w:bookmarkEnd w:id="41"/>
    </w:p>
    <w:p w14:paraId="1435181C" w14:textId="488B5E4B" w:rsidR="005C4D1D" w:rsidRPr="004658A9" w:rsidRDefault="005C4D1D">
      <w:pPr>
        <w:pStyle w:val="Subtitle"/>
      </w:pPr>
      <w:r w:rsidRPr="004658A9">
        <w:rPr>
          <w:rStyle w:val="Hyperlink"/>
          <w:color w:val="D3870B"/>
          <w:sz w:val="22"/>
        </w:rPr>
        <w:t>Data Protection Authority</w:t>
      </w:r>
    </w:p>
    <w:p w14:paraId="53EAB579" w14:textId="048FA4A4" w:rsidR="005C4D1D" w:rsidRPr="004658A9" w:rsidRDefault="005C4D1D" w:rsidP="004B3728">
      <w:pPr>
        <w:rPr>
          <w:rFonts w:eastAsia="Arial"/>
        </w:rPr>
      </w:pPr>
      <w:r w:rsidRPr="004658A9">
        <w:rPr>
          <w:rFonts w:eastAsia="Arial"/>
        </w:rPr>
        <w:t xml:space="preserve">The </w:t>
      </w:r>
      <w:hyperlink r:id="rId149" w:history="1">
        <w:r w:rsidR="00FC508E" w:rsidRPr="005B5916">
          <w:rPr>
            <w:rStyle w:val="Hyperlink"/>
            <w:rFonts w:eastAsia="Arial"/>
            <w:bCs/>
            <w:szCs w:val="20"/>
          </w:rPr>
          <w:t>Data Protection Authority (DPA)</w:t>
        </w:r>
      </w:hyperlink>
      <w:r w:rsidRPr="004658A9">
        <w:rPr>
          <w:rFonts w:eastAsia="Arial"/>
        </w:rPr>
        <w:t xml:space="preserve"> supervises compliance with acts that regulate the </w:t>
      </w:r>
      <w:r w:rsidRPr="00F13992">
        <w:rPr>
          <w:rFonts w:eastAsia="Arial"/>
        </w:rPr>
        <w:t>use of personal data. As such, it oversees the compliance with and application of the Personal Data Protection Act, the Data Protection [Police Files] Act</w:t>
      </w:r>
      <w:r w:rsidRPr="004658A9">
        <w:rPr>
          <w:rFonts w:eastAsia="Arial"/>
        </w:rPr>
        <w:t xml:space="preserve"> and the BRP Law (</w:t>
      </w:r>
      <w:r w:rsidR="00147283">
        <w:rPr>
          <w:rFonts w:eastAsia="Arial"/>
        </w:rPr>
        <w:t>P</w:t>
      </w:r>
      <w:r w:rsidRPr="004658A9">
        <w:rPr>
          <w:rFonts w:eastAsia="Arial"/>
        </w:rPr>
        <w:t xml:space="preserve">ersonal </w:t>
      </w:r>
      <w:r w:rsidR="00147283">
        <w:rPr>
          <w:rFonts w:eastAsia="Arial"/>
        </w:rPr>
        <w:t>R</w:t>
      </w:r>
      <w:r w:rsidRPr="004658A9">
        <w:rPr>
          <w:rFonts w:eastAsia="Arial"/>
        </w:rPr>
        <w:t xml:space="preserve">ecords </w:t>
      </w:r>
      <w:r w:rsidR="00147283">
        <w:rPr>
          <w:rFonts w:eastAsia="Arial"/>
        </w:rPr>
        <w:t>B</w:t>
      </w:r>
      <w:r w:rsidRPr="004658A9">
        <w:rPr>
          <w:rFonts w:eastAsia="Arial"/>
        </w:rPr>
        <w:t xml:space="preserve">ase </w:t>
      </w:r>
      <w:r w:rsidR="00147283">
        <w:rPr>
          <w:rFonts w:eastAsia="Arial"/>
        </w:rPr>
        <w:t>R</w:t>
      </w:r>
      <w:r w:rsidR="00147283" w:rsidRPr="004658A9">
        <w:rPr>
          <w:rFonts w:eastAsia="Arial"/>
        </w:rPr>
        <w:t>egister</w:t>
      </w:r>
      <w:r w:rsidRPr="004658A9">
        <w:rPr>
          <w:rFonts w:eastAsia="Arial"/>
        </w:rPr>
        <w:t>)</w:t>
      </w:r>
      <w:r w:rsidR="00CC7877" w:rsidRPr="004658A9">
        <w:rPr>
          <w:rFonts w:eastAsia="Arial"/>
        </w:rPr>
        <w:t>.</w:t>
      </w:r>
    </w:p>
    <w:p w14:paraId="6E40D1D9" w14:textId="77777777" w:rsidR="003730DF" w:rsidRPr="004658A9" w:rsidRDefault="003730DF" w:rsidP="00A00E3F">
      <w:pPr>
        <w:pStyle w:val="Heading2"/>
      </w:pPr>
      <w:bookmarkStart w:id="42" w:name="_Toc1474981"/>
      <w:r w:rsidRPr="004658A9">
        <w:t>Subnational (federal, regional and local)</w:t>
      </w:r>
      <w:bookmarkEnd w:id="42"/>
    </w:p>
    <w:p w14:paraId="47BF6B71" w14:textId="77777777" w:rsidR="005523ED" w:rsidRPr="004658A9" w:rsidRDefault="005523ED" w:rsidP="001F36DA">
      <w:pPr>
        <w:pStyle w:val="Heading3"/>
      </w:pPr>
      <w:bookmarkStart w:id="43" w:name="_Toc1474982"/>
      <w:r w:rsidRPr="004658A9">
        <w:t>Policy</w:t>
      </w:r>
      <w:bookmarkEnd w:id="43"/>
    </w:p>
    <w:p w14:paraId="1589A066" w14:textId="77777777" w:rsidR="00012B94" w:rsidRPr="004658A9" w:rsidRDefault="00012B94">
      <w:pPr>
        <w:pStyle w:val="Subtitle"/>
        <w:rPr>
          <w:u w:val="single"/>
        </w:rPr>
      </w:pPr>
      <w:bookmarkStart w:id="44" w:name="_Toc1474983"/>
      <w:r w:rsidRPr="004658A9">
        <w:t>Municipalities</w:t>
      </w:r>
    </w:p>
    <w:p w14:paraId="037755D4" w14:textId="72BB8D63" w:rsidR="00012B94" w:rsidRPr="00F13992" w:rsidRDefault="00D46028" w:rsidP="00012B94">
      <w:pPr>
        <w:rPr>
          <w:rFonts w:eastAsia="Arial"/>
        </w:rPr>
      </w:pPr>
      <w:r w:rsidRPr="004658A9">
        <w:rPr>
          <w:rFonts w:eastAsia="Arial"/>
        </w:rPr>
        <w:t>In the Netherlands there are three levels of local and regional government. At local level</w:t>
      </w:r>
      <w:r w:rsidR="00BE7EFB" w:rsidRPr="004658A9">
        <w:rPr>
          <w:rFonts w:eastAsia="Arial"/>
        </w:rPr>
        <w:t xml:space="preserve">, </w:t>
      </w:r>
      <w:r w:rsidRPr="004658A9">
        <w:rPr>
          <w:rFonts w:eastAsia="Arial"/>
        </w:rPr>
        <w:t xml:space="preserve">municipalities are considered the </w:t>
      </w:r>
      <w:r w:rsidR="00147283" w:rsidRPr="004658A9">
        <w:rPr>
          <w:rFonts w:eastAsia="Arial"/>
        </w:rPr>
        <w:t>administrative</w:t>
      </w:r>
      <w:r w:rsidR="007D3066" w:rsidRPr="004658A9">
        <w:rPr>
          <w:rFonts w:eastAsia="Arial"/>
        </w:rPr>
        <w:t xml:space="preserve"> level </w:t>
      </w:r>
      <w:r w:rsidR="00147283" w:rsidRPr="004658A9">
        <w:rPr>
          <w:rFonts w:eastAsia="Arial"/>
        </w:rPr>
        <w:t xml:space="preserve">closest </w:t>
      </w:r>
      <w:r w:rsidRPr="004658A9">
        <w:rPr>
          <w:rFonts w:eastAsia="Arial"/>
        </w:rPr>
        <w:t xml:space="preserve">to the people and offer the </w:t>
      </w:r>
      <w:r w:rsidR="00147283">
        <w:rPr>
          <w:rFonts w:eastAsia="Arial"/>
        </w:rPr>
        <w:t>highest</w:t>
      </w:r>
      <w:r w:rsidR="007D3066" w:rsidRPr="004658A9">
        <w:rPr>
          <w:rFonts w:eastAsia="Arial"/>
        </w:rPr>
        <w:t xml:space="preserve"> </w:t>
      </w:r>
      <w:r w:rsidR="00147283" w:rsidRPr="004658A9">
        <w:rPr>
          <w:rFonts w:eastAsia="Arial"/>
        </w:rPr>
        <w:t>number</w:t>
      </w:r>
      <w:r w:rsidR="007D3066" w:rsidRPr="004658A9">
        <w:rPr>
          <w:rFonts w:eastAsia="Arial"/>
        </w:rPr>
        <w:t xml:space="preserve"> of public </w:t>
      </w:r>
      <w:r w:rsidRPr="004658A9">
        <w:rPr>
          <w:rFonts w:eastAsia="Arial"/>
        </w:rPr>
        <w:t xml:space="preserve">services. Regional governments have less direct interactions with the people they represent. </w:t>
      </w:r>
      <w:r w:rsidR="00012B94" w:rsidRPr="004658A9">
        <w:rPr>
          <w:rFonts w:eastAsia="Arial"/>
        </w:rPr>
        <w:t>Local governments have their own responsibilities regarding digitalisation.</w:t>
      </w:r>
      <w:r w:rsidR="003F0E96" w:rsidRPr="004658A9">
        <w:rPr>
          <w:rFonts w:eastAsia="Arial"/>
        </w:rPr>
        <w:t xml:space="preserve"> </w:t>
      </w:r>
      <w:r w:rsidR="00C93BB1" w:rsidRPr="004658A9">
        <w:rPr>
          <w:rFonts w:eastAsia="Arial"/>
        </w:rPr>
        <w:t xml:space="preserve">Municipalities are represented in the </w:t>
      </w:r>
      <w:r w:rsidR="00C93BB1" w:rsidRPr="004658A9">
        <w:rPr>
          <w:rFonts w:eastAsia="Arial"/>
        </w:rPr>
        <w:lastRenderedPageBreak/>
        <w:t xml:space="preserve">intergovernmental digital government agenda and its governance through their </w:t>
      </w:r>
      <w:hyperlink r:id="rId150" w:history="1">
        <w:r w:rsidR="00C93BB1" w:rsidRPr="00F13992">
          <w:rPr>
            <w:rStyle w:val="Hyperlink"/>
            <w:rFonts w:eastAsia="Arial"/>
          </w:rPr>
          <w:t>association</w:t>
        </w:r>
      </w:hyperlink>
      <w:r w:rsidR="00C93BB1" w:rsidRPr="004658A9">
        <w:rPr>
          <w:rFonts w:eastAsia="Arial"/>
        </w:rPr>
        <w:t>.</w:t>
      </w:r>
    </w:p>
    <w:p w14:paraId="14244EC8" w14:textId="77777777" w:rsidR="005523ED" w:rsidRPr="004658A9" w:rsidRDefault="005523ED">
      <w:pPr>
        <w:pStyle w:val="Heading3"/>
      </w:pPr>
      <w:r w:rsidRPr="00F13992">
        <w:t>Coordination</w:t>
      </w:r>
      <w:bookmarkEnd w:id="44"/>
    </w:p>
    <w:bookmarkStart w:id="45" w:name="_Toc1474984"/>
    <w:p w14:paraId="4FEEFAF0" w14:textId="202C134A" w:rsidR="00250329" w:rsidRPr="004658A9" w:rsidRDefault="00B57108">
      <w:pPr>
        <w:pStyle w:val="Subtitle"/>
      </w:pPr>
      <w:r w:rsidRPr="00F13992">
        <w:rPr>
          <w:rStyle w:val="Hyperlink"/>
          <w:color w:val="D3870B"/>
          <w:sz w:val="22"/>
        </w:rPr>
        <w:fldChar w:fldCharType="begin"/>
      </w:r>
      <w:r w:rsidRPr="004658A9">
        <w:rPr>
          <w:rStyle w:val="Hyperlink"/>
          <w:color w:val="D3870B"/>
          <w:sz w:val="22"/>
        </w:rPr>
        <w:instrText xml:space="preserve"> HYPERLINK "http://www.vng-international.nl/" </w:instrText>
      </w:r>
      <w:r w:rsidRPr="00F13992">
        <w:rPr>
          <w:rStyle w:val="Hyperlink"/>
          <w:color w:val="D3870B"/>
          <w:sz w:val="22"/>
        </w:rPr>
        <w:fldChar w:fldCharType="separate"/>
      </w:r>
      <w:r w:rsidR="00250329" w:rsidRPr="00F13992">
        <w:rPr>
          <w:rStyle w:val="Hyperlink"/>
          <w:color w:val="D3870B"/>
          <w:sz w:val="22"/>
        </w:rPr>
        <w:t xml:space="preserve">Association of Netherlands Municipalities </w:t>
      </w:r>
      <w:r w:rsidRPr="00F13992">
        <w:rPr>
          <w:rStyle w:val="Hyperlink"/>
          <w:color w:val="D3870B"/>
          <w:sz w:val="22"/>
        </w:rPr>
        <w:fldChar w:fldCharType="end"/>
      </w:r>
    </w:p>
    <w:p w14:paraId="61344761" w14:textId="55ECCF54" w:rsidR="00C93BB1" w:rsidRPr="004658A9" w:rsidRDefault="00E911EF" w:rsidP="00C93BB1">
      <w:r w:rsidRPr="00F13992">
        <w:rPr>
          <w:rFonts w:eastAsia="Arial"/>
        </w:rPr>
        <w:t xml:space="preserve">The </w:t>
      </w:r>
      <w:hyperlink r:id="rId151" w:history="1">
        <w:r w:rsidR="00250329" w:rsidRPr="00F13992">
          <w:rPr>
            <w:rStyle w:val="Hyperlink"/>
            <w:rFonts w:eastAsia="Arial"/>
          </w:rPr>
          <w:t>Association of Netherlands Municipalities</w:t>
        </w:r>
      </w:hyperlink>
      <w:r w:rsidR="00250329" w:rsidRPr="004658A9">
        <w:rPr>
          <w:rFonts w:eastAsia="Arial"/>
        </w:rPr>
        <w:t xml:space="preserve"> (</w:t>
      </w:r>
      <w:proofErr w:type="spellStart"/>
      <w:r w:rsidR="00250329" w:rsidRPr="00F13992">
        <w:rPr>
          <w:rFonts w:eastAsia="Arial"/>
          <w:i/>
        </w:rPr>
        <w:t>V</w:t>
      </w:r>
      <w:r w:rsidR="00F77913" w:rsidRPr="004658A9">
        <w:rPr>
          <w:rFonts w:eastAsia="Arial"/>
          <w:i/>
        </w:rPr>
        <w:t>ereniging</w:t>
      </w:r>
      <w:proofErr w:type="spellEnd"/>
      <w:r w:rsidR="00F77913" w:rsidRPr="004658A9">
        <w:rPr>
          <w:rFonts w:eastAsia="Arial"/>
          <w:i/>
        </w:rPr>
        <w:t xml:space="preserve"> v</w:t>
      </w:r>
      <w:r w:rsidR="00501237" w:rsidRPr="004658A9">
        <w:rPr>
          <w:rFonts w:eastAsia="Arial"/>
          <w:i/>
        </w:rPr>
        <w:t xml:space="preserve">an </w:t>
      </w:r>
      <w:proofErr w:type="spellStart"/>
      <w:r w:rsidR="00250329" w:rsidRPr="004658A9">
        <w:rPr>
          <w:rFonts w:eastAsia="Arial"/>
          <w:i/>
        </w:rPr>
        <w:t>N</w:t>
      </w:r>
      <w:r w:rsidR="00501237" w:rsidRPr="004658A9">
        <w:rPr>
          <w:rFonts w:eastAsia="Arial"/>
          <w:i/>
        </w:rPr>
        <w:t>ederlandse</w:t>
      </w:r>
      <w:proofErr w:type="spellEnd"/>
      <w:r w:rsidR="00501237" w:rsidRPr="004658A9">
        <w:rPr>
          <w:rFonts w:eastAsia="Arial"/>
          <w:i/>
        </w:rPr>
        <w:t xml:space="preserve"> </w:t>
      </w:r>
      <w:proofErr w:type="spellStart"/>
      <w:r w:rsidR="00250329" w:rsidRPr="004658A9">
        <w:rPr>
          <w:rFonts w:eastAsia="Arial"/>
          <w:i/>
        </w:rPr>
        <w:t>G</w:t>
      </w:r>
      <w:r w:rsidR="00501237" w:rsidRPr="004658A9">
        <w:rPr>
          <w:rFonts w:eastAsia="Arial"/>
          <w:i/>
        </w:rPr>
        <w:t>emeenten</w:t>
      </w:r>
      <w:proofErr w:type="spellEnd"/>
      <w:r w:rsidR="00501237" w:rsidRPr="004658A9">
        <w:rPr>
          <w:rFonts w:eastAsia="Arial"/>
          <w:i/>
        </w:rPr>
        <w:t>, VNG</w:t>
      </w:r>
      <w:r w:rsidR="00250329" w:rsidRPr="004658A9">
        <w:rPr>
          <w:rFonts w:eastAsia="Arial"/>
        </w:rPr>
        <w:t xml:space="preserve">) </w:t>
      </w:r>
      <w:r w:rsidR="00E062D5" w:rsidRPr="004658A9">
        <w:rPr>
          <w:rFonts w:eastAsia="Arial"/>
        </w:rPr>
        <w:t xml:space="preserve">develops </w:t>
      </w:r>
      <w:r w:rsidR="006629ED" w:rsidRPr="004658A9">
        <w:rPr>
          <w:rFonts w:eastAsia="Arial"/>
        </w:rPr>
        <w:t>the</w:t>
      </w:r>
      <w:r w:rsidR="00E062D5" w:rsidRPr="004658A9">
        <w:rPr>
          <w:rFonts w:eastAsia="Arial"/>
        </w:rPr>
        <w:t xml:space="preserve"> digital agenda’ for municipalities</w:t>
      </w:r>
      <w:r w:rsidR="006629ED" w:rsidRPr="004658A9">
        <w:rPr>
          <w:rFonts w:eastAsia="Arial"/>
        </w:rPr>
        <w:t xml:space="preserve"> </w:t>
      </w:r>
      <w:r w:rsidR="00E062D5" w:rsidRPr="004658A9">
        <w:rPr>
          <w:rFonts w:eastAsia="Arial"/>
        </w:rPr>
        <w:t xml:space="preserve">to </w:t>
      </w:r>
      <w:r w:rsidR="006629ED" w:rsidRPr="004658A9">
        <w:rPr>
          <w:rFonts w:eastAsia="Arial"/>
        </w:rPr>
        <w:t xml:space="preserve">steer </w:t>
      </w:r>
      <w:r w:rsidR="00E062D5" w:rsidRPr="004658A9">
        <w:rPr>
          <w:rFonts w:eastAsia="Arial"/>
        </w:rPr>
        <w:t>the digitalisation in</w:t>
      </w:r>
      <w:r w:rsidR="00250329" w:rsidRPr="004658A9">
        <w:rPr>
          <w:rFonts w:eastAsia="Arial"/>
        </w:rPr>
        <w:t xml:space="preserve"> municipalities. </w:t>
      </w:r>
    </w:p>
    <w:p w14:paraId="47BAB811" w14:textId="16DE0FD3" w:rsidR="00C93BB1" w:rsidRPr="004658A9" w:rsidRDefault="00C93BB1" w:rsidP="00C93BB1">
      <w:pPr>
        <w:rPr>
          <w:rFonts w:ascii="Calibri" w:hAnsi="Calibri"/>
          <w:color w:val="auto"/>
          <w:szCs w:val="22"/>
          <w:lang w:eastAsia="en-US"/>
        </w:rPr>
      </w:pPr>
      <w:r w:rsidRPr="004658A9">
        <w:t xml:space="preserve">The Association of Netherlands Municipalities developed the </w:t>
      </w:r>
      <w:r w:rsidR="00951C11" w:rsidRPr="004658A9">
        <w:t>‘</w:t>
      </w:r>
      <w:hyperlink r:id="rId152" w:history="1">
        <w:r w:rsidRPr="00F13992">
          <w:rPr>
            <w:rStyle w:val="Hyperlink"/>
          </w:rPr>
          <w:t>Value</w:t>
        </w:r>
        <w:r w:rsidR="00745B55">
          <w:rPr>
            <w:rStyle w:val="Hyperlink"/>
          </w:rPr>
          <w:t>-</w:t>
        </w:r>
        <w:r w:rsidRPr="00F13992">
          <w:rPr>
            <w:rStyle w:val="Hyperlink"/>
          </w:rPr>
          <w:t>based information society: digital agenda for municipalities 2024</w:t>
        </w:r>
      </w:hyperlink>
      <w:r w:rsidR="00951C11" w:rsidRPr="004658A9">
        <w:t>’</w:t>
      </w:r>
      <w:r w:rsidRPr="00F13992">
        <w:t xml:space="preserve"> in 2020, an agenda with three focus areas: enab</w:t>
      </w:r>
      <w:r w:rsidRPr="004658A9">
        <w:t xml:space="preserve">ling, </w:t>
      </w:r>
      <w:r w:rsidR="00745B55">
        <w:t>leveraging</w:t>
      </w:r>
      <w:r w:rsidR="00745B55" w:rsidRPr="004658A9">
        <w:t xml:space="preserve"> </w:t>
      </w:r>
      <w:r w:rsidRPr="004658A9">
        <w:t>the potential, and interpreting/reflecting.</w:t>
      </w:r>
      <w:r w:rsidR="00F13992">
        <w:t xml:space="preserve"> </w:t>
      </w:r>
      <w:r w:rsidRPr="00F13992">
        <w:t xml:space="preserve">The 2024 agenda builds further on the Digital Agenda 2020. The </w:t>
      </w:r>
      <w:r w:rsidR="00745B55">
        <w:t>accomplishment</w:t>
      </w:r>
      <w:r w:rsidR="00745B55" w:rsidRPr="004658A9">
        <w:t xml:space="preserve"> </w:t>
      </w:r>
      <w:r w:rsidRPr="004658A9">
        <w:t>of the agenda is the responsibility of the Information Society Policy committee.</w:t>
      </w:r>
    </w:p>
    <w:p w14:paraId="74069E10" w14:textId="77777777" w:rsidR="00250329" w:rsidRPr="00F13992" w:rsidRDefault="00250329" w:rsidP="00250329">
      <w:pPr>
        <w:rPr>
          <w:rFonts w:eastAsia="Arial"/>
        </w:rPr>
      </w:pPr>
      <w:r w:rsidRPr="004658A9">
        <w:rPr>
          <w:rFonts w:eastAsia="Arial"/>
        </w:rPr>
        <w:t xml:space="preserve">At the regional level, coordination is organised by the </w:t>
      </w:r>
      <w:hyperlink r:id="rId153" w:history="1">
        <w:r w:rsidRPr="00F13992">
          <w:rPr>
            <w:rStyle w:val="Hyperlink"/>
            <w:rFonts w:eastAsia="Arial"/>
          </w:rPr>
          <w:t>Association of the Provinces of the Netherlands</w:t>
        </w:r>
      </w:hyperlink>
      <w:r w:rsidRPr="004658A9">
        <w:rPr>
          <w:rFonts w:eastAsia="Arial"/>
        </w:rPr>
        <w:t xml:space="preserve"> and the </w:t>
      </w:r>
      <w:hyperlink r:id="rId154" w:history="1">
        <w:proofErr w:type="spellStart"/>
        <w:r w:rsidRPr="00F13992">
          <w:rPr>
            <w:rStyle w:val="Hyperlink"/>
            <w:rFonts w:eastAsia="Arial"/>
            <w:i/>
            <w:iCs/>
          </w:rPr>
          <w:t>Waterschapshuis</w:t>
        </w:r>
        <w:proofErr w:type="spellEnd"/>
      </w:hyperlink>
      <w:r w:rsidRPr="004658A9">
        <w:rPr>
          <w:rFonts w:eastAsia="Arial"/>
        </w:rPr>
        <w:t>.</w:t>
      </w:r>
    </w:p>
    <w:p w14:paraId="3CEAC2CD" w14:textId="77777777" w:rsidR="005523ED" w:rsidRPr="004658A9" w:rsidRDefault="005523ED" w:rsidP="001F36DA">
      <w:pPr>
        <w:pStyle w:val="Heading3"/>
      </w:pPr>
      <w:r w:rsidRPr="004658A9">
        <w:t>Implementation</w:t>
      </w:r>
      <w:bookmarkEnd w:id="45"/>
    </w:p>
    <w:p w14:paraId="153FF709" w14:textId="77777777" w:rsidR="00E25BE9" w:rsidRPr="004658A9" w:rsidRDefault="0047092D">
      <w:pPr>
        <w:pStyle w:val="Subtitle"/>
      </w:pPr>
      <w:r w:rsidRPr="004658A9">
        <w:t xml:space="preserve">Local </w:t>
      </w:r>
      <w:r w:rsidR="0019331F" w:rsidRPr="004658A9">
        <w:t>A</w:t>
      </w:r>
      <w:r w:rsidRPr="004658A9">
        <w:t>dministration</w:t>
      </w:r>
      <w:r w:rsidR="0019331F" w:rsidRPr="004658A9">
        <w:t xml:space="preserve"> Bodie</w:t>
      </w:r>
      <w:r w:rsidRPr="004658A9">
        <w:t>s</w:t>
      </w:r>
    </w:p>
    <w:p w14:paraId="51F4CF76" w14:textId="4F6A9B76" w:rsidR="00FC6482" w:rsidRPr="004658A9" w:rsidRDefault="000A17C9" w:rsidP="00BD2300">
      <w:pPr>
        <w:pStyle w:val="BodyText"/>
        <w:spacing w:after="0"/>
      </w:pPr>
      <w:r w:rsidRPr="004658A9">
        <w:rPr>
          <w:rStyle w:val="normaltextrun"/>
          <w:color w:val="000000"/>
          <w:szCs w:val="20"/>
          <w:bdr w:val="none" w:sz="0" w:space="0" w:color="auto" w:frame="1"/>
        </w:rPr>
        <w:t xml:space="preserve">Digital government implementation is the responsibility of each municipality, province and water </w:t>
      </w:r>
      <w:r w:rsidR="0019331F" w:rsidRPr="004658A9">
        <w:rPr>
          <w:rStyle w:val="normaltextrun"/>
          <w:color w:val="000000"/>
          <w:szCs w:val="20"/>
          <w:bdr w:val="none" w:sz="0" w:space="0" w:color="auto" w:frame="1"/>
        </w:rPr>
        <w:t>authority</w:t>
      </w:r>
      <w:r w:rsidRPr="004658A9">
        <w:rPr>
          <w:rStyle w:val="normaltextrun"/>
          <w:color w:val="000000"/>
          <w:szCs w:val="20"/>
          <w:bdr w:val="none" w:sz="0" w:space="0" w:color="auto" w:frame="1"/>
        </w:rPr>
        <w:t>.</w:t>
      </w:r>
    </w:p>
    <w:p w14:paraId="37C7CEBD" w14:textId="77777777" w:rsidR="005523ED" w:rsidRPr="004658A9" w:rsidRDefault="005523ED" w:rsidP="001F36DA">
      <w:pPr>
        <w:pStyle w:val="Heading3"/>
      </w:pPr>
      <w:bookmarkStart w:id="46" w:name="_Toc1474985"/>
      <w:r w:rsidRPr="004658A9">
        <w:t>Support</w:t>
      </w:r>
      <w:bookmarkEnd w:id="46"/>
    </w:p>
    <w:p w14:paraId="0752FF95" w14:textId="77777777" w:rsidR="0094274D" w:rsidRPr="004658A9" w:rsidRDefault="0094274D">
      <w:pPr>
        <w:pStyle w:val="Subtitle"/>
      </w:pPr>
      <w:r w:rsidRPr="004658A9">
        <w:t xml:space="preserve">VNG </w:t>
      </w:r>
      <w:proofErr w:type="spellStart"/>
      <w:r w:rsidRPr="004658A9">
        <w:t>Realisatie</w:t>
      </w:r>
      <w:proofErr w:type="spellEnd"/>
      <w:r w:rsidRPr="004658A9">
        <w:t xml:space="preserve"> </w:t>
      </w:r>
    </w:p>
    <w:p w14:paraId="16239F38" w14:textId="72F50DCB" w:rsidR="00AB5D74" w:rsidRPr="009F10A5" w:rsidRDefault="00D0274A" w:rsidP="006C78F9">
      <w:pPr>
        <w:rPr>
          <w:rStyle w:val="BodyTextChar"/>
          <w:rFonts w:eastAsia="Arial"/>
        </w:rPr>
        <w:sectPr w:rsidR="00AB5D74" w:rsidRPr="009F10A5" w:rsidSect="00E742E3">
          <w:type w:val="continuous"/>
          <w:pgSz w:w="11906" w:h="16838" w:code="9"/>
          <w:pgMar w:top="1702" w:right="1418" w:bottom="1418" w:left="1701" w:header="0" w:footer="385" w:gutter="0"/>
          <w:cols w:space="708"/>
          <w:titlePg/>
          <w:docGrid w:linePitch="360"/>
        </w:sectPr>
      </w:pPr>
      <w:hyperlink r:id="rId155" w:history="1">
        <w:r w:rsidR="0094274D" w:rsidRPr="00F13992">
          <w:rPr>
            <w:rStyle w:val="Hyperlink"/>
            <w:rFonts w:eastAsia="Arial"/>
            <w:i/>
          </w:rPr>
          <w:t xml:space="preserve">VNG </w:t>
        </w:r>
        <w:proofErr w:type="spellStart"/>
        <w:r w:rsidR="0094274D" w:rsidRPr="00F13992">
          <w:rPr>
            <w:rStyle w:val="Hyperlink"/>
            <w:rFonts w:eastAsia="Arial"/>
            <w:i/>
          </w:rPr>
          <w:t>Realisatie</w:t>
        </w:r>
        <w:proofErr w:type="spellEnd"/>
      </w:hyperlink>
      <w:r w:rsidR="0094274D" w:rsidRPr="004658A9">
        <w:rPr>
          <w:rFonts w:eastAsia="Arial"/>
        </w:rPr>
        <w:t xml:space="preserve"> is responsible for the </w:t>
      </w:r>
      <w:r w:rsidR="0094274D" w:rsidRPr="00F13992">
        <w:rPr>
          <w:rFonts w:eastAsia="Arial"/>
        </w:rPr>
        <w:t>development and management of municipal eGovernment standards. It acts as a partner</w:t>
      </w:r>
      <w:r w:rsidR="00AB5D74" w:rsidRPr="004658A9">
        <w:rPr>
          <w:rFonts w:eastAsia="Arial"/>
        </w:rPr>
        <w:t xml:space="preserve"> </w:t>
      </w:r>
      <w:r w:rsidR="00E911EF" w:rsidRPr="004658A9">
        <w:rPr>
          <w:rFonts w:eastAsia="Arial"/>
        </w:rPr>
        <w:t>o</w:t>
      </w:r>
      <w:r w:rsidR="00AB5D74" w:rsidRPr="004658A9">
        <w:rPr>
          <w:rFonts w:eastAsia="Arial"/>
        </w:rPr>
        <w:t>f</w:t>
      </w:r>
      <w:r w:rsidR="0094274D" w:rsidRPr="004658A9">
        <w:rPr>
          <w:rFonts w:eastAsia="Arial"/>
        </w:rPr>
        <w:t xml:space="preserve"> municipalities </w:t>
      </w:r>
      <w:r w:rsidR="00745B55">
        <w:rPr>
          <w:rFonts w:eastAsia="Arial"/>
        </w:rPr>
        <w:t>on</w:t>
      </w:r>
      <w:r w:rsidR="00745B55" w:rsidRPr="004658A9">
        <w:rPr>
          <w:rFonts w:eastAsia="Arial"/>
        </w:rPr>
        <w:t xml:space="preserve"> </w:t>
      </w:r>
      <w:r w:rsidR="0094274D" w:rsidRPr="004658A9">
        <w:rPr>
          <w:rFonts w:eastAsia="Arial"/>
        </w:rPr>
        <w:t>information management.</w:t>
      </w:r>
    </w:p>
    <w:p w14:paraId="6F9FE1A3" w14:textId="77777777" w:rsidR="003D659D" w:rsidRPr="005A23F2" w:rsidRDefault="003D659D" w:rsidP="005A23F2">
      <w:pPr>
        <w:pStyle w:val="Heading3"/>
        <w:rPr>
          <w:rStyle w:val="BodyTextChar"/>
          <w:color w:val="034EA2"/>
          <w:szCs w:val="26"/>
        </w:rPr>
      </w:pPr>
      <w:r w:rsidRPr="005A23F2">
        <w:rPr>
          <w:rStyle w:val="BodyTextChar"/>
          <w:color w:val="034EA2"/>
          <w:szCs w:val="26"/>
        </w:rPr>
        <w:t>Interoperability coordination</w:t>
      </w:r>
    </w:p>
    <w:p w14:paraId="63A01031" w14:textId="77777777" w:rsidR="003D659D" w:rsidRPr="004658A9" w:rsidRDefault="003D659D" w:rsidP="005728C9">
      <w:pPr>
        <w:rPr>
          <w:rFonts w:eastAsia="Arial"/>
        </w:rPr>
      </w:pPr>
      <w:r w:rsidRPr="004658A9">
        <w:rPr>
          <w:rFonts w:eastAsia="Arial"/>
        </w:rPr>
        <w:t xml:space="preserve">No responsible organisations </w:t>
      </w:r>
      <w:r w:rsidR="0019331F" w:rsidRPr="004658A9">
        <w:rPr>
          <w:rFonts w:eastAsia="Arial"/>
        </w:rPr>
        <w:t xml:space="preserve">have been </w:t>
      </w:r>
      <w:r w:rsidRPr="004658A9">
        <w:rPr>
          <w:rFonts w:eastAsia="Arial"/>
        </w:rPr>
        <w:t xml:space="preserve">reported to date. </w:t>
      </w:r>
    </w:p>
    <w:p w14:paraId="0E9A09E3" w14:textId="77777777" w:rsidR="00AB5D74" w:rsidRPr="005A23F2" w:rsidRDefault="00AB5D74" w:rsidP="005A23F2">
      <w:pPr>
        <w:pStyle w:val="Heading3"/>
        <w:rPr>
          <w:rStyle w:val="BodyTextChar"/>
          <w:color w:val="034EA2"/>
          <w:szCs w:val="26"/>
        </w:rPr>
      </w:pPr>
      <w:r w:rsidRPr="005A23F2">
        <w:rPr>
          <w:rStyle w:val="BodyTextChar"/>
          <w:color w:val="034EA2"/>
          <w:szCs w:val="26"/>
        </w:rPr>
        <w:t>Base registry coordination</w:t>
      </w:r>
    </w:p>
    <w:p w14:paraId="4679F406" w14:textId="77777777" w:rsidR="00C171B0" w:rsidRPr="004658A9" w:rsidRDefault="00C171B0">
      <w:pPr>
        <w:pStyle w:val="Subtitle"/>
      </w:pPr>
      <w:r w:rsidRPr="004658A9">
        <w:t>OBDO</w:t>
      </w:r>
    </w:p>
    <w:p w14:paraId="4F936A9D" w14:textId="2AFA166E" w:rsidR="00C171B0" w:rsidRPr="004658A9" w:rsidRDefault="00C171B0" w:rsidP="00BB67EC">
      <w:pPr>
        <w:rPr>
          <w:rFonts w:eastAsia="Arial"/>
        </w:rPr>
      </w:pPr>
      <w:r w:rsidRPr="004658A9">
        <w:t xml:space="preserve">The Digital Government Policy Consultation </w:t>
      </w:r>
      <w:r w:rsidR="00745B55">
        <w:t>(</w:t>
      </w:r>
      <w:hyperlink r:id="rId156" w:history="1">
        <w:r w:rsidRPr="00F13992">
          <w:rPr>
            <w:rStyle w:val="Hyperlink"/>
          </w:rPr>
          <w:t>OBDO</w:t>
        </w:r>
      </w:hyperlink>
      <w:r w:rsidR="00745B55">
        <w:rPr>
          <w:rStyle w:val="Hyperlink"/>
        </w:rPr>
        <w:t>)</w:t>
      </w:r>
      <w:r w:rsidRPr="004658A9">
        <w:rPr>
          <w:rStyle w:val="Hyperlink"/>
        </w:rPr>
        <w:t xml:space="preserve"> </w:t>
      </w:r>
      <w:r w:rsidRPr="00F13992">
        <w:t>is also responsible for the coordination of base regis</w:t>
      </w:r>
      <w:r w:rsidRPr="004658A9">
        <w:t>tries at all subnational levels (regional, local, municipal).</w:t>
      </w:r>
      <w:r w:rsidRPr="004658A9">
        <w:rPr>
          <w:rStyle w:val="Hyperlink"/>
        </w:rPr>
        <w:t xml:space="preserve"> </w:t>
      </w:r>
    </w:p>
    <w:p w14:paraId="656DDA1B" w14:textId="77777777" w:rsidR="00AB5D74" w:rsidRPr="009F10A5" w:rsidRDefault="00AB5D74" w:rsidP="000923D3">
      <w:pPr>
        <w:pStyle w:val="Heading3"/>
        <w:rPr>
          <w:rStyle w:val="BodyTextChar"/>
          <w:color w:val="034EA2"/>
          <w:szCs w:val="26"/>
        </w:rPr>
      </w:pPr>
      <w:r w:rsidRPr="004658A9">
        <w:rPr>
          <w:rStyle w:val="BodyTextChar"/>
          <w:color w:val="034EA2"/>
          <w:szCs w:val="26"/>
        </w:rPr>
        <w:t xml:space="preserve">Audit </w:t>
      </w:r>
    </w:p>
    <w:p w14:paraId="42552C2E" w14:textId="77777777" w:rsidR="002C07F0" w:rsidRPr="004658A9" w:rsidRDefault="002C07F0">
      <w:pPr>
        <w:pStyle w:val="Subtitle"/>
      </w:pPr>
      <w:r w:rsidRPr="004658A9">
        <w:t xml:space="preserve">Municipalities </w:t>
      </w:r>
    </w:p>
    <w:p w14:paraId="588CA98A" w14:textId="0DCF49E6" w:rsidR="00AB5D74" w:rsidRPr="004658A9" w:rsidRDefault="0079110B" w:rsidP="00BB67EC">
      <w:pPr>
        <w:pStyle w:val="BodyText"/>
        <w:rPr>
          <w:rFonts w:eastAsia="Arial"/>
        </w:rPr>
      </w:pPr>
      <w:r w:rsidRPr="004658A9">
        <w:t xml:space="preserve">Each </w:t>
      </w:r>
      <w:r w:rsidR="00DA45DE" w:rsidRPr="004658A9">
        <w:t>municipality</w:t>
      </w:r>
      <w:r w:rsidRPr="004658A9">
        <w:t xml:space="preserve"> needs to have an audit function. Legislation </w:t>
      </w:r>
      <w:r w:rsidR="00745B55">
        <w:t>ha</w:t>
      </w:r>
      <w:r w:rsidRPr="004658A9">
        <w:t xml:space="preserve">s </w:t>
      </w:r>
      <w:r w:rsidR="00745B55">
        <w:t xml:space="preserve">been </w:t>
      </w:r>
      <w:r w:rsidRPr="004658A9">
        <w:t xml:space="preserve">proposed to </w:t>
      </w:r>
      <w:r w:rsidR="00745B55">
        <w:t>establish</w:t>
      </w:r>
      <w:r w:rsidR="00745B55" w:rsidRPr="004658A9">
        <w:t xml:space="preserve"> </w:t>
      </w:r>
      <w:r w:rsidRPr="004658A9">
        <w:t>an independent audit office</w:t>
      </w:r>
      <w:r w:rsidR="0019331F" w:rsidRPr="004658A9">
        <w:t>.</w:t>
      </w:r>
    </w:p>
    <w:p w14:paraId="27510241" w14:textId="77777777" w:rsidR="00AB5D74" w:rsidRPr="009F10A5" w:rsidRDefault="00AB5D74" w:rsidP="000923D3">
      <w:pPr>
        <w:pStyle w:val="Heading3"/>
        <w:rPr>
          <w:rStyle w:val="BodyTextChar"/>
          <w:color w:val="034EA2"/>
          <w:szCs w:val="26"/>
        </w:rPr>
      </w:pPr>
      <w:r w:rsidRPr="004658A9">
        <w:rPr>
          <w:rStyle w:val="BodyTextChar"/>
          <w:color w:val="034EA2"/>
          <w:szCs w:val="26"/>
        </w:rPr>
        <w:t>Data Protection</w:t>
      </w:r>
    </w:p>
    <w:p w14:paraId="69D03966" w14:textId="6452AF81" w:rsidR="00386708" w:rsidRPr="004658A9" w:rsidRDefault="00386708">
      <w:pPr>
        <w:pStyle w:val="Subtitle"/>
      </w:pPr>
      <w:r w:rsidRPr="004658A9">
        <w:t xml:space="preserve">Data Protection Authority </w:t>
      </w:r>
    </w:p>
    <w:p w14:paraId="7436EA53" w14:textId="20C1C5EC" w:rsidR="005523ED" w:rsidRPr="004658A9" w:rsidRDefault="0018308A" w:rsidP="00BB67EC">
      <w:r w:rsidRPr="004658A9">
        <w:rPr>
          <w:rFonts w:eastAsia="Arial"/>
        </w:rPr>
        <w:t xml:space="preserve">The </w:t>
      </w:r>
      <w:hyperlink r:id="rId157" w:history="1">
        <w:r w:rsidR="00FC508E">
          <w:rPr>
            <w:rStyle w:val="Hyperlink"/>
            <w:rFonts w:eastAsia="Arial"/>
          </w:rPr>
          <w:t>Data Protection Authority (DPA)</w:t>
        </w:r>
      </w:hyperlink>
      <w:r w:rsidRPr="004658A9">
        <w:rPr>
          <w:rFonts w:eastAsia="Arial"/>
        </w:rPr>
        <w:t xml:space="preserve"> supervises compliance with acts that regulate </w:t>
      </w:r>
      <w:r w:rsidRPr="00F13992">
        <w:rPr>
          <w:rFonts w:eastAsia="Arial"/>
        </w:rPr>
        <w:t>the use of personal data</w:t>
      </w:r>
      <w:r w:rsidR="00386708" w:rsidRPr="004658A9">
        <w:rPr>
          <w:rFonts w:eastAsia="Arial"/>
        </w:rPr>
        <w:t xml:space="preserve"> at all subnational levels</w:t>
      </w:r>
      <w:r w:rsidRPr="004658A9">
        <w:rPr>
          <w:rFonts w:eastAsia="Arial"/>
        </w:rPr>
        <w:t>.</w:t>
      </w:r>
    </w:p>
    <w:p w14:paraId="4CFE6D07" w14:textId="500D4E52" w:rsidR="00BA4C4D" w:rsidRPr="004658A9" w:rsidRDefault="005035DD">
      <w:pPr>
        <w:jc w:val="left"/>
      </w:pPr>
      <w:r>
        <w:rPr>
          <w:noProof/>
        </w:rPr>
        <w:lastRenderedPageBreak/>
        <w:drawing>
          <wp:anchor distT="0" distB="0" distL="114300" distR="114300" simplePos="0" relativeHeight="251682833" behindDoc="1" locked="0" layoutInCell="1" allowOverlap="1" wp14:anchorId="4070F5E5" wp14:editId="3FE08D91">
            <wp:simplePos x="0" y="0"/>
            <wp:positionH relativeFrom="column">
              <wp:posOffset>-1081377</wp:posOffset>
            </wp:positionH>
            <wp:positionV relativeFrom="paragraph">
              <wp:posOffset>-1067407</wp:posOffset>
            </wp:positionV>
            <wp:extent cx="7573010" cy="10814400"/>
            <wp:effectExtent l="0" t="0" r="889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57A9884C" w14:textId="290D450C" w:rsidR="00BA4C4D" w:rsidRPr="004658A9" w:rsidRDefault="00BA4C4D">
      <w:pPr>
        <w:jc w:val="left"/>
      </w:pPr>
    </w:p>
    <w:p w14:paraId="1DDEB4E3" w14:textId="7A35C549" w:rsidR="00BA4C4D" w:rsidRPr="004658A9" w:rsidRDefault="00BA4C4D">
      <w:pPr>
        <w:jc w:val="left"/>
      </w:pPr>
    </w:p>
    <w:p w14:paraId="03CE23D0" w14:textId="77777777" w:rsidR="00A00E3F" w:rsidRPr="004658A9" w:rsidRDefault="00A00E3F" w:rsidP="00A00E3F">
      <w:pPr>
        <w:jc w:val="center"/>
        <w:rPr>
          <w:sz w:val="28"/>
          <w:szCs w:val="36"/>
          <w:highlight w:val="yellow"/>
        </w:rPr>
      </w:pPr>
    </w:p>
    <w:p w14:paraId="164090A5" w14:textId="33A25BB5" w:rsidR="00A00E3F" w:rsidRPr="004658A9" w:rsidRDefault="00A00E3F" w:rsidP="00A00E3F">
      <w:pPr>
        <w:jc w:val="center"/>
        <w:rPr>
          <w:sz w:val="28"/>
          <w:szCs w:val="36"/>
          <w:highlight w:val="yellow"/>
        </w:rPr>
      </w:pPr>
    </w:p>
    <w:p w14:paraId="45F9D89E" w14:textId="77777777" w:rsidR="00A00E3F" w:rsidRPr="004658A9" w:rsidRDefault="00A00E3F" w:rsidP="00A00E3F">
      <w:pPr>
        <w:jc w:val="center"/>
        <w:rPr>
          <w:sz w:val="28"/>
          <w:szCs w:val="36"/>
          <w:highlight w:val="yellow"/>
        </w:rPr>
      </w:pPr>
    </w:p>
    <w:p w14:paraId="1CF7F49A" w14:textId="1F5D0ECB" w:rsidR="00A00E3F" w:rsidRPr="004658A9" w:rsidRDefault="00A00E3F" w:rsidP="00A00E3F">
      <w:pPr>
        <w:jc w:val="center"/>
        <w:rPr>
          <w:sz w:val="28"/>
          <w:szCs w:val="36"/>
        </w:rPr>
      </w:pPr>
    </w:p>
    <w:p w14:paraId="6F6F6B32" w14:textId="77777777" w:rsidR="00BA4C4D" w:rsidRPr="00F13992" w:rsidRDefault="00BA4C4D">
      <w:pPr>
        <w:jc w:val="left"/>
        <w:rPr>
          <w:rFonts w:cs="Arial"/>
          <w:b/>
          <w:bCs/>
          <w:color w:val="1EC08A"/>
          <w:kern w:val="32"/>
          <w:sz w:val="32"/>
          <w:szCs w:val="32"/>
        </w:rPr>
      </w:pPr>
      <w:r w:rsidRPr="009F10A5">
        <w:rPr>
          <w:noProof/>
          <w:lang w:eastAsia="nl-NL"/>
        </w:rPr>
        <mc:AlternateContent>
          <mc:Choice Requires="wpg">
            <w:drawing>
              <wp:anchor distT="0" distB="0" distL="114300" distR="114300" simplePos="0" relativeHeight="251658256" behindDoc="0" locked="0" layoutInCell="1" allowOverlap="1" wp14:anchorId="35DBA3CA" wp14:editId="46274C2E">
                <wp:simplePos x="0" y="0"/>
                <wp:positionH relativeFrom="column">
                  <wp:posOffset>2455545</wp:posOffset>
                </wp:positionH>
                <wp:positionV relativeFrom="paragraph">
                  <wp:posOffset>1060450</wp:posOffset>
                </wp:positionV>
                <wp:extent cx="4032250" cy="1296035"/>
                <wp:effectExtent l="0" t="19050" r="25400" b="3746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4958A0"/>
                        </a:solidFill>
                      </wpg:grpSpPr>
                      <wps:wsp>
                        <wps:cNvPr id="46" name="Text Box 26"/>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A204519" w14:textId="77777777" w:rsidR="00121128" w:rsidRPr="006D73ED" w:rsidRDefault="00121128" w:rsidP="00BA4C4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307BE86" w14:textId="77777777" w:rsidR="00121128" w:rsidRPr="00E7654F" w:rsidRDefault="00121128" w:rsidP="00BA4C4D">
                              <w:pPr>
                                <w:jc w:val="right"/>
                                <w:rPr>
                                  <w:color w:val="FFFFFF"/>
                                  <w:sz w:val="52"/>
                                  <w:szCs w:val="36"/>
                                </w:rPr>
                              </w:pPr>
                            </w:p>
                          </w:txbxContent>
                        </wps:txbx>
                        <wps:bodyPr rot="0" vert="horz" wrap="square" lIns="18000" tIns="46800" rIns="91440" bIns="45720" anchor="t" anchorCtr="0" upright="1">
                          <a:noAutofit/>
                        </wps:bodyPr>
                      </wps:wsp>
                      <wps:wsp>
                        <wps:cNvPr id="50" name="Text Box 27"/>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803F32E" w14:textId="77777777" w:rsidR="00121128" w:rsidRPr="003D16B4" w:rsidRDefault="00121128" w:rsidP="00BA4C4D">
                              <w:pPr>
                                <w:rPr>
                                  <w:color w:val="FFFFFF"/>
                                  <w:sz w:val="96"/>
                                  <w:szCs w:val="96"/>
                                  <w:lang w:val="en-US"/>
                                </w:rPr>
                              </w:pPr>
                              <w:r w:rsidRPr="003D16B4">
                                <w:rPr>
                                  <w:color w:val="FFFFFF"/>
                                  <w:sz w:val="96"/>
                                  <w:szCs w:val="96"/>
                                  <w:lang w:val="en-US"/>
                                </w:rPr>
                                <w:t>6</w:t>
                              </w:r>
                            </w:p>
                            <w:p w14:paraId="3A94F4D7" w14:textId="77777777" w:rsidR="00121128" w:rsidRPr="0065240B" w:rsidRDefault="00121128" w:rsidP="00BA4C4D">
                              <w:pPr>
                                <w:rPr>
                                  <w:lang w:val="en-US"/>
                                </w:rPr>
                              </w:pPr>
                            </w:p>
                          </w:txbxContent>
                        </wps:txbx>
                        <wps:bodyPr rot="0" vert="horz" wrap="square" lIns="91440" tIns="45720" rIns="91440" bIns="45720" anchor="t" anchorCtr="0" upright="1">
                          <a:spAutoFit/>
                        </wps:bodyPr>
                      </wps:wsp>
                      <wps:wsp>
                        <wps:cNvPr id="51" name="AutoShape 28"/>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5DBA3CA" id="Group 45" o:spid="_x0000_s1049" style="position:absolute;margin-left:193.35pt;margin-top:83.5pt;width:317.5pt;height:102.05pt;z-index:251658256"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">
                <v:shape id="Text Box 26"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" filled="f" strokecolor="white">
                  <v:stroke opacity="0"/>
                  <v:shadow offset=",5pt"/>
                  <v:textbox inset=".5mm,1.3mm">
                    <w:txbxContent>
                      <w:p w14:paraId="6A204519" w14:textId="77777777" w:rsidR="00121128" w:rsidRPr="006D73ED" w:rsidRDefault="00121128" w:rsidP="00BA4C4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307BE86" w14:textId="77777777" w:rsidR="00121128" w:rsidRPr="00E7654F" w:rsidRDefault="00121128" w:rsidP="00BA4C4D">
                        <w:pPr>
                          <w:jc w:val="right"/>
                          <w:rPr>
                            <w:color w:val="FFFFFF"/>
                            <w:sz w:val="52"/>
                            <w:szCs w:val="36"/>
                          </w:rPr>
                        </w:pPr>
                      </w:p>
                    </w:txbxContent>
                  </v:textbox>
                </v:shape>
                <v:shape id="Text Box 27"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" filled="f" stroked="f" strokecolor="#f8f8f8" strokeweight=".25pt">
                  <v:textbox style="mso-fit-shape-to-text:t">
                    <w:txbxContent>
                      <w:p w14:paraId="2803F32E" w14:textId="77777777" w:rsidR="00121128" w:rsidRPr="003D16B4" w:rsidRDefault="00121128" w:rsidP="00BA4C4D">
                        <w:pPr>
                          <w:rPr>
                            <w:color w:val="FFFFFF"/>
                            <w:sz w:val="96"/>
                            <w:szCs w:val="96"/>
                            <w:lang w:val="en-US"/>
                          </w:rPr>
                        </w:pPr>
                        <w:r w:rsidRPr="003D16B4">
                          <w:rPr>
                            <w:color w:val="FFFFFF"/>
                            <w:sz w:val="96"/>
                            <w:szCs w:val="96"/>
                            <w:lang w:val="en-US"/>
                          </w:rPr>
                          <w:t>6</w:t>
                        </w:r>
                      </w:p>
                      <w:p w14:paraId="3A94F4D7" w14:textId="77777777" w:rsidR="00121128" w:rsidRPr="0065240B" w:rsidRDefault="00121128" w:rsidP="00BA4C4D">
                        <w:pPr>
                          <w:rPr>
                            <w:lang w:val="en-US"/>
                          </w:rPr>
                        </w:pPr>
                      </w:p>
                    </w:txbxContent>
                  </v:textbox>
                </v:shape>
                <v:shape id="AutoShape 28"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wnwQAAANsAAAAPAAAAZHJzL2Rvd25yZXYueG1sRI9Bi8Iw&#10;FITvC/6H8IS9rWldXK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Lh5fCfBAAAA2wAAAA8AAAAA&#10;AAAAAAAAAAAABwIAAGRycy9kb3ducmV2LnhtbFBLBQYAAAAAAwADALcAAAD1AgAAAAA=&#10;" strokecolor="white" strokeweight="2.5pt">
                  <v:shadow offset=",5pt"/>
                </v:shape>
              </v:group>
            </w:pict>
          </mc:Fallback>
        </mc:AlternateContent>
      </w:r>
      <w:r w:rsidRPr="004658A9">
        <w:br w:type="page"/>
      </w:r>
    </w:p>
    <w:p w14:paraId="2070404C" w14:textId="77777777" w:rsidR="003730DF" w:rsidRPr="004658A9" w:rsidRDefault="003730DF" w:rsidP="00F414E8">
      <w:pPr>
        <w:pStyle w:val="Heading1"/>
      </w:pPr>
      <w:bookmarkStart w:id="47" w:name="_Toc40083577"/>
      <w:r w:rsidRPr="00F13992">
        <w:lastRenderedPageBreak/>
        <w:t xml:space="preserve">Digital </w:t>
      </w:r>
      <w:r w:rsidR="00826293" w:rsidRPr="004658A9">
        <w:t>Public Administration</w:t>
      </w:r>
      <w:r w:rsidRPr="004658A9">
        <w:t xml:space="preserve"> </w:t>
      </w:r>
      <w:r w:rsidR="00457E8B" w:rsidRPr="004658A9">
        <w:t>I</w:t>
      </w:r>
      <w:r w:rsidRPr="004658A9">
        <w:t>nfrastructure</w:t>
      </w:r>
      <w:bookmarkEnd w:id="47"/>
      <w:r w:rsidRPr="004658A9">
        <w:t xml:space="preserve"> </w:t>
      </w:r>
    </w:p>
    <w:p w14:paraId="0D5F6314" w14:textId="77777777" w:rsidR="003730DF" w:rsidRPr="004658A9" w:rsidRDefault="003730DF" w:rsidP="00A00E3F">
      <w:pPr>
        <w:pStyle w:val="Heading2"/>
      </w:pPr>
      <w:bookmarkStart w:id="48" w:name="_Toc1474989"/>
      <w:r w:rsidRPr="004658A9">
        <w:t>Portals</w:t>
      </w:r>
      <w:bookmarkEnd w:id="48"/>
    </w:p>
    <w:p w14:paraId="1F68A3F9" w14:textId="77777777" w:rsidR="00446368" w:rsidRPr="004658A9" w:rsidRDefault="00446368" w:rsidP="00BC3802">
      <w:pPr>
        <w:pStyle w:val="Heading3"/>
      </w:pPr>
      <w:bookmarkStart w:id="49" w:name="_Toc1474990"/>
      <w:r w:rsidRPr="004658A9">
        <w:t xml:space="preserve">National </w:t>
      </w:r>
      <w:r w:rsidR="00BC3802" w:rsidRPr="004658A9">
        <w:t>Portals</w:t>
      </w:r>
    </w:p>
    <w:p w14:paraId="0C6759A8" w14:textId="77777777" w:rsidR="00B745DD" w:rsidRPr="004658A9" w:rsidRDefault="00B745DD">
      <w:pPr>
        <w:pStyle w:val="Subtitle"/>
      </w:pPr>
      <w:r w:rsidRPr="004658A9">
        <w:t>Overheid.nl</w:t>
      </w:r>
      <w:r w:rsidR="00BB74EA" w:rsidRPr="004658A9">
        <w:t xml:space="preserve">: </w:t>
      </w:r>
      <w:r w:rsidR="00D53870" w:rsidRPr="004658A9">
        <w:t>G</w:t>
      </w:r>
      <w:r w:rsidR="00BB74EA" w:rsidRPr="004658A9">
        <w:t xml:space="preserve">overnment </w:t>
      </w:r>
      <w:r w:rsidR="00D53870" w:rsidRPr="004658A9">
        <w:t>P</w:t>
      </w:r>
      <w:r w:rsidR="00BB74EA" w:rsidRPr="004658A9">
        <w:t>ortal</w:t>
      </w:r>
    </w:p>
    <w:p w14:paraId="73E73F78" w14:textId="29FDA714" w:rsidR="00A06D54" w:rsidRPr="004658A9" w:rsidRDefault="00D0274A" w:rsidP="00B745DD">
      <w:pPr>
        <w:rPr>
          <w:rFonts w:eastAsia="Arial"/>
          <w:szCs w:val="20"/>
        </w:rPr>
      </w:pPr>
      <w:hyperlink r:id="rId159" w:history="1">
        <w:r w:rsidR="006001A8" w:rsidRPr="00F13992">
          <w:rPr>
            <w:rStyle w:val="Hyperlink"/>
            <w:rFonts w:eastAsia="Arial"/>
            <w:i/>
            <w:szCs w:val="20"/>
          </w:rPr>
          <w:t>Overheid.nl</w:t>
        </w:r>
      </w:hyperlink>
      <w:r w:rsidR="00B745DD" w:rsidRPr="004658A9">
        <w:rPr>
          <w:rFonts w:eastAsia="Arial"/>
          <w:szCs w:val="20"/>
        </w:rPr>
        <w:t xml:space="preserve"> </w:t>
      </w:r>
      <w:r w:rsidR="0003463C" w:rsidRPr="00F13992">
        <w:rPr>
          <w:rFonts w:eastAsia="Arial"/>
          <w:szCs w:val="20"/>
        </w:rPr>
        <w:t xml:space="preserve">(which translates to government.nl) </w:t>
      </w:r>
      <w:r w:rsidR="00B745DD" w:rsidRPr="004658A9">
        <w:rPr>
          <w:rFonts w:eastAsia="Arial"/>
          <w:szCs w:val="20"/>
        </w:rPr>
        <w:t xml:space="preserve">was introduced in the first eGovernment action plan of 1999. It </w:t>
      </w:r>
      <w:r w:rsidR="00292D4A" w:rsidRPr="004658A9">
        <w:rPr>
          <w:rFonts w:eastAsia="Arial"/>
          <w:szCs w:val="20"/>
        </w:rPr>
        <w:t>contribute</w:t>
      </w:r>
      <w:r w:rsidR="00292D4A">
        <w:rPr>
          <w:rFonts w:eastAsia="Arial"/>
          <w:szCs w:val="20"/>
        </w:rPr>
        <w:t>s</w:t>
      </w:r>
      <w:r w:rsidR="00292D4A" w:rsidRPr="004658A9">
        <w:rPr>
          <w:rFonts w:eastAsia="Arial"/>
          <w:szCs w:val="20"/>
        </w:rPr>
        <w:t xml:space="preserve"> </w:t>
      </w:r>
      <w:r w:rsidR="00B745DD" w:rsidRPr="004658A9">
        <w:rPr>
          <w:rFonts w:eastAsia="Arial"/>
          <w:szCs w:val="20"/>
        </w:rPr>
        <w:t xml:space="preserve">to transparency </w:t>
      </w:r>
      <w:r w:rsidR="00E911EF" w:rsidRPr="004658A9">
        <w:rPr>
          <w:rFonts w:eastAsia="Arial"/>
          <w:szCs w:val="20"/>
        </w:rPr>
        <w:t>in</w:t>
      </w:r>
      <w:r w:rsidR="00B745DD" w:rsidRPr="004658A9">
        <w:rPr>
          <w:rFonts w:eastAsia="Arial"/>
          <w:szCs w:val="20"/>
        </w:rPr>
        <w:t xml:space="preserve"> public administration. </w:t>
      </w:r>
      <w:r w:rsidR="00B745DD" w:rsidRPr="004658A9">
        <w:rPr>
          <w:rFonts w:eastAsia="Arial"/>
          <w:i/>
          <w:szCs w:val="20"/>
        </w:rPr>
        <w:t>Overheid.nl</w:t>
      </w:r>
      <w:r w:rsidR="00B745DD" w:rsidRPr="004658A9">
        <w:rPr>
          <w:rFonts w:eastAsia="Arial"/>
          <w:szCs w:val="20"/>
        </w:rPr>
        <w:t xml:space="preserve"> serves as the central access point </w:t>
      </w:r>
      <w:r w:rsidR="00E911EF" w:rsidRPr="004658A9">
        <w:rPr>
          <w:rFonts w:eastAsia="Arial"/>
          <w:szCs w:val="20"/>
        </w:rPr>
        <w:t>for all</w:t>
      </w:r>
      <w:r w:rsidR="00B745DD" w:rsidRPr="004658A9">
        <w:rPr>
          <w:rFonts w:eastAsia="Arial"/>
          <w:szCs w:val="20"/>
        </w:rPr>
        <w:t xml:space="preserve"> information relating to government organisations. The portal provides information about services for persons and businesses</w:t>
      </w:r>
      <w:r w:rsidR="00D53870" w:rsidRPr="004658A9">
        <w:rPr>
          <w:rFonts w:eastAsia="Arial"/>
          <w:szCs w:val="20"/>
        </w:rPr>
        <w:t>, divided</w:t>
      </w:r>
      <w:r w:rsidR="00B745DD" w:rsidRPr="004658A9">
        <w:rPr>
          <w:rFonts w:eastAsia="Arial"/>
          <w:szCs w:val="20"/>
        </w:rPr>
        <w:t xml:space="preserve"> by themes, life events and location. It provides consolidated national legislation, official publications, local and regional legislation and </w:t>
      </w:r>
      <w:r w:rsidR="00D53870" w:rsidRPr="004658A9">
        <w:rPr>
          <w:rFonts w:eastAsia="Arial"/>
          <w:szCs w:val="20"/>
        </w:rPr>
        <w:t xml:space="preserve">offers </w:t>
      </w:r>
      <w:r w:rsidR="00B745DD" w:rsidRPr="004658A9">
        <w:rPr>
          <w:rFonts w:eastAsia="Arial"/>
          <w:szCs w:val="20"/>
        </w:rPr>
        <w:t>internet consultation</w:t>
      </w:r>
      <w:r w:rsidR="00D53870" w:rsidRPr="004658A9">
        <w:rPr>
          <w:rFonts w:eastAsia="Arial"/>
          <w:szCs w:val="20"/>
        </w:rPr>
        <w:t xml:space="preserve"> service</w:t>
      </w:r>
      <w:r w:rsidR="00B745DD" w:rsidRPr="004658A9">
        <w:rPr>
          <w:rFonts w:eastAsia="Arial"/>
          <w:szCs w:val="20"/>
        </w:rPr>
        <w:t xml:space="preserve">s. The portal links to EU legislation, the </w:t>
      </w:r>
      <w:hyperlink r:id="rId160" w:history="1">
        <w:r w:rsidR="00FC508E">
          <w:rPr>
            <w:rStyle w:val="Hyperlink"/>
            <w:rFonts w:eastAsia="Arial"/>
            <w:szCs w:val="20"/>
          </w:rPr>
          <w:t>O</w:t>
        </w:r>
        <w:r w:rsidR="00B745DD" w:rsidRPr="00F13992">
          <w:rPr>
            <w:rStyle w:val="Hyperlink"/>
            <w:rFonts w:eastAsia="Arial"/>
            <w:szCs w:val="20"/>
          </w:rPr>
          <w:t xml:space="preserve">pen </w:t>
        </w:r>
        <w:r w:rsidR="00FC508E">
          <w:rPr>
            <w:rStyle w:val="Hyperlink"/>
            <w:rFonts w:eastAsia="Arial"/>
            <w:szCs w:val="20"/>
          </w:rPr>
          <w:t>D</w:t>
        </w:r>
        <w:r w:rsidR="00B745DD" w:rsidRPr="00F13992">
          <w:rPr>
            <w:rStyle w:val="Hyperlink"/>
            <w:rFonts w:eastAsia="Arial"/>
            <w:szCs w:val="20"/>
          </w:rPr>
          <w:t xml:space="preserve">ata </w:t>
        </w:r>
        <w:r w:rsidR="00FC508E">
          <w:rPr>
            <w:rStyle w:val="Hyperlink"/>
            <w:rFonts w:eastAsia="Arial"/>
            <w:szCs w:val="20"/>
          </w:rPr>
          <w:t>P</w:t>
        </w:r>
        <w:r w:rsidR="00B745DD" w:rsidRPr="00F13992">
          <w:rPr>
            <w:rStyle w:val="Hyperlink"/>
            <w:rFonts w:eastAsia="Arial"/>
            <w:szCs w:val="20"/>
          </w:rPr>
          <w:t>ortal</w:t>
        </w:r>
      </w:hyperlink>
      <w:r w:rsidR="00B745DD" w:rsidRPr="004658A9">
        <w:rPr>
          <w:rFonts w:eastAsia="Arial"/>
          <w:szCs w:val="20"/>
        </w:rPr>
        <w:t xml:space="preserve"> and the </w:t>
      </w:r>
      <w:hyperlink r:id="rId161" w:history="1">
        <w:r w:rsidR="00B745DD" w:rsidRPr="00F13992">
          <w:rPr>
            <w:rStyle w:val="Hyperlink"/>
            <w:rFonts w:eastAsia="Arial"/>
            <w:szCs w:val="20"/>
          </w:rPr>
          <w:t>common website</w:t>
        </w:r>
      </w:hyperlink>
      <w:r w:rsidR="00B745DD" w:rsidRPr="004658A9">
        <w:rPr>
          <w:rFonts w:eastAsia="Arial"/>
          <w:szCs w:val="20"/>
        </w:rPr>
        <w:t xml:space="preserve"> of the ministries, with documen</w:t>
      </w:r>
      <w:r w:rsidR="00B745DD" w:rsidRPr="00F13992">
        <w:rPr>
          <w:rFonts w:eastAsia="Arial"/>
          <w:szCs w:val="20"/>
        </w:rPr>
        <w:t>ts</w:t>
      </w:r>
      <w:r w:rsidR="00D53870" w:rsidRPr="004658A9">
        <w:rPr>
          <w:rFonts w:eastAsia="Arial"/>
          <w:szCs w:val="20"/>
        </w:rPr>
        <w:t xml:space="preserve">, </w:t>
      </w:r>
      <w:r w:rsidR="00B745DD" w:rsidRPr="004658A9">
        <w:rPr>
          <w:rFonts w:eastAsia="Arial"/>
          <w:szCs w:val="20"/>
        </w:rPr>
        <w:t>publications</w:t>
      </w:r>
      <w:r w:rsidR="00D53870" w:rsidRPr="004658A9">
        <w:rPr>
          <w:rFonts w:eastAsia="Arial"/>
          <w:szCs w:val="20"/>
        </w:rPr>
        <w:t xml:space="preserve"> and</w:t>
      </w:r>
      <w:r w:rsidR="00B745DD" w:rsidRPr="004658A9">
        <w:rPr>
          <w:rFonts w:eastAsia="Arial"/>
          <w:szCs w:val="20"/>
        </w:rPr>
        <w:t xml:space="preserve"> news items on all domains. </w:t>
      </w:r>
      <w:r w:rsidR="00D93335" w:rsidRPr="004658A9">
        <w:rPr>
          <w:rFonts w:eastAsia="Arial"/>
          <w:szCs w:val="20"/>
        </w:rPr>
        <w:t xml:space="preserve">The </w:t>
      </w:r>
      <w:hyperlink r:id="rId162" w:history="1">
        <w:r w:rsidR="00D93335" w:rsidRPr="00F13992">
          <w:rPr>
            <w:rStyle w:val="Hyperlink"/>
            <w:rFonts w:eastAsia="Arial"/>
            <w:szCs w:val="20"/>
          </w:rPr>
          <w:t>portal</w:t>
        </w:r>
      </w:hyperlink>
      <w:r w:rsidR="00B745DD" w:rsidRPr="004658A9">
        <w:rPr>
          <w:rFonts w:eastAsia="Arial"/>
          <w:szCs w:val="20"/>
        </w:rPr>
        <w:t xml:space="preserve"> also offer</w:t>
      </w:r>
      <w:r w:rsidR="00B745DD" w:rsidRPr="00F13992">
        <w:rPr>
          <w:rFonts w:eastAsia="Arial"/>
          <w:szCs w:val="20"/>
        </w:rPr>
        <w:t>s access</w:t>
      </w:r>
      <w:r w:rsidR="006001A8" w:rsidRPr="004658A9">
        <w:rPr>
          <w:rFonts w:eastAsia="Arial"/>
          <w:szCs w:val="20"/>
        </w:rPr>
        <w:t xml:space="preserve"> </w:t>
      </w:r>
      <w:r w:rsidR="00E911EF" w:rsidRPr="004658A9">
        <w:rPr>
          <w:rFonts w:eastAsia="Arial"/>
          <w:szCs w:val="20"/>
        </w:rPr>
        <w:t>in the form of a</w:t>
      </w:r>
      <w:r w:rsidR="00B745DD" w:rsidRPr="004658A9">
        <w:rPr>
          <w:rFonts w:eastAsia="Arial"/>
          <w:szCs w:val="20"/>
        </w:rPr>
        <w:t xml:space="preserve"> </w:t>
      </w:r>
      <w:hyperlink r:id="rId163" w:history="1">
        <w:r w:rsidR="00B745DD" w:rsidRPr="00F13992">
          <w:rPr>
            <w:rStyle w:val="Hyperlink"/>
            <w:rFonts w:eastAsia="Arial"/>
            <w:szCs w:val="20"/>
          </w:rPr>
          <w:t>personalised environment</w:t>
        </w:r>
      </w:hyperlink>
      <w:r w:rsidR="00B745DD" w:rsidRPr="004658A9">
        <w:rPr>
          <w:rFonts w:eastAsia="Arial"/>
          <w:szCs w:val="20"/>
        </w:rPr>
        <w:t xml:space="preserve">. </w:t>
      </w:r>
      <w:r w:rsidR="00FD2A5E" w:rsidRPr="00F13992">
        <w:rPr>
          <w:rFonts w:eastAsia="Arial"/>
          <w:szCs w:val="20"/>
        </w:rPr>
        <w:t xml:space="preserve">In </w:t>
      </w:r>
      <w:r w:rsidR="00166927" w:rsidRPr="004658A9">
        <w:rPr>
          <w:rFonts w:eastAsia="Arial"/>
          <w:szCs w:val="20"/>
        </w:rPr>
        <w:t>2020</w:t>
      </w:r>
      <w:r w:rsidR="002C07F0" w:rsidRPr="004658A9">
        <w:rPr>
          <w:rFonts w:eastAsia="Arial"/>
          <w:szCs w:val="20"/>
        </w:rPr>
        <w:t>,</w:t>
      </w:r>
      <w:r w:rsidR="00FD2A5E" w:rsidRPr="004658A9">
        <w:rPr>
          <w:rFonts w:eastAsia="Arial"/>
          <w:szCs w:val="20"/>
        </w:rPr>
        <w:t xml:space="preserve"> there were a total of </w:t>
      </w:r>
      <w:r w:rsidR="00166927" w:rsidRPr="004658A9">
        <w:rPr>
          <w:rFonts w:eastAsia="Arial"/>
          <w:szCs w:val="20"/>
        </w:rPr>
        <w:t xml:space="preserve">33 </w:t>
      </w:r>
      <w:r w:rsidR="00FD2A5E" w:rsidRPr="004658A9">
        <w:rPr>
          <w:rFonts w:eastAsia="Arial"/>
          <w:szCs w:val="20"/>
        </w:rPr>
        <w:t>million visits to the porta</w:t>
      </w:r>
      <w:r w:rsidR="003C0C68" w:rsidRPr="004658A9">
        <w:rPr>
          <w:rFonts w:eastAsia="Arial"/>
          <w:szCs w:val="20"/>
        </w:rPr>
        <w:t>l.</w:t>
      </w:r>
      <w:r w:rsidR="00E911EF" w:rsidRPr="004658A9">
        <w:rPr>
          <w:rFonts w:eastAsia="Arial"/>
          <w:szCs w:val="20"/>
        </w:rPr>
        <w:t xml:space="preserve"> </w:t>
      </w:r>
    </w:p>
    <w:p w14:paraId="097ADCB4" w14:textId="77777777" w:rsidR="00A06D54" w:rsidRPr="004658A9" w:rsidRDefault="00A06D54">
      <w:pPr>
        <w:pStyle w:val="Subtitle"/>
      </w:pPr>
      <w:proofErr w:type="spellStart"/>
      <w:r w:rsidRPr="004658A9">
        <w:rPr>
          <w:rStyle w:val="Hyperlink"/>
          <w:color w:val="D3870B"/>
          <w:sz w:val="22"/>
        </w:rPr>
        <w:t>Ondernemersplein</w:t>
      </w:r>
      <w:proofErr w:type="spellEnd"/>
      <w:r w:rsidRPr="004658A9">
        <w:rPr>
          <w:rStyle w:val="Hyperlink"/>
          <w:color w:val="D3870B"/>
          <w:sz w:val="22"/>
        </w:rPr>
        <w:t xml:space="preserve">: </w:t>
      </w:r>
      <w:r w:rsidR="00D53870" w:rsidRPr="004658A9">
        <w:rPr>
          <w:rStyle w:val="Hyperlink"/>
          <w:color w:val="D3870B"/>
          <w:sz w:val="22"/>
        </w:rPr>
        <w:t>B</w:t>
      </w:r>
      <w:r w:rsidRPr="004658A9">
        <w:rPr>
          <w:rStyle w:val="Hyperlink"/>
          <w:color w:val="D3870B"/>
          <w:sz w:val="22"/>
        </w:rPr>
        <w:t xml:space="preserve">usiness </w:t>
      </w:r>
      <w:r w:rsidR="00D53870" w:rsidRPr="004658A9">
        <w:rPr>
          <w:rStyle w:val="Hyperlink"/>
          <w:color w:val="D3870B"/>
          <w:sz w:val="22"/>
        </w:rPr>
        <w:t>P</w:t>
      </w:r>
      <w:r w:rsidRPr="004658A9">
        <w:rPr>
          <w:rStyle w:val="Hyperlink"/>
          <w:color w:val="D3870B"/>
          <w:sz w:val="22"/>
        </w:rPr>
        <w:t>ortal</w:t>
      </w:r>
    </w:p>
    <w:p w14:paraId="49718D7A" w14:textId="700DB358" w:rsidR="00A06D54" w:rsidRPr="004658A9" w:rsidRDefault="00D0274A" w:rsidP="00A06D54">
      <w:hyperlink r:id="rId164" w:history="1">
        <w:proofErr w:type="spellStart"/>
        <w:r w:rsidR="00A06D54" w:rsidRPr="00F13992">
          <w:rPr>
            <w:rStyle w:val="Hyperlink"/>
            <w:i/>
          </w:rPr>
          <w:t>Ondernemersplein</w:t>
        </w:r>
        <w:proofErr w:type="spellEnd"/>
      </w:hyperlink>
      <w:r w:rsidR="00A06D54" w:rsidRPr="004658A9">
        <w:t xml:space="preserve"> is the point of contact for businesses and entrepreneurs in areas such as legislation, subsidies and permits. The information provided </w:t>
      </w:r>
      <w:r w:rsidR="004770E5" w:rsidRPr="00F13992">
        <w:t>covers</w:t>
      </w:r>
      <w:r w:rsidR="00A06D54" w:rsidRPr="004658A9">
        <w:t xml:space="preserve"> all levels of government. It is made available through various channels (websites, email, telephone and chat) and focuses on the issues and needs of the business community. In 2017, </w:t>
      </w:r>
      <w:r w:rsidR="005B405C" w:rsidRPr="004658A9">
        <w:t xml:space="preserve">a new </w:t>
      </w:r>
      <w:hyperlink r:id="rId165" w:history="1">
        <w:r w:rsidR="005B405C" w:rsidRPr="00F13992">
          <w:rPr>
            <w:rStyle w:val="Hyperlink"/>
          </w:rPr>
          <w:t>website</w:t>
        </w:r>
      </w:hyperlink>
      <w:r w:rsidR="005B405C" w:rsidRPr="004658A9">
        <w:t xml:space="preserve"> was launched </w:t>
      </w:r>
      <w:r w:rsidR="00A06D54" w:rsidRPr="00F13992">
        <w:t>to assist Engl</w:t>
      </w:r>
      <w:r w:rsidR="00A06D54" w:rsidRPr="004658A9">
        <w:t xml:space="preserve">ish speaking entrepreneurs in the Netherlands and abroad. </w:t>
      </w:r>
      <w:r w:rsidR="006665E3" w:rsidRPr="004658A9">
        <w:t xml:space="preserve">In 2018, the portal </w:t>
      </w:r>
      <w:proofErr w:type="spellStart"/>
      <w:r w:rsidR="006665E3" w:rsidRPr="004658A9">
        <w:rPr>
          <w:i/>
        </w:rPr>
        <w:t>Ondernemersplein</w:t>
      </w:r>
      <w:proofErr w:type="spellEnd"/>
      <w:r w:rsidR="006665E3" w:rsidRPr="004658A9">
        <w:t xml:space="preserve"> </w:t>
      </w:r>
      <w:r w:rsidR="00E911EF" w:rsidRPr="004658A9">
        <w:t>was</w:t>
      </w:r>
      <w:r w:rsidR="006665E3" w:rsidRPr="004658A9">
        <w:t xml:space="preserve"> reorganised to better respond to users’ needs.</w:t>
      </w:r>
      <w:r w:rsidR="00A06D54" w:rsidRPr="004658A9">
        <w:t xml:space="preserve"> </w:t>
      </w:r>
      <w:r w:rsidR="001C6E07" w:rsidRPr="004658A9">
        <w:t xml:space="preserve">In </w:t>
      </w:r>
      <w:r w:rsidR="00166927" w:rsidRPr="004658A9">
        <w:t>2020</w:t>
      </w:r>
      <w:r w:rsidR="00FF0BB9" w:rsidRPr="004658A9">
        <w:t>,</w:t>
      </w:r>
      <w:r w:rsidR="00166927" w:rsidRPr="004658A9">
        <w:t xml:space="preserve"> </w:t>
      </w:r>
      <w:r w:rsidR="001C6E07" w:rsidRPr="004658A9">
        <w:t xml:space="preserve">there were a total of </w:t>
      </w:r>
      <w:r w:rsidR="00166927" w:rsidRPr="004658A9">
        <w:t>7.4</w:t>
      </w:r>
      <w:r w:rsidR="001C6E07" w:rsidRPr="004658A9">
        <w:t xml:space="preserve"> million visits to the portal</w:t>
      </w:r>
      <w:r w:rsidR="002C07F0" w:rsidRPr="004658A9">
        <w:t>.</w:t>
      </w:r>
    </w:p>
    <w:p w14:paraId="244D61FB" w14:textId="27A11D3D" w:rsidR="00A06D54" w:rsidRPr="004658A9" w:rsidRDefault="00A06D54" w:rsidP="00A06D54">
      <w:r w:rsidRPr="004658A9">
        <w:t xml:space="preserve">The Ministry of </w:t>
      </w:r>
      <w:r w:rsidR="0037752C">
        <w:t xml:space="preserve">the </w:t>
      </w:r>
      <w:r w:rsidRPr="004658A9">
        <w:t xml:space="preserve">Interior and Kingdom Relations administers the </w:t>
      </w:r>
      <w:hyperlink r:id="rId166" w:history="1">
        <w:r w:rsidRPr="00F13992">
          <w:rPr>
            <w:rStyle w:val="Hyperlink"/>
          </w:rPr>
          <w:t>business forum</w:t>
        </w:r>
      </w:hyperlink>
      <w:r w:rsidRPr="004658A9">
        <w:t xml:space="preserve">, where entrepreneurs can </w:t>
      </w:r>
      <w:r w:rsidRPr="00F13992">
        <w:t>discuss matters of direct concern.</w:t>
      </w:r>
    </w:p>
    <w:p w14:paraId="47B499CC" w14:textId="77777777" w:rsidR="00954A9B" w:rsidRPr="004658A9" w:rsidRDefault="00954A9B">
      <w:pPr>
        <w:pStyle w:val="Subtitle"/>
      </w:pPr>
      <w:r w:rsidRPr="004658A9">
        <w:t>Cooperating Catalogues</w:t>
      </w:r>
    </w:p>
    <w:p w14:paraId="767D091D" w14:textId="2638026B" w:rsidR="00954A9B" w:rsidRPr="004658A9" w:rsidRDefault="00D0274A" w:rsidP="00954A9B">
      <w:hyperlink r:id="rId167" w:history="1">
        <w:r w:rsidR="00954A9B" w:rsidRPr="00F13992">
          <w:rPr>
            <w:rStyle w:val="Hyperlink"/>
          </w:rPr>
          <w:t>Cooperating Catalogues</w:t>
        </w:r>
      </w:hyperlink>
      <w:r w:rsidR="00954A9B" w:rsidRPr="004658A9">
        <w:t xml:space="preserve"> is a standard to provide citizens and businesses with a one-stop-shop entry for government products and services, wherever they </w:t>
      </w:r>
      <w:r w:rsidR="00CB1E37">
        <w:t xml:space="preserve">may </w:t>
      </w:r>
      <w:r w:rsidR="00954A9B" w:rsidRPr="004658A9">
        <w:t>start searching. Cooperating Catalogues is a standard for publishing and exchanging me</w:t>
      </w:r>
      <w:r w:rsidR="00954A9B" w:rsidRPr="00F13992">
        <w:t xml:space="preserve">tadata about products and services. The information form Cooperating Catalogues will be </w:t>
      </w:r>
      <w:r w:rsidR="00CB1E37">
        <w:t>available</w:t>
      </w:r>
      <w:r w:rsidR="00CB1E37" w:rsidRPr="00F13992">
        <w:t xml:space="preserve"> </w:t>
      </w:r>
      <w:r w:rsidR="00954A9B" w:rsidRPr="00F13992">
        <w:t xml:space="preserve">on the portals </w:t>
      </w:r>
      <w:hyperlink r:id="rId168" w:history="1">
        <w:r w:rsidR="00954A9B" w:rsidRPr="00F13992">
          <w:rPr>
            <w:rStyle w:val="Hyperlink"/>
          </w:rPr>
          <w:t>overheid.nl</w:t>
        </w:r>
      </w:hyperlink>
      <w:r w:rsidR="00954A9B" w:rsidRPr="004658A9">
        <w:t xml:space="preserve"> and </w:t>
      </w:r>
      <w:hyperlink r:id="rId169" w:history="1">
        <w:r w:rsidR="00954A9B" w:rsidRPr="00F13992">
          <w:rPr>
            <w:rStyle w:val="Hyperlink"/>
          </w:rPr>
          <w:t>ondernemersplein.nl</w:t>
        </w:r>
      </w:hyperlink>
      <w:r w:rsidR="00954A9B" w:rsidRPr="004658A9">
        <w:t>, as well as on the</w:t>
      </w:r>
      <w:r w:rsidR="00954A9B" w:rsidRPr="00F13992">
        <w:t xml:space="preserve"> websites of participating government organisations.</w:t>
      </w:r>
    </w:p>
    <w:p w14:paraId="35D38DDB" w14:textId="77777777" w:rsidR="007F0FD9" w:rsidRPr="004658A9" w:rsidRDefault="007F0FD9">
      <w:pPr>
        <w:pStyle w:val="Subtitle"/>
      </w:pPr>
      <w:r w:rsidRPr="004658A9">
        <w:rPr>
          <w:rStyle w:val="Hyperlink"/>
          <w:color w:val="D3870B"/>
          <w:sz w:val="22"/>
        </w:rPr>
        <w:t>Mijnoverheid.n</w:t>
      </w:r>
      <w:r w:rsidR="009214B4" w:rsidRPr="004658A9">
        <w:rPr>
          <w:rStyle w:val="Hyperlink"/>
          <w:color w:val="D3870B"/>
          <w:sz w:val="22"/>
        </w:rPr>
        <w:t xml:space="preserve">l: </w:t>
      </w:r>
      <w:r w:rsidR="007F27BA" w:rsidRPr="004658A9">
        <w:rPr>
          <w:rStyle w:val="Hyperlink"/>
          <w:color w:val="D3870B"/>
          <w:sz w:val="22"/>
        </w:rPr>
        <w:t>P</w:t>
      </w:r>
      <w:r w:rsidRPr="004658A9">
        <w:rPr>
          <w:rStyle w:val="Hyperlink"/>
          <w:color w:val="D3870B"/>
          <w:sz w:val="22"/>
        </w:rPr>
        <w:t xml:space="preserve">ortal for </w:t>
      </w:r>
      <w:r w:rsidR="007F27BA" w:rsidRPr="004658A9">
        <w:rPr>
          <w:rStyle w:val="Hyperlink"/>
          <w:color w:val="D3870B"/>
          <w:sz w:val="22"/>
        </w:rPr>
        <w:t>P</w:t>
      </w:r>
      <w:r w:rsidR="009214B4" w:rsidRPr="004658A9">
        <w:rPr>
          <w:rStyle w:val="Hyperlink"/>
          <w:color w:val="D3870B"/>
          <w:sz w:val="22"/>
        </w:rPr>
        <w:t xml:space="preserve">ersonal </w:t>
      </w:r>
      <w:r w:rsidR="007F27BA" w:rsidRPr="004658A9">
        <w:rPr>
          <w:rStyle w:val="Hyperlink"/>
          <w:color w:val="D3870B"/>
          <w:sz w:val="22"/>
        </w:rPr>
        <w:t>S</w:t>
      </w:r>
      <w:r w:rsidR="009214B4" w:rsidRPr="004658A9">
        <w:rPr>
          <w:rStyle w:val="Hyperlink"/>
          <w:color w:val="D3870B"/>
          <w:sz w:val="22"/>
        </w:rPr>
        <w:t>ervices</w:t>
      </w:r>
    </w:p>
    <w:p w14:paraId="0FF5C8D4" w14:textId="4DC1996A" w:rsidR="007F0FD9" w:rsidRPr="004658A9" w:rsidRDefault="00CB1E37" w:rsidP="007F0FD9">
      <w:r w:rsidRPr="009F10A5">
        <w:t>Mijnoverheid.nl</w:t>
      </w:r>
      <w:r w:rsidRPr="004658A9" w:rsidDel="00CB1E37">
        <w:t xml:space="preserve"> </w:t>
      </w:r>
      <w:r w:rsidR="00E97D58" w:rsidRPr="004658A9">
        <w:t xml:space="preserve">is a </w:t>
      </w:r>
      <w:hyperlink r:id="rId170" w:history="1">
        <w:r w:rsidR="007F0FD9" w:rsidRPr="00F13992">
          <w:rPr>
            <w:rStyle w:val="Hyperlink"/>
          </w:rPr>
          <w:t>portal</w:t>
        </w:r>
      </w:hyperlink>
      <w:r w:rsidR="007F0FD9" w:rsidRPr="004658A9">
        <w:t xml:space="preserve"> </w:t>
      </w:r>
      <w:r w:rsidR="00E97D58" w:rsidRPr="00F13992">
        <w:t>for personal serv</w:t>
      </w:r>
      <w:r w:rsidR="00E97D58" w:rsidRPr="004658A9">
        <w:t xml:space="preserve">ices </w:t>
      </w:r>
      <w:r w:rsidR="007F0FD9" w:rsidRPr="004658A9">
        <w:t xml:space="preserve">on which citizens can access personalised information and digital messages from the government. As of </w:t>
      </w:r>
      <w:r w:rsidR="00E911EF" w:rsidRPr="004658A9">
        <w:t xml:space="preserve">the </w:t>
      </w:r>
      <w:r w:rsidR="007F0FD9" w:rsidRPr="004658A9">
        <w:t xml:space="preserve">end of </w:t>
      </w:r>
      <w:r w:rsidR="005F1A35" w:rsidRPr="004658A9">
        <w:t>2020</w:t>
      </w:r>
      <w:r w:rsidR="007F0FD9" w:rsidRPr="004658A9">
        <w:t xml:space="preserve">, </w:t>
      </w:r>
      <w:r w:rsidR="001C6E07" w:rsidRPr="004658A9">
        <w:t>8</w:t>
      </w:r>
      <w:r w:rsidR="005F1A35" w:rsidRPr="004658A9">
        <w:t>.5</w:t>
      </w:r>
      <w:r w:rsidR="007F0FD9" w:rsidRPr="004658A9">
        <w:t xml:space="preserve"> million accounts </w:t>
      </w:r>
      <w:r w:rsidR="00E911EF" w:rsidRPr="004658A9">
        <w:t xml:space="preserve">had </w:t>
      </w:r>
      <w:r w:rsidR="007F0FD9" w:rsidRPr="004658A9">
        <w:t xml:space="preserve">been activated, a </w:t>
      </w:r>
      <w:r w:rsidR="005F1A35" w:rsidRPr="004658A9">
        <w:t>6.9</w:t>
      </w:r>
      <w:r w:rsidR="001C6E07" w:rsidRPr="004658A9">
        <w:t xml:space="preserve">% </w:t>
      </w:r>
      <w:r w:rsidR="002C07F0" w:rsidRPr="004658A9">
        <w:t>increase compared</w:t>
      </w:r>
      <w:r w:rsidR="007F0FD9" w:rsidRPr="004658A9">
        <w:t xml:space="preserve"> to the previous year. </w:t>
      </w:r>
      <w:r w:rsidR="005E4826" w:rsidRPr="004658A9">
        <w:rPr>
          <w:iCs/>
        </w:rPr>
        <w:t>The portal</w:t>
      </w:r>
      <w:r w:rsidR="007F0FD9" w:rsidRPr="004658A9">
        <w:t xml:space="preserve"> offers the following functionalities:</w:t>
      </w:r>
    </w:p>
    <w:p w14:paraId="63261E51" w14:textId="27123759" w:rsidR="007F0FD9" w:rsidRPr="004658A9" w:rsidRDefault="005B5916" w:rsidP="009F10A5">
      <w:pPr>
        <w:numPr>
          <w:ilvl w:val="0"/>
          <w:numId w:val="12"/>
        </w:numPr>
      </w:pPr>
      <w:r>
        <w:t>C</w:t>
      </w:r>
      <w:r w:rsidR="00CB1E37" w:rsidRPr="004658A9">
        <w:t xml:space="preserve">itizens </w:t>
      </w:r>
      <w:r w:rsidR="007F0FD9" w:rsidRPr="004658A9">
        <w:t xml:space="preserve">can access registries, and view their personal data registered by government, such as </w:t>
      </w:r>
      <w:r w:rsidR="00E911EF" w:rsidRPr="004658A9">
        <w:t xml:space="preserve">their </w:t>
      </w:r>
      <w:r w:rsidR="007F0FD9" w:rsidRPr="004658A9">
        <w:t xml:space="preserve">address and family data, work &amp; income data, pension data, </w:t>
      </w:r>
      <w:r w:rsidR="00CB1E37">
        <w:t xml:space="preserve">and </w:t>
      </w:r>
      <w:r w:rsidR="007F0FD9" w:rsidRPr="004658A9">
        <w:t xml:space="preserve">data </w:t>
      </w:r>
      <w:r w:rsidR="00CB1E37">
        <w:t>regarding</w:t>
      </w:r>
      <w:r w:rsidR="00CB1E37" w:rsidRPr="004658A9">
        <w:t xml:space="preserve"> </w:t>
      </w:r>
      <w:r w:rsidR="007F0FD9" w:rsidRPr="004658A9">
        <w:t>real estate and vehicle</w:t>
      </w:r>
      <w:r w:rsidR="007F27BA" w:rsidRPr="004658A9">
        <w:t>s</w:t>
      </w:r>
      <w:r w:rsidR="007F0FD9" w:rsidRPr="004658A9">
        <w:t xml:space="preserve">. </w:t>
      </w:r>
      <w:r w:rsidR="005F1A35" w:rsidRPr="004658A9">
        <w:t>In 2020</w:t>
      </w:r>
      <w:r w:rsidR="00E3555C" w:rsidRPr="004658A9">
        <w:t>,</w:t>
      </w:r>
      <w:r w:rsidR="005F1A35" w:rsidRPr="004658A9">
        <w:t xml:space="preserve"> </w:t>
      </w:r>
      <w:r w:rsidR="00E3555C" w:rsidRPr="004658A9">
        <w:t>Dutch citizens</w:t>
      </w:r>
      <w:r w:rsidR="005F1A35" w:rsidRPr="004658A9">
        <w:t xml:space="preserve"> viewed their personal data</w:t>
      </w:r>
      <w:r w:rsidR="00E3555C" w:rsidRPr="004658A9">
        <w:t xml:space="preserve"> 10.8 million times</w:t>
      </w:r>
      <w:r w:rsidR="005F1A35" w:rsidRPr="004658A9">
        <w:t xml:space="preserve">. </w:t>
      </w:r>
      <w:r w:rsidR="007F0FD9" w:rsidRPr="004658A9">
        <w:t xml:space="preserve">Through a link to the organisation responsible for the </w:t>
      </w:r>
      <w:r w:rsidR="00CB1E37">
        <w:t>P</w:t>
      </w:r>
      <w:r w:rsidR="00CB1E37" w:rsidRPr="004658A9">
        <w:t xml:space="preserve">ersonal </w:t>
      </w:r>
      <w:r w:rsidR="00CB1E37">
        <w:t>R</w:t>
      </w:r>
      <w:r w:rsidR="00CB1E37" w:rsidRPr="004658A9">
        <w:t xml:space="preserve">ecords </w:t>
      </w:r>
      <w:r w:rsidR="00CB1E37">
        <w:t>B</w:t>
      </w:r>
      <w:r w:rsidR="00CB1E37" w:rsidRPr="004658A9">
        <w:t xml:space="preserve">ase </w:t>
      </w:r>
      <w:r w:rsidR="00CB1E37">
        <w:t>R</w:t>
      </w:r>
      <w:r w:rsidR="00CB1E37" w:rsidRPr="004658A9">
        <w:t xml:space="preserve">egister </w:t>
      </w:r>
      <w:r w:rsidR="007F0FD9" w:rsidRPr="004658A9">
        <w:t>(BRP), citizens can also see which organisations are entitled to receiv</w:t>
      </w:r>
      <w:r w:rsidR="000E5508" w:rsidRPr="004658A9">
        <w:t>e</w:t>
      </w:r>
      <w:r w:rsidR="007F0FD9" w:rsidRPr="004658A9">
        <w:t xml:space="preserve"> data from </w:t>
      </w:r>
      <w:r w:rsidR="000E5508" w:rsidRPr="004658A9">
        <w:t xml:space="preserve">each </w:t>
      </w:r>
      <w:r w:rsidR="007F0FD9" w:rsidRPr="004658A9">
        <w:t xml:space="preserve">base </w:t>
      </w:r>
      <w:proofErr w:type="gramStart"/>
      <w:r w:rsidR="007F0FD9" w:rsidRPr="004658A9">
        <w:t>register</w:t>
      </w:r>
      <w:r w:rsidR="007F27BA" w:rsidRPr="004658A9">
        <w:t>;</w:t>
      </w:r>
      <w:proofErr w:type="gramEnd"/>
    </w:p>
    <w:p w14:paraId="4865F732" w14:textId="7E6E565C" w:rsidR="007F0FD9" w:rsidRPr="004658A9" w:rsidRDefault="005B5916" w:rsidP="009F10A5">
      <w:pPr>
        <w:numPr>
          <w:ilvl w:val="0"/>
          <w:numId w:val="12"/>
        </w:numPr>
      </w:pPr>
      <w:r>
        <w:t>C</w:t>
      </w:r>
      <w:r w:rsidR="00CB1E37" w:rsidRPr="004658A9">
        <w:t xml:space="preserve">itizens </w:t>
      </w:r>
      <w:r w:rsidR="007F0FD9" w:rsidRPr="004658A9">
        <w:t xml:space="preserve">can receive messages from different government organisations in their secure message box. The Tax </w:t>
      </w:r>
      <w:r w:rsidR="00CB1E37">
        <w:t>D</w:t>
      </w:r>
      <w:r w:rsidR="00CB1E37" w:rsidRPr="004658A9">
        <w:t xml:space="preserve">epartment </w:t>
      </w:r>
      <w:r w:rsidR="007F0FD9" w:rsidRPr="004658A9">
        <w:t xml:space="preserve">is one of the key customers of this service. </w:t>
      </w:r>
      <w:r w:rsidR="00D92DE2" w:rsidRPr="004658A9">
        <w:t xml:space="preserve">In </w:t>
      </w:r>
      <w:r w:rsidR="001C6E07" w:rsidRPr="004658A9">
        <w:t>20</w:t>
      </w:r>
      <w:r w:rsidR="005F1A35" w:rsidRPr="004658A9">
        <w:t>20</w:t>
      </w:r>
      <w:r w:rsidR="00D92DE2" w:rsidRPr="004658A9">
        <w:t>, a total of 82</w:t>
      </w:r>
      <w:r w:rsidR="005F1A35" w:rsidRPr="004658A9">
        <w:t>.3</w:t>
      </w:r>
      <w:r w:rsidR="00D92DE2" w:rsidRPr="004658A9">
        <w:t xml:space="preserve"> million messages were sent to the message </w:t>
      </w:r>
      <w:proofErr w:type="gramStart"/>
      <w:r w:rsidR="00D92DE2" w:rsidRPr="004658A9">
        <w:t>box;</w:t>
      </w:r>
      <w:proofErr w:type="gramEnd"/>
      <w:r w:rsidR="00D92DE2" w:rsidRPr="004658A9">
        <w:t xml:space="preserve"> </w:t>
      </w:r>
      <w:r w:rsidR="001C6E07" w:rsidRPr="004658A9">
        <w:t>about the same as</w:t>
      </w:r>
      <w:r w:rsidR="00D92DE2" w:rsidRPr="004658A9">
        <w:t xml:space="preserve"> in the previous year. </w:t>
      </w:r>
      <w:r w:rsidR="000E5508" w:rsidRPr="004658A9">
        <w:t xml:space="preserve">In </w:t>
      </w:r>
      <w:r w:rsidR="00D92DE2" w:rsidRPr="004658A9">
        <w:t>October 2018</w:t>
      </w:r>
      <w:r w:rsidR="007E297E" w:rsidRPr="004658A9">
        <w:t>,</w:t>
      </w:r>
      <w:r w:rsidR="00D92DE2" w:rsidRPr="004658A9">
        <w:t xml:space="preserve"> the </w:t>
      </w:r>
      <w:hyperlink r:id="rId171" w:history="1">
        <w:r w:rsidR="00D92DE2" w:rsidRPr="00F13992">
          <w:rPr>
            <w:rStyle w:val="Hyperlink"/>
          </w:rPr>
          <w:t>message box app</w:t>
        </w:r>
      </w:hyperlink>
      <w:r w:rsidR="00D92DE2" w:rsidRPr="004658A9">
        <w:t xml:space="preserve"> </w:t>
      </w:r>
      <w:r w:rsidR="00D92DE2" w:rsidRPr="004658A9">
        <w:lastRenderedPageBreak/>
        <w:t>was launched to enable citizens to easily read mail from the government on a smartphon</w:t>
      </w:r>
      <w:r w:rsidR="00D92DE2" w:rsidRPr="00F13992">
        <w:t>e or tablet</w:t>
      </w:r>
      <w:r w:rsidR="00577C05" w:rsidRPr="004658A9">
        <w:t>;</w:t>
      </w:r>
    </w:p>
    <w:p w14:paraId="0AC916FA" w14:textId="53FD4994" w:rsidR="007F0FD9" w:rsidRPr="004658A9" w:rsidRDefault="005B5916" w:rsidP="009F10A5">
      <w:pPr>
        <w:numPr>
          <w:ilvl w:val="0"/>
          <w:numId w:val="12"/>
        </w:numPr>
      </w:pPr>
      <w:r>
        <w:t>C</w:t>
      </w:r>
      <w:r w:rsidR="00CB1E37" w:rsidRPr="004658A9">
        <w:t xml:space="preserve">itizens </w:t>
      </w:r>
      <w:r w:rsidR="007F0FD9" w:rsidRPr="004658A9">
        <w:t xml:space="preserve">can follow the workflow, after having applied for services with participating municipalities. </w:t>
      </w:r>
      <w:r w:rsidR="00D92DE2" w:rsidRPr="004658A9">
        <w:t xml:space="preserve">A total of </w:t>
      </w:r>
      <w:r w:rsidR="005F1A35" w:rsidRPr="004658A9">
        <w:t xml:space="preserve">34 </w:t>
      </w:r>
      <w:r w:rsidR="00D92DE2" w:rsidRPr="004658A9">
        <w:t xml:space="preserve">organisations were connected to the workflow functionality at the end of </w:t>
      </w:r>
      <w:r w:rsidR="005F1A35" w:rsidRPr="004658A9">
        <w:t>2020</w:t>
      </w:r>
      <w:r w:rsidR="00D92DE2" w:rsidRPr="004658A9">
        <w:t>.</w:t>
      </w:r>
    </w:p>
    <w:p w14:paraId="0792FD5F" w14:textId="77777777" w:rsidR="00F87686" w:rsidRPr="004658A9" w:rsidRDefault="00F87686">
      <w:pPr>
        <w:pStyle w:val="Subtitle"/>
      </w:pPr>
      <w:r w:rsidRPr="004658A9">
        <w:t>Digipoort</w:t>
      </w:r>
    </w:p>
    <w:p w14:paraId="2D0ED013" w14:textId="6BF68A15" w:rsidR="00F87686" w:rsidRPr="004658A9" w:rsidRDefault="00F87686" w:rsidP="00F87686">
      <w:r w:rsidRPr="004658A9">
        <w:t xml:space="preserve">Through </w:t>
      </w:r>
      <w:hyperlink r:id="rId172" w:history="1">
        <w:r w:rsidRPr="00F13992">
          <w:rPr>
            <w:rStyle w:val="Hyperlink"/>
          </w:rPr>
          <w:t>Digipoort</w:t>
        </w:r>
      </w:hyperlink>
      <w:r w:rsidRPr="004658A9">
        <w:t xml:space="preserve">, the electronic </w:t>
      </w:r>
      <w:r w:rsidR="009F5E02" w:rsidRPr="00F13992">
        <w:t>exchange</w:t>
      </w:r>
      <w:r w:rsidR="00F110DA" w:rsidRPr="004658A9">
        <w:t xml:space="preserve"> portal</w:t>
      </w:r>
      <w:r w:rsidRPr="004658A9">
        <w:t xml:space="preserve"> for businesses, government organisations and businesses can quickly and efficiently exchange structured digital information. Every connected </w:t>
      </w:r>
      <w:r w:rsidR="00CB1E37" w:rsidRPr="004658A9">
        <w:t xml:space="preserve">business </w:t>
      </w:r>
      <w:r w:rsidRPr="004658A9">
        <w:t>can exchange digital information with the government.</w:t>
      </w:r>
    </w:p>
    <w:p w14:paraId="2C5122F9" w14:textId="77777777" w:rsidR="00F87686" w:rsidRPr="004658A9" w:rsidRDefault="00F87686" w:rsidP="00F87686">
      <w:r w:rsidRPr="004658A9">
        <w:t>Digipoort complies to the highest criteria for trust, availability and security. Messaging over Digipoort is secured by a government certificate. This is how the authenticity of messages is secured and public bodies and businesses know where messages originate from and are delivered. The certificate also secures that messages cannot be altered.</w:t>
      </w:r>
    </w:p>
    <w:p w14:paraId="3FB77B88" w14:textId="6C1C31E0" w:rsidR="00F87686" w:rsidRPr="004658A9" w:rsidRDefault="00F87686" w:rsidP="00F87686">
      <w:pPr>
        <w:rPr>
          <w:highlight w:val="green"/>
        </w:rPr>
      </w:pPr>
      <w:r w:rsidRPr="004658A9">
        <w:t xml:space="preserve">Digipoort is a messaging hub </w:t>
      </w:r>
      <w:r w:rsidR="00CB1E37">
        <w:t>supporting</w:t>
      </w:r>
      <w:r w:rsidRPr="004658A9">
        <w:t xml:space="preserve"> large messages. Standards like </w:t>
      </w:r>
      <w:proofErr w:type="spellStart"/>
      <w:r w:rsidRPr="004658A9">
        <w:t>eDelivery</w:t>
      </w:r>
      <w:proofErr w:type="spellEnd"/>
      <w:r w:rsidRPr="004658A9">
        <w:t xml:space="preserve"> are being used to make sure the message will arrive as intended.</w:t>
      </w:r>
    </w:p>
    <w:p w14:paraId="7D0AD869" w14:textId="10B24E19" w:rsidR="00F87686" w:rsidRPr="004658A9" w:rsidRDefault="007B37BF" w:rsidP="00F87686">
      <w:r w:rsidRPr="004658A9">
        <w:t xml:space="preserve">In </w:t>
      </w:r>
      <w:r w:rsidR="005F1A35" w:rsidRPr="004658A9">
        <w:t>2020</w:t>
      </w:r>
      <w:r w:rsidR="006E676F" w:rsidRPr="004658A9">
        <w:t>,</w:t>
      </w:r>
      <w:r w:rsidRPr="004658A9">
        <w:t xml:space="preserve"> </w:t>
      </w:r>
      <w:r w:rsidR="00D12779" w:rsidRPr="004658A9">
        <w:t xml:space="preserve">about </w:t>
      </w:r>
      <w:r w:rsidRPr="004658A9">
        <w:t>2</w:t>
      </w:r>
      <w:r w:rsidR="00D12779" w:rsidRPr="004658A9">
        <w:t>1 thousand</w:t>
      </w:r>
      <w:r w:rsidR="00703D9A" w:rsidRPr="004658A9">
        <w:t xml:space="preserve"> </w:t>
      </w:r>
      <w:r w:rsidRPr="004658A9">
        <w:t xml:space="preserve">(inter)national businesses and intermediaries used Digipoort </w:t>
      </w:r>
      <w:r w:rsidR="000E5508" w:rsidRPr="004658A9">
        <w:t>to send</w:t>
      </w:r>
      <w:r w:rsidRPr="004658A9">
        <w:t xml:space="preserve"> </w:t>
      </w:r>
      <w:r w:rsidR="00C82BC8" w:rsidRPr="004658A9">
        <w:t>111.6</w:t>
      </w:r>
      <w:r w:rsidR="00D12779" w:rsidRPr="004658A9" w:rsidDel="00D12779">
        <w:t xml:space="preserve"> </w:t>
      </w:r>
      <w:r w:rsidRPr="004658A9">
        <w:t>million messages to 158 Dutch public bodies. Thanks to Digipoort, the administrative burdens for businesses and government decreased significantly. Digipoort is used in a variety of environments, like finance, logistics, transport, social security, etc</w:t>
      </w:r>
      <w:r w:rsidR="00F87686" w:rsidRPr="004658A9">
        <w:t>.</w:t>
      </w:r>
    </w:p>
    <w:p w14:paraId="241D2357" w14:textId="236AC1F7" w:rsidR="00E16581" w:rsidRPr="004658A9" w:rsidRDefault="00E16581">
      <w:pPr>
        <w:pStyle w:val="Subtitle"/>
        <w:rPr>
          <w:rFonts w:ascii="Times New Roman" w:hAnsi="Times New Roman"/>
          <w:szCs w:val="36"/>
          <w:lang w:eastAsia="nl-NL"/>
        </w:rPr>
      </w:pPr>
      <w:r w:rsidRPr="004658A9">
        <w:t xml:space="preserve">Dutch </w:t>
      </w:r>
      <w:r w:rsidR="00553DF4" w:rsidRPr="004658A9">
        <w:t>O</w:t>
      </w:r>
      <w:r w:rsidRPr="004658A9">
        <w:t xml:space="preserve">pen </w:t>
      </w:r>
      <w:r w:rsidR="00553DF4" w:rsidRPr="004658A9">
        <w:t>D</w:t>
      </w:r>
      <w:r w:rsidRPr="004658A9">
        <w:t xml:space="preserve">ata </w:t>
      </w:r>
      <w:r w:rsidR="00553DF4" w:rsidRPr="004658A9">
        <w:t>P</w:t>
      </w:r>
      <w:r w:rsidRPr="004658A9">
        <w:t>ortal</w:t>
      </w:r>
    </w:p>
    <w:p w14:paraId="0CE1895D" w14:textId="3D85A7F0" w:rsidR="00E16581" w:rsidRPr="004658A9" w:rsidRDefault="00E16581" w:rsidP="00E16581">
      <w:r w:rsidRPr="004658A9">
        <w:t xml:space="preserve">The </w:t>
      </w:r>
      <w:hyperlink r:id="rId173" w:history="1">
        <w:r w:rsidR="00C60293">
          <w:rPr>
            <w:rStyle w:val="Hyperlink"/>
          </w:rPr>
          <w:t>O</w:t>
        </w:r>
        <w:r w:rsidRPr="00F13992">
          <w:rPr>
            <w:rStyle w:val="Hyperlink"/>
          </w:rPr>
          <w:t xml:space="preserve">pen </w:t>
        </w:r>
        <w:r w:rsidR="00C60293">
          <w:rPr>
            <w:rStyle w:val="Hyperlink"/>
          </w:rPr>
          <w:t>D</w:t>
        </w:r>
        <w:r w:rsidRPr="00F13992">
          <w:rPr>
            <w:rStyle w:val="Hyperlink"/>
          </w:rPr>
          <w:t xml:space="preserve">ata </w:t>
        </w:r>
        <w:r w:rsidR="00C60293">
          <w:rPr>
            <w:rStyle w:val="Hyperlink"/>
          </w:rPr>
          <w:t>P</w:t>
        </w:r>
        <w:r w:rsidRPr="00F13992">
          <w:rPr>
            <w:rStyle w:val="Hyperlink"/>
          </w:rPr>
          <w:t>ortal</w:t>
        </w:r>
      </w:hyperlink>
      <w:r w:rsidRPr="004658A9">
        <w:t xml:space="preserve"> provides an o</w:t>
      </w:r>
      <w:r w:rsidRPr="00F13992">
        <w:t xml:space="preserve">verview of all available datasets </w:t>
      </w:r>
      <w:r w:rsidR="00885E11" w:rsidRPr="004658A9">
        <w:t xml:space="preserve">held </w:t>
      </w:r>
      <w:r w:rsidRPr="004658A9">
        <w:t xml:space="preserve">by governmental organisations in the Netherlands. The portal and registry </w:t>
      </w:r>
      <w:r w:rsidR="00E07EB0" w:rsidRPr="004658A9">
        <w:t xml:space="preserve">are </w:t>
      </w:r>
      <w:r w:rsidRPr="004658A9">
        <w:t xml:space="preserve">initiated and governed by the Dutch Ministry of the Interior and Kingdom Relations. The Netherlands Publication Office (KOOP) is responsible for site maintenance and development. Over </w:t>
      </w:r>
      <w:hyperlink r:id="rId174" w:history="1">
        <w:r w:rsidR="00C178B0" w:rsidRPr="00F13992">
          <w:rPr>
            <w:rStyle w:val="Hyperlink"/>
          </w:rPr>
          <w:t>185 Dutch government</w:t>
        </w:r>
      </w:hyperlink>
      <w:r w:rsidRPr="004658A9">
        <w:t> organisations list their available data in </w:t>
      </w:r>
      <w:r w:rsidR="00694986" w:rsidRPr="00F13992">
        <w:t>about 15</w:t>
      </w:r>
      <w:r w:rsidR="00C178B0" w:rsidRPr="004658A9">
        <w:t xml:space="preserve">,750 </w:t>
      </w:r>
      <w:r w:rsidRPr="004658A9">
        <w:t>datasets. The data portal is updated daily by harvesting</w:t>
      </w:r>
      <w:r w:rsidR="00885E11" w:rsidRPr="004658A9">
        <w:t xml:space="preserve"> </w:t>
      </w:r>
      <w:r w:rsidRPr="004658A9">
        <w:t>processes, API</w:t>
      </w:r>
      <w:r w:rsidR="00885E11" w:rsidRPr="004658A9">
        <w:t xml:space="preserve"> </w:t>
      </w:r>
      <w:r w:rsidRPr="004658A9">
        <w:t xml:space="preserve">updates and individual users. </w:t>
      </w:r>
      <w:r w:rsidR="00885E11" w:rsidRPr="004658A9">
        <w:t xml:space="preserve">The </w:t>
      </w:r>
      <w:r w:rsidRPr="004658A9">
        <w:t>DCAT standard for data exchange is used and has been extended for use in the Netherlands (</w:t>
      </w:r>
      <w:hyperlink r:id="rId175" w:history="1">
        <w:r w:rsidRPr="00F13992">
          <w:rPr>
            <w:rStyle w:val="Hyperlink"/>
          </w:rPr>
          <w:t>DCAT-AP-NL</w:t>
        </w:r>
      </w:hyperlink>
      <w:r w:rsidRPr="004658A9">
        <w:t>). Version 1.1. is currently </w:t>
      </w:r>
      <w:r w:rsidR="00B87FC3">
        <w:t>in use</w:t>
      </w:r>
      <w:r w:rsidRPr="004658A9">
        <w:t>.</w:t>
      </w:r>
      <w:r w:rsidRPr="00F13992">
        <w:t> </w:t>
      </w:r>
    </w:p>
    <w:p w14:paraId="435F7693" w14:textId="4B887BA7" w:rsidR="00E16581" w:rsidRPr="00F13992" w:rsidRDefault="00D122A1" w:rsidP="00E16581">
      <w:r w:rsidRPr="004658A9">
        <w:t>T</w:t>
      </w:r>
      <w:r w:rsidR="00E16581" w:rsidRPr="004658A9">
        <w:t>he data registry is based on the </w:t>
      </w:r>
      <w:hyperlink r:id="rId176" w:history="1">
        <w:r w:rsidR="00E16581" w:rsidRPr="00F13992">
          <w:rPr>
            <w:rStyle w:val="Hyperlink"/>
          </w:rPr>
          <w:t>CKAN software platform</w:t>
        </w:r>
      </w:hyperlink>
      <w:r w:rsidR="00E16581" w:rsidRPr="004658A9">
        <w:t> and Drupal 8.</w:t>
      </w:r>
      <w:r w:rsidR="00F13992">
        <w:t xml:space="preserve"> </w:t>
      </w:r>
    </w:p>
    <w:p w14:paraId="4054AB50" w14:textId="4DFC8ADC" w:rsidR="00E16581" w:rsidRPr="004658A9" w:rsidRDefault="005F54D0" w:rsidP="00E16581">
      <w:r w:rsidRPr="004658A9">
        <w:t xml:space="preserve">Currently, over </w:t>
      </w:r>
      <w:hyperlink r:id="rId177" w:history="1">
        <w:r w:rsidRPr="00F13992">
          <w:rPr>
            <w:rStyle w:val="Hyperlink"/>
          </w:rPr>
          <w:t>849</w:t>
        </w:r>
      </w:hyperlink>
      <w:r w:rsidRPr="004658A9">
        <w:t xml:space="preserve"> </w:t>
      </w:r>
      <w:r w:rsidR="00E16581" w:rsidRPr="004658A9">
        <w:t xml:space="preserve">Dutch government </w:t>
      </w:r>
      <w:r w:rsidR="00885E11" w:rsidRPr="004658A9">
        <w:t xml:space="preserve">data </w:t>
      </w:r>
      <w:r w:rsidR="00B87FC3">
        <w:t xml:space="preserve">items </w:t>
      </w:r>
      <w:r w:rsidR="00885E11" w:rsidRPr="004658A9">
        <w:t xml:space="preserve">are </w:t>
      </w:r>
      <w:r w:rsidR="00E16581" w:rsidRPr="004658A9">
        <w:t>available in English</w:t>
      </w:r>
      <w:r w:rsidR="00E1761A" w:rsidRPr="004658A9">
        <w:t>.</w:t>
      </w:r>
    </w:p>
    <w:p w14:paraId="0B3CE199" w14:textId="77777777" w:rsidR="00BC3802" w:rsidRPr="004658A9" w:rsidRDefault="00BC3802" w:rsidP="00BB67EC">
      <w:pPr>
        <w:pStyle w:val="Heading3"/>
      </w:pPr>
      <w:r w:rsidRPr="004658A9">
        <w:t>Subnational Portals</w:t>
      </w:r>
    </w:p>
    <w:p w14:paraId="39A773A3" w14:textId="77777777" w:rsidR="00506DE5" w:rsidRPr="004658A9" w:rsidRDefault="00506DE5">
      <w:pPr>
        <w:pStyle w:val="Subtitle"/>
      </w:pPr>
      <w:r w:rsidRPr="004658A9">
        <w:t>Overheid.nl</w:t>
      </w:r>
    </w:p>
    <w:p w14:paraId="680C11E0" w14:textId="77777777" w:rsidR="00E07EB0" w:rsidRPr="004658A9" w:rsidRDefault="00D0274A">
      <w:pPr>
        <w:rPr>
          <w:iCs/>
          <w:color w:val="323232"/>
        </w:rPr>
      </w:pPr>
      <w:hyperlink r:id="rId178" w:history="1">
        <w:r w:rsidR="00E07EB0" w:rsidRPr="00F13992">
          <w:rPr>
            <w:rStyle w:val="Hyperlink"/>
            <w:rFonts w:eastAsia="Arial"/>
            <w:i/>
            <w:szCs w:val="20"/>
          </w:rPr>
          <w:t>Overheid.nl</w:t>
        </w:r>
      </w:hyperlink>
      <w:r w:rsidR="00E07EB0" w:rsidRPr="004658A9">
        <w:rPr>
          <w:rStyle w:val="Hyperlink"/>
          <w:rFonts w:eastAsia="Arial"/>
          <w:i/>
          <w:szCs w:val="20"/>
        </w:rPr>
        <w:t xml:space="preserve"> </w:t>
      </w:r>
      <w:r w:rsidR="00E07EB0" w:rsidRPr="00F13992">
        <w:rPr>
          <w:rStyle w:val="Hyperlink"/>
          <w:rFonts w:eastAsia="Arial"/>
          <w:iCs/>
          <w:color w:val="323232"/>
          <w:szCs w:val="20"/>
        </w:rPr>
        <w:t xml:space="preserve">is the </w:t>
      </w:r>
      <w:r w:rsidR="00506DE5" w:rsidRPr="004658A9">
        <w:rPr>
          <w:rStyle w:val="Hyperlink"/>
          <w:rFonts w:eastAsia="Arial"/>
          <w:iCs/>
          <w:color w:val="323232"/>
          <w:szCs w:val="20"/>
        </w:rPr>
        <w:t xml:space="preserve">main portal at the subnational level as it connects local and regional websites together. </w:t>
      </w:r>
    </w:p>
    <w:p w14:paraId="32169A2A" w14:textId="77777777" w:rsidR="003730DF" w:rsidRPr="004658A9" w:rsidRDefault="003730DF" w:rsidP="00A00E3F">
      <w:pPr>
        <w:pStyle w:val="Heading2"/>
      </w:pPr>
      <w:r w:rsidRPr="004658A9">
        <w:t>Networks</w:t>
      </w:r>
      <w:bookmarkEnd w:id="49"/>
    </w:p>
    <w:p w14:paraId="2825044B" w14:textId="77777777" w:rsidR="00DC5606" w:rsidRPr="004658A9" w:rsidRDefault="00DC5606">
      <w:pPr>
        <w:pStyle w:val="Subtitle"/>
      </w:pPr>
      <w:bookmarkStart w:id="50" w:name="_Hlk10021676"/>
      <w:r w:rsidRPr="004658A9">
        <w:t>National API Strategy</w:t>
      </w:r>
    </w:p>
    <w:bookmarkEnd w:id="50"/>
    <w:p w14:paraId="2F226C37" w14:textId="03A3BC0F" w:rsidR="00D122A1" w:rsidRPr="004658A9" w:rsidRDefault="00D122A1" w:rsidP="00D122A1">
      <w:pPr>
        <w:pStyle w:val="BodyText"/>
      </w:pPr>
      <w:r w:rsidRPr="004658A9">
        <w:t xml:space="preserve">In preparation </w:t>
      </w:r>
      <w:r w:rsidR="000E5508" w:rsidRPr="004658A9">
        <w:t>for</w:t>
      </w:r>
      <w:r w:rsidRPr="004658A9">
        <w:t xml:space="preserve"> a </w:t>
      </w:r>
      <w:hyperlink r:id="rId179" w:history="1">
        <w:r w:rsidRPr="00F13992">
          <w:rPr>
            <w:rStyle w:val="Hyperlink"/>
          </w:rPr>
          <w:t>National API strategy</w:t>
        </w:r>
      </w:hyperlink>
      <w:r w:rsidR="002403C1" w:rsidRPr="004658A9">
        <w:rPr>
          <w:rStyle w:val="Hyperlink"/>
        </w:rPr>
        <w:t>,</w:t>
      </w:r>
      <w:r w:rsidRPr="00F13992">
        <w:t xml:space="preserve"> several</w:t>
      </w:r>
      <w:r w:rsidRPr="004658A9">
        <w:t xml:space="preserve"> activities were </w:t>
      </w:r>
      <w:r w:rsidR="002403C1" w:rsidRPr="004658A9">
        <w:t>initiated</w:t>
      </w:r>
      <w:r w:rsidRPr="004658A9">
        <w:t xml:space="preserve">: a national API alliance was formed </w:t>
      </w:r>
      <w:r w:rsidR="002403C1" w:rsidRPr="004658A9">
        <w:t>to draft</w:t>
      </w:r>
      <w:r w:rsidRPr="004658A9">
        <w:t xml:space="preserve"> a </w:t>
      </w:r>
      <w:r w:rsidR="00B87FC3">
        <w:t>n</w:t>
      </w:r>
      <w:r w:rsidR="00B87FC3" w:rsidRPr="004658A9">
        <w:t xml:space="preserve">ational </w:t>
      </w:r>
      <w:r w:rsidRPr="004658A9">
        <w:t xml:space="preserve">API strategy (currently in consultation). An API </w:t>
      </w:r>
      <w:r w:rsidR="00B87FC3">
        <w:t>p</w:t>
      </w:r>
      <w:r w:rsidRPr="004658A9">
        <w:t xml:space="preserve">latform was </w:t>
      </w:r>
      <w:r w:rsidR="00B87FC3">
        <w:t>established</w:t>
      </w:r>
      <w:r w:rsidR="00B87FC3" w:rsidRPr="004658A9">
        <w:t xml:space="preserve"> </w:t>
      </w:r>
      <w:r w:rsidRPr="004658A9">
        <w:t xml:space="preserve">by </w:t>
      </w:r>
      <w:proofErr w:type="spellStart"/>
      <w:r w:rsidRPr="004658A9">
        <w:t>Geonovum</w:t>
      </w:r>
      <w:proofErr w:type="spellEnd"/>
      <w:r w:rsidRPr="004658A9">
        <w:t xml:space="preserve">, in cooperation with </w:t>
      </w:r>
      <w:r w:rsidR="000E5508" w:rsidRPr="004658A9">
        <w:t xml:space="preserve">the </w:t>
      </w:r>
      <w:r w:rsidRPr="004658A9">
        <w:t>Bureau Standardi</w:t>
      </w:r>
      <w:r w:rsidR="006F785E" w:rsidRPr="004658A9">
        <w:t>s</w:t>
      </w:r>
      <w:r w:rsidRPr="004658A9">
        <w:t xml:space="preserve">ation Forum, </w:t>
      </w:r>
      <w:r w:rsidR="00A93ED3" w:rsidRPr="004658A9">
        <w:t xml:space="preserve">the </w:t>
      </w:r>
      <w:r w:rsidRPr="004658A9">
        <w:t xml:space="preserve">Chamber of Commerce, VNG </w:t>
      </w:r>
      <w:proofErr w:type="spellStart"/>
      <w:r w:rsidR="00B87FC3" w:rsidRPr="004658A9">
        <w:t>Realisati</w:t>
      </w:r>
      <w:r w:rsidR="00B87FC3">
        <w:t>e</w:t>
      </w:r>
      <w:proofErr w:type="spellEnd"/>
      <w:r w:rsidR="00B87FC3" w:rsidRPr="004658A9">
        <w:t xml:space="preserve"> </w:t>
      </w:r>
      <w:r w:rsidRPr="004658A9">
        <w:t>and the Land Registry. Given the development towards a digital society where many digital services must be able to work together easily, the Dutch government benefits from Knowledge Platform APIs which jointly look at strategic and tactical issues related to the development and use of APIs outside and within government</w:t>
      </w:r>
      <w:r w:rsidR="00A93ED3" w:rsidRPr="004658A9">
        <w:t>.</w:t>
      </w:r>
    </w:p>
    <w:p w14:paraId="569E51F2" w14:textId="3B724FB6" w:rsidR="009F5E02" w:rsidRPr="004658A9" w:rsidRDefault="009F5E02" w:rsidP="007950CF">
      <w:r w:rsidRPr="004658A9">
        <w:lastRenderedPageBreak/>
        <w:t xml:space="preserve">The </w:t>
      </w:r>
      <w:hyperlink r:id="rId180" w:history="1">
        <w:r w:rsidR="00783363" w:rsidRPr="00F13992">
          <w:rPr>
            <w:rStyle w:val="Hyperlink"/>
          </w:rPr>
          <w:t xml:space="preserve">Developer </w:t>
        </w:r>
        <w:proofErr w:type="spellStart"/>
        <w:r w:rsidR="00783363" w:rsidRPr="00F13992">
          <w:rPr>
            <w:rStyle w:val="Hyperlink"/>
          </w:rPr>
          <w:t>Overheid</w:t>
        </w:r>
        <w:proofErr w:type="spellEnd"/>
      </w:hyperlink>
      <w:r w:rsidR="00783363" w:rsidRPr="004658A9">
        <w:t xml:space="preserve"> </w:t>
      </w:r>
      <w:r w:rsidRPr="00F13992">
        <w:t>portal was launched in 2019 to provide access to all information tar</w:t>
      </w:r>
      <w:r w:rsidR="00DA36D8" w:rsidRPr="004658A9">
        <w:t>g</w:t>
      </w:r>
      <w:r w:rsidRPr="004658A9">
        <w:t>e</w:t>
      </w:r>
      <w:r w:rsidR="00DA36D8" w:rsidRPr="004658A9">
        <w:t>t</w:t>
      </w:r>
      <w:r w:rsidRPr="004658A9">
        <w:t>ed at IT developers within government and all subcontractors.</w:t>
      </w:r>
    </w:p>
    <w:p w14:paraId="12BA9432" w14:textId="77777777" w:rsidR="00DC5606" w:rsidRPr="004658A9" w:rsidRDefault="00DC5606">
      <w:pPr>
        <w:pStyle w:val="Subtitle"/>
      </w:pPr>
      <w:bookmarkStart w:id="51" w:name="_Hlk10021699"/>
      <w:proofErr w:type="spellStart"/>
      <w:r w:rsidRPr="004658A9">
        <w:t>Diginetwerk</w:t>
      </w:r>
      <w:proofErr w:type="spellEnd"/>
    </w:p>
    <w:bookmarkEnd w:id="51"/>
    <w:p w14:paraId="1AD40F7E" w14:textId="2B68BECD" w:rsidR="00DC5606" w:rsidRPr="004658A9" w:rsidRDefault="006B4351" w:rsidP="00DC5606">
      <w:r w:rsidRPr="00F13992">
        <w:rPr>
          <w:rStyle w:val="Hyperlink"/>
        </w:rPr>
        <w:fldChar w:fldCharType="begin"/>
      </w:r>
      <w:r w:rsidRPr="004658A9">
        <w:rPr>
          <w:rStyle w:val="Hyperlink"/>
        </w:rPr>
        <w:instrText xml:space="preserve"> HYPERLINK "https://www.logius.nl/diensten/diginetwerk/" </w:instrText>
      </w:r>
      <w:r w:rsidRPr="00F13992">
        <w:rPr>
          <w:rStyle w:val="Hyperlink"/>
        </w:rPr>
        <w:fldChar w:fldCharType="separate"/>
      </w:r>
      <w:proofErr w:type="spellStart"/>
      <w:r w:rsidR="00DC5606" w:rsidRPr="00F13992">
        <w:rPr>
          <w:rStyle w:val="Hyperlink"/>
        </w:rPr>
        <w:t>Diginetwerk</w:t>
      </w:r>
      <w:proofErr w:type="spellEnd"/>
      <w:r w:rsidRPr="00F13992">
        <w:rPr>
          <w:rStyle w:val="Hyperlink"/>
        </w:rPr>
        <w:fldChar w:fldCharType="end"/>
      </w:r>
      <w:r w:rsidR="00DC5606" w:rsidRPr="004658A9">
        <w:t xml:space="preserve"> connects (existing) physical government organisation networks to one another. This results in a single closed virtual government network. Within that network, government</w:t>
      </w:r>
      <w:r w:rsidR="00E6185B">
        <w:t xml:space="preserve"> bodies</w:t>
      </w:r>
      <w:r w:rsidR="00DC5606" w:rsidRPr="004658A9">
        <w:t xml:space="preserve"> </w:t>
      </w:r>
      <w:proofErr w:type="gramStart"/>
      <w:r w:rsidR="00DC5606" w:rsidRPr="004658A9">
        <w:t>are able to</w:t>
      </w:r>
      <w:proofErr w:type="gramEnd"/>
      <w:r w:rsidR="00DC5606" w:rsidRPr="004658A9">
        <w:t xml:space="preserve"> securely exchange data. </w:t>
      </w:r>
      <w:proofErr w:type="spellStart"/>
      <w:r w:rsidR="00DC5606" w:rsidRPr="004658A9">
        <w:t>Di</w:t>
      </w:r>
      <w:r w:rsidR="00DC5606" w:rsidRPr="00F13992">
        <w:t>ginetwe</w:t>
      </w:r>
      <w:r w:rsidR="00DC5606" w:rsidRPr="004658A9">
        <w:t>rk</w:t>
      </w:r>
      <w:proofErr w:type="spellEnd"/>
      <w:r w:rsidR="00DC5606" w:rsidRPr="004658A9">
        <w:t xml:space="preserve"> provides connectivity and increases efficiency, because one organisation requires just one connection to be able to exchange data with various government organisations.</w:t>
      </w:r>
    </w:p>
    <w:p w14:paraId="546319A2" w14:textId="77777777" w:rsidR="002D114F" w:rsidRPr="004658A9" w:rsidRDefault="002D114F">
      <w:pPr>
        <w:pStyle w:val="Subtitle"/>
      </w:pPr>
      <w:r w:rsidRPr="004658A9">
        <w:t>Trans European Services for Telematics between Administrations</w:t>
      </w:r>
    </w:p>
    <w:p w14:paraId="78DB32EA" w14:textId="5221A128" w:rsidR="002D114F" w:rsidRPr="004658A9" w:rsidRDefault="002D114F" w:rsidP="00DC5606">
      <w:pPr>
        <w:rPr>
          <w:rStyle w:val="BodyTextChar"/>
        </w:rPr>
      </w:pPr>
      <w:r w:rsidRPr="009F10A5">
        <w:t xml:space="preserve">The Netherlands </w:t>
      </w:r>
      <w:r w:rsidR="009F5E02" w:rsidRPr="009F10A5">
        <w:t xml:space="preserve">makes </w:t>
      </w:r>
      <w:r w:rsidR="00783363" w:rsidRPr="009F10A5">
        <w:t>f</w:t>
      </w:r>
      <w:r w:rsidR="009F5E02" w:rsidRPr="009F10A5">
        <w:t>requent use of</w:t>
      </w:r>
      <w:r w:rsidR="00F13992">
        <w:t xml:space="preserve"> </w:t>
      </w:r>
      <w:r w:rsidRPr="009F10A5">
        <w:t xml:space="preserve">the </w:t>
      </w:r>
      <w:hyperlink r:id="rId181" w:history="1">
        <w:r w:rsidR="00FC508E">
          <w:rPr>
            <w:rStyle w:val="Hyperlink"/>
          </w:rPr>
          <w:t>Trans European Services for Telematics between Administrations (TESTA)</w:t>
        </w:r>
      </w:hyperlink>
      <w:r w:rsidRPr="009F10A5">
        <w:t xml:space="preserve"> network as the main cross border infrastructure to communicate digitally among EU agencies, institutions and Member States.</w:t>
      </w:r>
    </w:p>
    <w:p w14:paraId="0C3D3DC3" w14:textId="77777777" w:rsidR="003730DF" w:rsidRPr="004658A9" w:rsidRDefault="003730DF" w:rsidP="00A00E3F">
      <w:pPr>
        <w:pStyle w:val="Heading2"/>
      </w:pPr>
      <w:bookmarkStart w:id="52" w:name="_Toc1474991"/>
      <w:r w:rsidRPr="00F13992">
        <w:t>Data Exchange</w:t>
      </w:r>
      <w:bookmarkEnd w:id="52"/>
    </w:p>
    <w:p w14:paraId="247713F8" w14:textId="77777777" w:rsidR="007B37BF" w:rsidRPr="004658A9" w:rsidRDefault="007B37BF">
      <w:pPr>
        <w:pStyle w:val="Subtitle"/>
      </w:pPr>
      <w:r w:rsidRPr="004658A9">
        <w:t xml:space="preserve">Data </w:t>
      </w:r>
      <w:r w:rsidR="00084740" w:rsidRPr="004658A9">
        <w:t>E</w:t>
      </w:r>
      <w:r w:rsidRPr="004658A9">
        <w:t xml:space="preserve">xchange </w:t>
      </w:r>
      <w:r w:rsidR="00084740" w:rsidRPr="004658A9">
        <w:t>S</w:t>
      </w:r>
      <w:r w:rsidRPr="004658A9">
        <w:t xml:space="preserve">ervices of the </w:t>
      </w:r>
      <w:r w:rsidR="00084740" w:rsidRPr="004658A9">
        <w:t>B</w:t>
      </w:r>
      <w:r w:rsidRPr="004658A9">
        <w:t xml:space="preserve">ase </w:t>
      </w:r>
      <w:r w:rsidR="00084740" w:rsidRPr="004658A9">
        <w:t>R</w:t>
      </w:r>
      <w:r w:rsidRPr="004658A9">
        <w:t xml:space="preserve">egistries </w:t>
      </w:r>
      <w:r w:rsidR="00084740" w:rsidRPr="004658A9">
        <w:t>S</w:t>
      </w:r>
      <w:r w:rsidRPr="004658A9">
        <w:t>ystem</w:t>
      </w:r>
      <w:r w:rsidR="007B4981" w:rsidRPr="004658A9">
        <w:t xml:space="preserve"> </w:t>
      </w:r>
    </w:p>
    <w:p w14:paraId="0745D86E" w14:textId="22985A87" w:rsidR="007B37BF" w:rsidRPr="00F13992" w:rsidRDefault="007B37BF" w:rsidP="00722F61">
      <w:pPr>
        <w:rPr>
          <w:szCs w:val="20"/>
        </w:rPr>
      </w:pPr>
      <w:r w:rsidRPr="004658A9">
        <w:t xml:space="preserve">The smart exchange of data from the system of base registries enables the government to operate more efficiently and to improve its service. Four system services support base registers in their aim to </w:t>
      </w:r>
      <w:r w:rsidR="00084740" w:rsidRPr="004658A9">
        <w:t xml:space="preserve">offer </w:t>
      </w:r>
      <w:r w:rsidRPr="004658A9">
        <w:t xml:space="preserve">their catalogue of products and services to users in a </w:t>
      </w:r>
      <w:r w:rsidR="00E6185B">
        <w:t>consistent</w:t>
      </w:r>
      <w:r w:rsidR="00E6185B" w:rsidRPr="004658A9">
        <w:t xml:space="preserve"> </w:t>
      </w:r>
      <w:r w:rsidRPr="004658A9">
        <w:t xml:space="preserve">way. The </w:t>
      </w:r>
      <w:r w:rsidR="000E5508" w:rsidRPr="004658A9">
        <w:t>s</w:t>
      </w:r>
      <w:r w:rsidRPr="004658A9">
        <w:t>ystem of base registers identifies the following system services</w:t>
      </w:r>
      <w:r w:rsidR="00E6185B">
        <w:t>, namely</w:t>
      </w:r>
      <w:r w:rsidRPr="004658A9">
        <w:t xml:space="preserve"> </w:t>
      </w:r>
      <w:proofErr w:type="spellStart"/>
      <w:r w:rsidRPr="004658A9">
        <w:rPr>
          <w:szCs w:val="20"/>
        </w:rPr>
        <w:t>D</w:t>
      </w:r>
      <w:hyperlink r:id="rId182" w:history="1">
        <w:r w:rsidRPr="00F13992">
          <w:rPr>
            <w:rStyle w:val="Hyperlink"/>
            <w:szCs w:val="20"/>
          </w:rPr>
          <w:t>igikoppeling</w:t>
        </w:r>
        <w:proofErr w:type="spellEnd"/>
      </w:hyperlink>
      <w:r w:rsidRPr="004658A9">
        <w:rPr>
          <w:szCs w:val="20"/>
        </w:rPr>
        <w:t xml:space="preserve">, </w:t>
      </w:r>
      <w:hyperlink r:id="rId183" w:history="1">
        <w:proofErr w:type="spellStart"/>
        <w:r w:rsidRPr="00F13992">
          <w:rPr>
            <w:rStyle w:val="Hyperlink"/>
            <w:szCs w:val="20"/>
          </w:rPr>
          <w:t>Digilevering</w:t>
        </w:r>
        <w:proofErr w:type="spellEnd"/>
      </w:hyperlink>
      <w:r w:rsidRPr="004658A9">
        <w:rPr>
          <w:szCs w:val="20"/>
        </w:rPr>
        <w:t xml:space="preserve">, </w:t>
      </w:r>
      <w:hyperlink r:id="rId184" w:history="1">
        <w:proofErr w:type="spellStart"/>
        <w:r w:rsidRPr="00F13992">
          <w:rPr>
            <w:rStyle w:val="Hyperlink"/>
            <w:szCs w:val="20"/>
          </w:rPr>
          <w:t>Digi</w:t>
        </w:r>
        <w:r w:rsidRPr="004658A9">
          <w:rPr>
            <w:rStyle w:val="Hyperlink"/>
            <w:szCs w:val="20"/>
          </w:rPr>
          <w:t>melding</w:t>
        </w:r>
        <w:proofErr w:type="spellEnd"/>
      </w:hyperlink>
      <w:r w:rsidRPr="004658A9">
        <w:rPr>
          <w:szCs w:val="20"/>
        </w:rPr>
        <w:t xml:space="preserve">, and </w:t>
      </w:r>
      <w:hyperlink r:id="rId185" w:history="1">
        <w:proofErr w:type="spellStart"/>
        <w:r w:rsidRPr="00F13992">
          <w:rPr>
            <w:rStyle w:val="Hyperlink"/>
            <w:szCs w:val="20"/>
          </w:rPr>
          <w:t>Stelselcatalogus</w:t>
        </w:r>
        <w:proofErr w:type="spellEnd"/>
      </w:hyperlink>
      <w:r w:rsidR="00E6185B">
        <w:rPr>
          <w:szCs w:val="20"/>
        </w:rPr>
        <w:t>:</w:t>
      </w:r>
    </w:p>
    <w:p w14:paraId="1D8CA471" w14:textId="49D5BABE" w:rsidR="007B37BF" w:rsidRPr="004658A9" w:rsidRDefault="007B37BF" w:rsidP="009F10A5">
      <w:pPr>
        <w:numPr>
          <w:ilvl w:val="0"/>
          <w:numId w:val="17"/>
        </w:numPr>
      </w:pPr>
      <w:proofErr w:type="spellStart"/>
      <w:r w:rsidRPr="004658A9">
        <w:t>Digilevering</w:t>
      </w:r>
      <w:proofErr w:type="spellEnd"/>
      <w:r w:rsidRPr="004658A9">
        <w:t xml:space="preserve"> distributes up-to-date and accurate key register data to key register clients in the shape of event messages, for instance </w:t>
      </w:r>
      <w:r w:rsidR="00084740" w:rsidRPr="004658A9">
        <w:t xml:space="preserve">the </w:t>
      </w:r>
      <w:r w:rsidRPr="004658A9">
        <w:t xml:space="preserve">relocation of a company, the birth of a person, or a change in somebody’s income. Each </w:t>
      </w:r>
      <w:r w:rsidR="00084740" w:rsidRPr="004658A9">
        <w:t xml:space="preserve">recipient </w:t>
      </w:r>
      <w:r w:rsidRPr="004658A9">
        <w:t>organi</w:t>
      </w:r>
      <w:r w:rsidR="00C40C05" w:rsidRPr="004658A9">
        <w:t>s</w:t>
      </w:r>
      <w:r w:rsidRPr="004658A9">
        <w:t xml:space="preserve">ation is responsible for determining which data are </w:t>
      </w:r>
      <w:proofErr w:type="gramStart"/>
      <w:r w:rsidRPr="004658A9">
        <w:t>relevant</w:t>
      </w:r>
      <w:r w:rsidR="00E6185B">
        <w:t>;</w:t>
      </w:r>
      <w:proofErr w:type="gramEnd"/>
    </w:p>
    <w:p w14:paraId="378D4A89" w14:textId="1B937B4C" w:rsidR="007B37BF" w:rsidRPr="004658A9" w:rsidRDefault="007B37BF" w:rsidP="009F10A5">
      <w:pPr>
        <w:numPr>
          <w:ilvl w:val="0"/>
          <w:numId w:val="17"/>
        </w:numPr>
      </w:pPr>
      <w:proofErr w:type="spellStart"/>
      <w:r w:rsidRPr="004658A9">
        <w:t>Digimelding</w:t>
      </w:r>
      <w:proofErr w:type="spellEnd"/>
      <w:r w:rsidR="00084740" w:rsidRPr="004658A9">
        <w:t xml:space="preserve">: the </w:t>
      </w:r>
      <w:r w:rsidRPr="004658A9">
        <w:t xml:space="preserve">information stored in key registers </w:t>
      </w:r>
      <w:proofErr w:type="gramStart"/>
      <w:r w:rsidRPr="004658A9">
        <w:t>has to</w:t>
      </w:r>
      <w:proofErr w:type="gramEnd"/>
      <w:r w:rsidRPr="004658A9">
        <w:t xml:space="preserve"> be up-to-date and reliable. One of the tools used to guarantee the quality of the key registers is </w:t>
      </w:r>
      <w:proofErr w:type="spellStart"/>
      <w:r w:rsidRPr="004658A9">
        <w:t>Digimelding</w:t>
      </w:r>
      <w:proofErr w:type="spellEnd"/>
      <w:r w:rsidRPr="004658A9">
        <w:t xml:space="preserve"> </w:t>
      </w:r>
      <w:r w:rsidR="00E6185B">
        <w:t>(d</w:t>
      </w:r>
      <w:r w:rsidR="00E6185B" w:rsidRPr="004658A9">
        <w:t xml:space="preserve">igital </w:t>
      </w:r>
      <w:r w:rsidRPr="004658A9">
        <w:t xml:space="preserve">notification), which enables users to report back. All base registers </w:t>
      </w:r>
      <w:r w:rsidR="00E6185B" w:rsidRPr="004658A9">
        <w:t xml:space="preserve">users </w:t>
      </w:r>
      <w:r w:rsidRPr="004658A9">
        <w:t xml:space="preserve">have a legal duty to report any data that they know could be wrong. Reporting back contributes to efficient operations management within the government, improves the level of service, and increases the opportunities to fight </w:t>
      </w:r>
      <w:proofErr w:type="gramStart"/>
      <w:r w:rsidRPr="004658A9">
        <w:t>fraud</w:t>
      </w:r>
      <w:r w:rsidR="00E6185B">
        <w:t>;</w:t>
      </w:r>
      <w:proofErr w:type="gramEnd"/>
    </w:p>
    <w:p w14:paraId="4271282F" w14:textId="097F51B2" w:rsidR="007B37BF" w:rsidRPr="004658A9" w:rsidRDefault="007B37BF" w:rsidP="009F10A5">
      <w:pPr>
        <w:numPr>
          <w:ilvl w:val="0"/>
          <w:numId w:val="17"/>
        </w:numPr>
      </w:pPr>
      <w:proofErr w:type="spellStart"/>
      <w:r w:rsidRPr="004658A9">
        <w:t>Digikoppeling</w:t>
      </w:r>
      <w:proofErr w:type="spellEnd"/>
      <w:r w:rsidRPr="004658A9">
        <w:t xml:space="preserve"> </w:t>
      </w:r>
      <w:r w:rsidR="00E6185B">
        <w:t>sets out interface</w:t>
      </w:r>
      <w:r w:rsidRPr="004658A9">
        <w:t xml:space="preserve"> standards </w:t>
      </w:r>
      <w:r w:rsidR="000E5508" w:rsidRPr="004658A9">
        <w:t>and</w:t>
      </w:r>
      <w:r w:rsidRPr="004658A9">
        <w:t xml:space="preserve"> contain agreements for the exchange of messages between authorities. One </w:t>
      </w:r>
      <w:proofErr w:type="spellStart"/>
      <w:r w:rsidRPr="004658A9">
        <w:t>Digikoppeling</w:t>
      </w:r>
      <w:proofErr w:type="spellEnd"/>
      <w:r w:rsidRPr="004658A9">
        <w:t xml:space="preserve"> implementation in an IT-environment enables </w:t>
      </w:r>
      <w:r w:rsidR="00E6185B">
        <w:t>users</w:t>
      </w:r>
      <w:r w:rsidR="00E6185B" w:rsidRPr="004658A9">
        <w:t xml:space="preserve"> </w:t>
      </w:r>
      <w:r w:rsidRPr="004658A9">
        <w:t xml:space="preserve">to exchange messages with all authorities, and to join nearly all </w:t>
      </w:r>
      <w:proofErr w:type="spellStart"/>
      <w:r w:rsidRPr="004658A9">
        <w:t>eOverheidbouwsstenen</w:t>
      </w:r>
      <w:proofErr w:type="spellEnd"/>
      <w:r w:rsidRPr="004658A9">
        <w:t xml:space="preserve"> (eGovernment Building Blocks), for instance the key registers. Governmental as well as private organisations </w:t>
      </w:r>
      <w:r w:rsidR="00084740" w:rsidRPr="004658A9">
        <w:t>performing</w:t>
      </w:r>
      <w:r w:rsidRPr="004658A9">
        <w:t xml:space="preserve"> a public task can use </w:t>
      </w:r>
      <w:proofErr w:type="spellStart"/>
      <w:proofErr w:type="gramStart"/>
      <w:r w:rsidRPr="004658A9">
        <w:t>Digikoppeling</w:t>
      </w:r>
      <w:proofErr w:type="spellEnd"/>
      <w:r w:rsidR="00E6185B">
        <w:t>;</w:t>
      </w:r>
      <w:proofErr w:type="gramEnd"/>
      <w:r w:rsidR="00E6185B">
        <w:t xml:space="preserve"> </w:t>
      </w:r>
    </w:p>
    <w:p w14:paraId="0A1F78AE" w14:textId="4486447A" w:rsidR="007B37BF" w:rsidRPr="004658A9" w:rsidRDefault="007B37BF" w:rsidP="009F10A5">
      <w:pPr>
        <w:numPr>
          <w:ilvl w:val="0"/>
          <w:numId w:val="17"/>
        </w:numPr>
      </w:pPr>
      <w:proofErr w:type="spellStart"/>
      <w:r w:rsidRPr="004658A9">
        <w:t>Stelselcatalogus</w:t>
      </w:r>
      <w:proofErr w:type="spellEnd"/>
      <w:r w:rsidRPr="004658A9">
        <w:t xml:space="preserve">; </w:t>
      </w:r>
      <w:r w:rsidR="00E6185B">
        <w:t>t</w:t>
      </w:r>
      <w:r w:rsidR="00E6185B" w:rsidRPr="004658A9">
        <w:t xml:space="preserve">he </w:t>
      </w:r>
      <w:r w:rsidRPr="004658A9">
        <w:t xml:space="preserve">System Catalogue </w:t>
      </w:r>
      <w:r w:rsidR="00E6185B">
        <w:t xml:space="preserve">lists </w:t>
      </w:r>
      <w:r w:rsidRPr="004658A9">
        <w:t xml:space="preserve">data </w:t>
      </w:r>
      <w:r w:rsidR="00E6185B">
        <w:t xml:space="preserve">contained in the </w:t>
      </w:r>
      <w:r w:rsidRPr="004658A9">
        <w:t xml:space="preserve">base registers system, what they mean, and how they are interconnected. The System Catalogue is targeted to inform policy makers and legislation lawyers. The source code for </w:t>
      </w:r>
      <w:proofErr w:type="spellStart"/>
      <w:r w:rsidRPr="004658A9">
        <w:t>Stelselcatalogus</w:t>
      </w:r>
      <w:proofErr w:type="spellEnd"/>
      <w:r w:rsidRPr="004658A9">
        <w:t xml:space="preserve"> can be found as </w:t>
      </w:r>
      <w:r w:rsidR="00E6185B" w:rsidRPr="004658A9">
        <w:t>open-source</w:t>
      </w:r>
      <w:r w:rsidRPr="004658A9">
        <w:t xml:space="preserve"> software in </w:t>
      </w:r>
      <w:proofErr w:type="spellStart"/>
      <w:r w:rsidRPr="004658A9">
        <w:t>Github</w:t>
      </w:r>
      <w:proofErr w:type="spellEnd"/>
      <w:r w:rsidRPr="004658A9">
        <w:t xml:space="preserve"> through the OSSG (</w:t>
      </w:r>
      <w:proofErr w:type="spellStart"/>
      <w:r w:rsidRPr="004658A9">
        <w:t>OpenSourceSoftwareGegevenscatalogus</w:t>
      </w:r>
      <w:proofErr w:type="spellEnd"/>
      <w:r w:rsidRPr="004658A9">
        <w:t>).</w:t>
      </w:r>
    </w:p>
    <w:p w14:paraId="74656A5F" w14:textId="6DFDDFE6" w:rsidR="00DB40A5" w:rsidRPr="004658A9" w:rsidRDefault="006B46DA">
      <w:pPr>
        <w:pStyle w:val="Subtitle"/>
      </w:pPr>
      <w:r w:rsidRPr="004658A9">
        <w:t xml:space="preserve">Business Reporting </w:t>
      </w:r>
      <w:r w:rsidR="00E3084D" w:rsidRPr="004658A9">
        <w:t>Standard</w:t>
      </w:r>
    </w:p>
    <w:p w14:paraId="71AEC36F" w14:textId="2E96BDDA" w:rsidR="00586397" w:rsidRPr="004658A9" w:rsidRDefault="00E3084D" w:rsidP="00586397">
      <w:r>
        <w:t xml:space="preserve">The </w:t>
      </w:r>
      <w:r w:rsidR="00586397" w:rsidRPr="004658A9">
        <w:t xml:space="preserve">Business Reporting </w:t>
      </w:r>
      <w:r w:rsidRPr="004658A9">
        <w:t xml:space="preserve">Standard </w:t>
      </w:r>
      <w:r w:rsidR="00586397" w:rsidRPr="004658A9">
        <w:t xml:space="preserve">(SBR) provides governments and businesses with an unequivocal, cost-effective, secure and adaptable method for the exchange of business information between organisations in a reporting chain. With </w:t>
      </w:r>
      <w:r>
        <w:t xml:space="preserve">the </w:t>
      </w:r>
      <w:r w:rsidR="00586397" w:rsidRPr="004658A9">
        <w:t xml:space="preserve">Business Reporting </w:t>
      </w:r>
      <w:r w:rsidRPr="004658A9">
        <w:t xml:space="preserve">Standard </w:t>
      </w:r>
      <w:r w:rsidR="00586397" w:rsidRPr="004658A9">
        <w:t>(SBR), the Dutch Government and businesses in the Netherlands have come to an agreement regarding the way accountability information is being reported. This leads to an undisputed set of financial information.</w:t>
      </w:r>
    </w:p>
    <w:p w14:paraId="588C5C27" w14:textId="094957AF" w:rsidR="00586397" w:rsidRPr="004658A9" w:rsidRDefault="00E3084D" w:rsidP="00586397">
      <w:r>
        <w:lastRenderedPageBreak/>
        <w:t xml:space="preserve">The </w:t>
      </w:r>
      <w:r w:rsidR="00586397" w:rsidRPr="004658A9">
        <w:t xml:space="preserve">SBR is already operational. The following organisations accept or require </w:t>
      </w:r>
      <w:r>
        <w:t xml:space="preserve">the </w:t>
      </w:r>
      <w:r w:rsidR="00586397" w:rsidRPr="004658A9">
        <w:t xml:space="preserve">SBR: </w:t>
      </w:r>
      <w:r w:rsidR="00586397" w:rsidRPr="004658A9">
        <w:rPr>
          <w:lang w:eastAsia="nl-NL"/>
        </w:rPr>
        <w:t>Tax and Customs Administration</w:t>
      </w:r>
      <w:r w:rsidR="00586397" w:rsidRPr="004658A9">
        <w:t xml:space="preserve"> (</w:t>
      </w:r>
      <w:proofErr w:type="gramStart"/>
      <w:r w:rsidR="00586397" w:rsidRPr="004658A9">
        <w:t>e.g.</w:t>
      </w:r>
      <w:proofErr w:type="gramEnd"/>
      <w:r w:rsidR="00586397" w:rsidRPr="004658A9">
        <w:t xml:space="preserve"> V</w:t>
      </w:r>
      <w:r w:rsidR="00586397" w:rsidRPr="004658A9">
        <w:rPr>
          <w:lang w:eastAsia="nl-NL"/>
        </w:rPr>
        <w:t>alue Added Tax</w:t>
      </w:r>
      <w:r w:rsidR="00586397" w:rsidRPr="004658A9">
        <w:t xml:space="preserve">, </w:t>
      </w:r>
      <w:r w:rsidR="00586397" w:rsidRPr="004658A9">
        <w:rPr>
          <w:lang w:eastAsia="nl-NL"/>
        </w:rPr>
        <w:t>Corporation Tax Return</w:t>
      </w:r>
      <w:r w:rsidR="00586397" w:rsidRPr="004658A9">
        <w:t xml:space="preserve">), </w:t>
      </w:r>
      <w:r w:rsidR="00586397" w:rsidRPr="004658A9">
        <w:rPr>
          <w:lang w:eastAsia="nl-NL"/>
        </w:rPr>
        <w:t>Chamber of Commerce</w:t>
      </w:r>
      <w:r w:rsidR="00586397" w:rsidRPr="004658A9">
        <w:t xml:space="preserve"> (a</w:t>
      </w:r>
      <w:r w:rsidR="00586397" w:rsidRPr="004658A9">
        <w:rPr>
          <w:lang w:eastAsia="nl-NL"/>
        </w:rPr>
        <w:t xml:space="preserve">nnual </w:t>
      </w:r>
      <w:r w:rsidR="00586397" w:rsidRPr="004658A9">
        <w:t>r</w:t>
      </w:r>
      <w:r w:rsidR="00586397" w:rsidRPr="004658A9">
        <w:rPr>
          <w:lang w:eastAsia="nl-NL"/>
        </w:rPr>
        <w:t>eports</w:t>
      </w:r>
      <w:r w:rsidR="00586397" w:rsidRPr="004658A9">
        <w:t xml:space="preserve">), </w:t>
      </w:r>
      <w:r w:rsidR="00586397" w:rsidRPr="004658A9">
        <w:rPr>
          <w:lang w:eastAsia="nl-NL"/>
        </w:rPr>
        <w:t>Central Statistical Office</w:t>
      </w:r>
      <w:r w:rsidR="00586397" w:rsidRPr="004658A9">
        <w:t xml:space="preserve"> (p</w:t>
      </w:r>
      <w:r w:rsidR="00586397" w:rsidRPr="004658A9">
        <w:rPr>
          <w:lang w:eastAsia="nl-NL"/>
        </w:rPr>
        <w:t>roduction and investment statistics</w:t>
      </w:r>
      <w:r w:rsidR="00586397" w:rsidRPr="004658A9">
        <w:t xml:space="preserve">), and </w:t>
      </w:r>
      <w:r w:rsidR="00586397" w:rsidRPr="004658A9">
        <w:rPr>
          <w:lang w:eastAsia="nl-NL"/>
        </w:rPr>
        <w:t>banks</w:t>
      </w:r>
      <w:r w:rsidR="00586397" w:rsidRPr="004658A9">
        <w:t xml:space="preserve"> (a</w:t>
      </w:r>
      <w:r w:rsidR="00586397" w:rsidRPr="004658A9">
        <w:rPr>
          <w:lang w:eastAsia="nl-NL"/>
        </w:rPr>
        <w:t>nnual credit reports</w:t>
      </w:r>
      <w:r w:rsidR="00586397" w:rsidRPr="004658A9">
        <w:t>)</w:t>
      </w:r>
      <w:r>
        <w:t>)</w:t>
      </w:r>
      <w:r w:rsidR="00586397" w:rsidRPr="004658A9">
        <w:t xml:space="preserve">. In </w:t>
      </w:r>
      <w:r w:rsidR="00BC3BE9" w:rsidRPr="004658A9">
        <w:t>2020</w:t>
      </w:r>
      <w:r w:rsidR="00586397" w:rsidRPr="004658A9">
        <w:t xml:space="preserve">, a total of </w:t>
      </w:r>
      <w:r w:rsidR="00D12779" w:rsidRPr="004658A9">
        <w:t>44.</w:t>
      </w:r>
      <w:r w:rsidR="00BC3BE9" w:rsidRPr="004658A9">
        <w:t xml:space="preserve">4 </w:t>
      </w:r>
      <w:r w:rsidR="00586397" w:rsidRPr="004658A9">
        <w:t>million SBR messages were exchanged.</w:t>
      </w:r>
    </w:p>
    <w:p w14:paraId="1BB8347D" w14:textId="77777777" w:rsidR="003730DF" w:rsidRPr="004658A9" w:rsidRDefault="003730DF" w:rsidP="00A00E3F">
      <w:pPr>
        <w:pStyle w:val="Heading2"/>
      </w:pPr>
      <w:bookmarkStart w:id="53" w:name="_Toc1474992"/>
      <w:proofErr w:type="spellStart"/>
      <w:r w:rsidRPr="004658A9">
        <w:t>eID</w:t>
      </w:r>
      <w:proofErr w:type="spellEnd"/>
      <w:r w:rsidRPr="004658A9">
        <w:t xml:space="preserve"> and Trust Services</w:t>
      </w:r>
      <w:bookmarkEnd w:id="53"/>
    </w:p>
    <w:p w14:paraId="04C25D9B" w14:textId="77777777" w:rsidR="00586397" w:rsidRPr="004658A9" w:rsidRDefault="00586397">
      <w:pPr>
        <w:pStyle w:val="Subtitle"/>
        <w:rPr>
          <w:rStyle w:val="Hyperlink"/>
          <w:rFonts w:cs="Arial"/>
          <w:bCs/>
          <w:iCs/>
          <w:color w:val="D3870B"/>
          <w:sz w:val="22"/>
          <w:szCs w:val="28"/>
        </w:rPr>
      </w:pPr>
      <w:bookmarkStart w:id="54" w:name="_Toc1474993"/>
      <w:proofErr w:type="spellStart"/>
      <w:r w:rsidRPr="004658A9">
        <w:rPr>
          <w:rStyle w:val="Hyperlink"/>
          <w:color w:val="D3870B"/>
          <w:sz w:val="22"/>
        </w:rPr>
        <w:t>DigiD</w:t>
      </w:r>
      <w:proofErr w:type="spellEnd"/>
    </w:p>
    <w:p w14:paraId="2F8DADA5" w14:textId="67FE2CC2" w:rsidR="009B3B03" w:rsidRPr="009F10A5" w:rsidRDefault="00ED024F" w:rsidP="009B3B03">
      <w:pPr>
        <w:rPr>
          <w:rStyle w:val="Hyperlink"/>
          <w:rFonts w:cs="Arial"/>
          <w:bCs/>
          <w:iCs/>
          <w:color w:val="00B0F0"/>
          <w:sz w:val="22"/>
          <w:szCs w:val="28"/>
        </w:rPr>
      </w:pPr>
      <w:r w:rsidRPr="009F10A5">
        <w:t xml:space="preserve">In the </w:t>
      </w:r>
      <w:proofErr w:type="spellStart"/>
      <w:r w:rsidR="009B3B03" w:rsidRPr="004658A9">
        <w:t>eID</w:t>
      </w:r>
      <w:proofErr w:type="spellEnd"/>
      <w:r w:rsidR="009B3B03" w:rsidRPr="004658A9">
        <w:t xml:space="preserve"> approach</w:t>
      </w:r>
      <w:r w:rsidR="00A87FA4">
        <w:t>,</w:t>
      </w:r>
      <w:r w:rsidR="009B3B03" w:rsidRPr="004658A9">
        <w:t xml:space="preserve"> public and private authentication solutions coexist. The public solution for citizens (</w:t>
      </w:r>
      <w:proofErr w:type="spellStart"/>
      <w:r w:rsidR="009B3B03" w:rsidRPr="004658A9">
        <w:t>DigiD</w:t>
      </w:r>
      <w:proofErr w:type="spellEnd"/>
      <w:r w:rsidR="009B3B03" w:rsidRPr="004658A9">
        <w:t xml:space="preserve">) is reserved for G2C authentications. The policy aims at strengthening </w:t>
      </w:r>
      <w:proofErr w:type="spellStart"/>
      <w:r w:rsidR="009B3B03" w:rsidRPr="004658A9">
        <w:t>DigiD</w:t>
      </w:r>
      <w:proofErr w:type="spellEnd"/>
      <w:r w:rsidR="009B3B03" w:rsidRPr="004658A9">
        <w:t xml:space="preserve"> in two ways: on the one hand by introducing new certificates on ID cards and </w:t>
      </w:r>
      <w:r w:rsidRPr="004658A9">
        <w:t xml:space="preserve">driving </w:t>
      </w:r>
      <w:r w:rsidR="009B3B03" w:rsidRPr="004658A9">
        <w:t xml:space="preserve">licences to have a higher level of trust; on the other </w:t>
      </w:r>
      <w:r w:rsidR="006001A8" w:rsidRPr="004658A9">
        <w:t>hand,</w:t>
      </w:r>
      <w:r w:rsidR="009B3B03" w:rsidRPr="004658A9">
        <w:t xml:space="preserve"> by accepting private authentication solution</w:t>
      </w:r>
      <w:r w:rsidRPr="004658A9">
        <w:t>s</w:t>
      </w:r>
      <w:r w:rsidR="009B3B03" w:rsidRPr="004658A9">
        <w:t xml:space="preserve"> </w:t>
      </w:r>
      <w:r w:rsidRPr="004658A9">
        <w:t xml:space="preserve">under strict conditions </w:t>
      </w:r>
      <w:r w:rsidR="009B3B03" w:rsidRPr="004658A9">
        <w:t xml:space="preserve">in order to promote resilience. </w:t>
      </w:r>
    </w:p>
    <w:p w14:paraId="694B5E78" w14:textId="1D080324" w:rsidR="00586397" w:rsidRPr="00F13992" w:rsidRDefault="00586397" w:rsidP="00586397">
      <w:proofErr w:type="spellStart"/>
      <w:r w:rsidRPr="004658A9">
        <w:t>DigiD</w:t>
      </w:r>
      <w:proofErr w:type="spellEnd"/>
      <w:r w:rsidRPr="004658A9">
        <w:t xml:space="preserve"> enables individuals to identify themselves for digital services. </w:t>
      </w:r>
      <w:proofErr w:type="spellStart"/>
      <w:r w:rsidRPr="004658A9">
        <w:t>DigiD</w:t>
      </w:r>
      <w:proofErr w:type="spellEnd"/>
      <w:r w:rsidRPr="004658A9">
        <w:t xml:space="preserve"> offers security: you know who you are dealing with. Using </w:t>
      </w:r>
      <w:proofErr w:type="spellStart"/>
      <w:r w:rsidRPr="004658A9">
        <w:t>DigiD</w:t>
      </w:r>
      <w:proofErr w:type="spellEnd"/>
      <w:r w:rsidRPr="004658A9">
        <w:t xml:space="preserve">, the Citizen Service Number (BSN) of the person logging in is disclosed. This makes it possible to check the information already on file for that </w:t>
      </w:r>
      <w:r w:rsidR="006001A8" w:rsidRPr="004658A9">
        <w:t>individual and</w:t>
      </w:r>
      <w:r w:rsidRPr="004658A9">
        <w:t xml:space="preserve"> offer personali</w:t>
      </w:r>
      <w:r w:rsidR="006F785E" w:rsidRPr="004658A9">
        <w:t>s</w:t>
      </w:r>
      <w:r w:rsidRPr="004658A9">
        <w:t xml:space="preserve">ed services. At this moment, logging in involves a </w:t>
      </w:r>
      <w:proofErr w:type="gramStart"/>
      <w:r w:rsidRPr="004658A9">
        <w:t>user name</w:t>
      </w:r>
      <w:proofErr w:type="gramEnd"/>
      <w:r w:rsidRPr="004658A9">
        <w:t xml:space="preserve"> and </w:t>
      </w:r>
      <w:r w:rsidR="00A87FA4">
        <w:t xml:space="preserve">a </w:t>
      </w:r>
      <w:r w:rsidRPr="004658A9">
        <w:t xml:space="preserve">password, and in some cases a text message for </w:t>
      </w:r>
      <w:r w:rsidR="00A87FA4">
        <w:t>further</w:t>
      </w:r>
      <w:r w:rsidR="00A87FA4" w:rsidRPr="004658A9">
        <w:t xml:space="preserve"> </w:t>
      </w:r>
      <w:r w:rsidRPr="004658A9">
        <w:t xml:space="preserve">verification. In July 2017 the </w:t>
      </w:r>
      <w:hyperlink r:id="rId186" w:history="1">
        <w:proofErr w:type="spellStart"/>
        <w:r w:rsidRPr="00F13992">
          <w:rPr>
            <w:rStyle w:val="Hyperlink"/>
          </w:rPr>
          <w:t>DigiD</w:t>
        </w:r>
        <w:proofErr w:type="spellEnd"/>
        <w:r w:rsidRPr="00F13992">
          <w:rPr>
            <w:rStyle w:val="Hyperlink"/>
          </w:rPr>
          <w:t xml:space="preserve"> App</w:t>
        </w:r>
      </w:hyperlink>
      <w:r w:rsidRPr="004658A9">
        <w:t xml:space="preserve"> was launched. </w:t>
      </w:r>
    </w:p>
    <w:p w14:paraId="0B73FF08" w14:textId="77777777" w:rsidR="00586397" w:rsidRPr="004658A9" w:rsidRDefault="00586397" w:rsidP="00586397">
      <w:proofErr w:type="spellStart"/>
      <w:r w:rsidRPr="004658A9">
        <w:t>DigiD</w:t>
      </w:r>
      <w:proofErr w:type="spellEnd"/>
      <w:r w:rsidRPr="004658A9">
        <w:t xml:space="preserve"> is available at three levels: </w:t>
      </w:r>
    </w:p>
    <w:p w14:paraId="7C0B9CC9" w14:textId="576D4ECC" w:rsidR="00586397" w:rsidRPr="00F13992" w:rsidRDefault="00E87732" w:rsidP="009F10A5">
      <w:pPr>
        <w:numPr>
          <w:ilvl w:val="0"/>
          <w:numId w:val="19"/>
        </w:numPr>
      </w:pPr>
      <w:r w:rsidRPr="004658A9">
        <w:t>B</w:t>
      </w:r>
      <w:r w:rsidR="00BF4734" w:rsidRPr="004658A9">
        <w:t xml:space="preserve">asic </w:t>
      </w:r>
      <w:r w:rsidR="00586397" w:rsidRPr="004658A9">
        <w:t>(</w:t>
      </w:r>
      <w:proofErr w:type="gramStart"/>
      <w:r w:rsidR="00586397" w:rsidRPr="004658A9">
        <w:t>user name</w:t>
      </w:r>
      <w:proofErr w:type="gramEnd"/>
      <w:r w:rsidR="00586397" w:rsidRPr="004658A9">
        <w:t xml:space="preserve"> and password: </w:t>
      </w:r>
      <w:proofErr w:type="spellStart"/>
      <w:r w:rsidR="00586397" w:rsidRPr="004658A9">
        <w:t>DigiD</w:t>
      </w:r>
      <w:proofErr w:type="spellEnd"/>
      <w:r w:rsidR="00586397" w:rsidRPr="004658A9">
        <w:t>)</w:t>
      </w:r>
      <w:r w:rsidR="004773E0" w:rsidRPr="004658A9">
        <w:t>;</w:t>
      </w:r>
      <w:r w:rsidR="00F13992">
        <w:t xml:space="preserve"> </w:t>
      </w:r>
    </w:p>
    <w:p w14:paraId="648AC4C7" w14:textId="43591493" w:rsidR="00586397" w:rsidRPr="004658A9" w:rsidRDefault="00E87732" w:rsidP="009F10A5">
      <w:pPr>
        <w:numPr>
          <w:ilvl w:val="0"/>
          <w:numId w:val="19"/>
        </w:numPr>
      </w:pPr>
      <w:r w:rsidRPr="004658A9">
        <w:t>M</w:t>
      </w:r>
      <w:r w:rsidR="00BF4734" w:rsidRPr="004658A9">
        <w:t xml:space="preserve">edium </w:t>
      </w:r>
      <w:r w:rsidR="00586397" w:rsidRPr="004658A9">
        <w:t>(</w:t>
      </w:r>
      <w:proofErr w:type="spellStart"/>
      <w:r w:rsidR="00586397" w:rsidRPr="004658A9">
        <w:t>DigiD</w:t>
      </w:r>
      <w:proofErr w:type="spellEnd"/>
      <w:r w:rsidR="00586397" w:rsidRPr="004658A9">
        <w:t xml:space="preserve"> + </w:t>
      </w:r>
      <w:proofErr w:type="spellStart"/>
      <w:r w:rsidR="00586397" w:rsidRPr="004658A9">
        <w:t>sms</w:t>
      </w:r>
      <w:proofErr w:type="spellEnd"/>
      <w:r w:rsidR="00586397" w:rsidRPr="004658A9">
        <w:t xml:space="preserve">-authentication or using the </w:t>
      </w:r>
      <w:hyperlink r:id="rId187" w:history="1">
        <w:proofErr w:type="spellStart"/>
        <w:r w:rsidR="00586397" w:rsidRPr="00F13992">
          <w:rPr>
            <w:rStyle w:val="Hyperlink"/>
          </w:rPr>
          <w:t>DigiD</w:t>
        </w:r>
        <w:proofErr w:type="spellEnd"/>
        <w:r w:rsidR="00586397" w:rsidRPr="00F13992">
          <w:rPr>
            <w:rStyle w:val="Hyperlink"/>
          </w:rPr>
          <w:t xml:space="preserve"> app</w:t>
        </w:r>
      </w:hyperlink>
      <w:r w:rsidR="00586397" w:rsidRPr="004658A9">
        <w:t xml:space="preserve">), which both represent a stork QAA level </w:t>
      </w:r>
      <w:proofErr w:type="gramStart"/>
      <w:r w:rsidR="00586397" w:rsidRPr="004658A9">
        <w:t>2</w:t>
      </w:r>
      <w:r w:rsidR="004773E0" w:rsidRPr="00F13992">
        <w:t>;</w:t>
      </w:r>
      <w:proofErr w:type="gramEnd"/>
      <w:r w:rsidR="00586397" w:rsidRPr="004658A9">
        <w:t xml:space="preserve"> </w:t>
      </w:r>
    </w:p>
    <w:p w14:paraId="3AABE694" w14:textId="077D77F1" w:rsidR="00586397" w:rsidRPr="004658A9" w:rsidRDefault="00E87732" w:rsidP="009F10A5">
      <w:pPr>
        <w:numPr>
          <w:ilvl w:val="0"/>
          <w:numId w:val="19"/>
        </w:numPr>
      </w:pPr>
      <w:r w:rsidRPr="004658A9">
        <w:t>S</w:t>
      </w:r>
      <w:r w:rsidR="00BF4734" w:rsidRPr="004658A9">
        <w:t xml:space="preserve">ubstantial </w:t>
      </w:r>
      <w:r w:rsidR="00586397" w:rsidRPr="004658A9">
        <w:t xml:space="preserve">(the </w:t>
      </w:r>
      <w:proofErr w:type="spellStart"/>
      <w:r w:rsidR="00586397" w:rsidRPr="004658A9">
        <w:t>DigiD</w:t>
      </w:r>
      <w:proofErr w:type="spellEnd"/>
      <w:r w:rsidR="00586397" w:rsidRPr="004658A9">
        <w:t xml:space="preserve"> app upgraded with an ID verification), stork QAA level 3.</w:t>
      </w:r>
    </w:p>
    <w:p w14:paraId="6FB97EE6" w14:textId="11CEBDEE" w:rsidR="00586397" w:rsidRPr="004658A9" w:rsidRDefault="00586397" w:rsidP="00586397">
      <w:r w:rsidRPr="004658A9">
        <w:t xml:space="preserve">Although </w:t>
      </w:r>
      <w:r w:rsidR="00BF4734" w:rsidRPr="004658A9">
        <w:t xml:space="preserve">it is </w:t>
      </w:r>
      <w:r w:rsidRPr="004658A9">
        <w:t xml:space="preserve">not mandatory by law yet, </w:t>
      </w:r>
      <w:proofErr w:type="spellStart"/>
      <w:r w:rsidRPr="004658A9">
        <w:t>DigiD</w:t>
      </w:r>
      <w:proofErr w:type="spellEnd"/>
      <w:r w:rsidRPr="004658A9">
        <w:t xml:space="preserve"> has become the main authentication system for citizens. There </w:t>
      </w:r>
      <w:proofErr w:type="gramStart"/>
      <w:r w:rsidR="00A87FA4" w:rsidRPr="004658A9">
        <w:t>w</w:t>
      </w:r>
      <w:r w:rsidR="00A87FA4">
        <w:t>ere</w:t>
      </w:r>
      <w:proofErr w:type="gramEnd"/>
      <w:r w:rsidR="00A87FA4" w:rsidRPr="004658A9">
        <w:t xml:space="preserve"> </w:t>
      </w:r>
      <w:r w:rsidRPr="004658A9">
        <w:t xml:space="preserve">a total of </w:t>
      </w:r>
      <w:r w:rsidR="00BC3BE9" w:rsidRPr="004658A9">
        <w:t xml:space="preserve">18.3 </w:t>
      </w:r>
      <w:r w:rsidRPr="004658A9">
        <w:t xml:space="preserve">million active accounts in </w:t>
      </w:r>
      <w:r w:rsidR="00BC3BE9" w:rsidRPr="004658A9">
        <w:t>2020</w:t>
      </w:r>
      <w:r w:rsidRPr="004658A9">
        <w:t xml:space="preserve">. In </w:t>
      </w:r>
      <w:r w:rsidR="00BC3BE9" w:rsidRPr="004658A9">
        <w:t>2020</w:t>
      </w:r>
      <w:r w:rsidRPr="004658A9">
        <w:t xml:space="preserve"> the platform was connected to </w:t>
      </w:r>
      <w:r w:rsidR="00BC3BE9" w:rsidRPr="004658A9">
        <w:t>1</w:t>
      </w:r>
      <w:r w:rsidR="00A87FA4">
        <w:t>,</w:t>
      </w:r>
      <w:r w:rsidR="00BC3BE9" w:rsidRPr="004658A9">
        <w:t xml:space="preserve">124 </w:t>
      </w:r>
      <w:r w:rsidRPr="004658A9">
        <w:t xml:space="preserve">web-services provided by </w:t>
      </w:r>
      <w:r w:rsidR="00BC3BE9" w:rsidRPr="004658A9">
        <w:t xml:space="preserve">701 </w:t>
      </w:r>
      <w:r w:rsidRPr="004658A9">
        <w:t xml:space="preserve">public institutions. In </w:t>
      </w:r>
      <w:r w:rsidR="00BC3BE9" w:rsidRPr="004658A9">
        <w:t>2020</w:t>
      </w:r>
      <w:r w:rsidRPr="004658A9">
        <w:t>, more than</w:t>
      </w:r>
      <w:r w:rsidR="00BC3BE9" w:rsidRPr="004658A9">
        <w:t xml:space="preserve"> 402.5</w:t>
      </w:r>
      <w:r w:rsidR="00D12779" w:rsidRPr="004658A9">
        <w:t xml:space="preserve"> </w:t>
      </w:r>
      <w:r w:rsidRPr="004658A9">
        <w:t xml:space="preserve">million </w:t>
      </w:r>
      <w:proofErr w:type="spellStart"/>
      <w:r w:rsidRPr="004658A9">
        <w:t>DigiD</w:t>
      </w:r>
      <w:proofErr w:type="spellEnd"/>
      <w:r w:rsidRPr="004658A9">
        <w:t xml:space="preserve"> authentications were made. </w:t>
      </w:r>
    </w:p>
    <w:p w14:paraId="3A46342B" w14:textId="4B771F52" w:rsidR="00586397" w:rsidRPr="004658A9" w:rsidRDefault="00586397">
      <w:pPr>
        <w:pStyle w:val="Subtitle"/>
      </w:pPr>
      <w:proofErr w:type="spellStart"/>
      <w:r w:rsidRPr="004658A9">
        <w:t>DigiD</w:t>
      </w:r>
      <w:proofErr w:type="spellEnd"/>
      <w:r w:rsidRPr="004658A9">
        <w:t xml:space="preserve"> </w:t>
      </w:r>
      <w:r w:rsidR="00A87FA4">
        <w:t>Authorise</w:t>
      </w:r>
    </w:p>
    <w:p w14:paraId="324C1DC7" w14:textId="456B9430" w:rsidR="00586397" w:rsidRPr="004658A9" w:rsidRDefault="00586397" w:rsidP="00586397">
      <w:proofErr w:type="spellStart"/>
      <w:r w:rsidRPr="004658A9">
        <w:t>DigiD</w:t>
      </w:r>
      <w:proofErr w:type="spellEnd"/>
      <w:r w:rsidRPr="004658A9">
        <w:t xml:space="preserve"> Authorise enables users of a digital service to authorise someone to act on their behalf. This can come in handy if the user is not </w:t>
      </w:r>
      <w:r w:rsidR="00A87FA4">
        <w:t>familiar with</w:t>
      </w:r>
      <w:r w:rsidRPr="004658A9">
        <w:t xml:space="preserve"> using computers or digital </w:t>
      </w:r>
      <w:r w:rsidR="006001A8" w:rsidRPr="004658A9">
        <w:t>services or</w:t>
      </w:r>
      <w:r w:rsidRPr="004658A9">
        <w:t xml:space="preserve"> wants to defer </w:t>
      </w:r>
      <w:r w:rsidR="00BF4734" w:rsidRPr="004658A9">
        <w:t xml:space="preserve">the task </w:t>
      </w:r>
      <w:r w:rsidRPr="004658A9">
        <w:t xml:space="preserve">to someone who is more knowledgeable in the subject matter. </w:t>
      </w:r>
      <w:proofErr w:type="spellStart"/>
      <w:r w:rsidRPr="004658A9">
        <w:t>DigiD</w:t>
      </w:r>
      <w:proofErr w:type="spellEnd"/>
      <w:r w:rsidRPr="004658A9">
        <w:t xml:space="preserve"> </w:t>
      </w:r>
      <w:r w:rsidR="00BF4734" w:rsidRPr="004658A9">
        <w:t>A</w:t>
      </w:r>
      <w:r w:rsidRPr="004658A9">
        <w:t xml:space="preserve">uthorise </w:t>
      </w:r>
      <w:r w:rsidR="00A87FA4">
        <w:t>users do</w:t>
      </w:r>
      <w:r w:rsidRPr="004658A9">
        <w:t xml:space="preserve"> not need to </w:t>
      </w:r>
      <w:r w:rsidR="00A87FA4">
        <w:t>disclose</w:t>
      </w:r>
      <w:r w:rsidR="00A87FA4" w:rsidRPr="004658A9">
        <w:t xml:space="preserve"> </w:t>
      </w:r>
      <w:r w:rsidRPr="004658A9">
        <w:t xml:space="preserve">their own </w:t>
      </w:r>
      <w:proofErr w:type="spellStart"/>
      <w:r w:rsidRPr="004658A9">
        <w:t>DigiD</w:t>
      </w:r>
      <w:proofErr w:type="spellEnd"/>
      <w:r w:rsidRPr="004658A9">
        <w:t xml:space="preserve"> to the person they authorise and </w:t>
      </w:r>
      <w:r w:rsidR="00A87FA4">
        <w:t>grant</w:t>
      </w:r>
      <w:r w:rsidRPr="004658A9">
        <w:t xml:space="preserve"> the authorisation </w:t>
      </w:r>
      <w:r w:rsidR="00A87FA4">
        <w:t xml:space="preserve">only </w:t>
      </w:r>
      <w:r w:rsidRPr="004658A9">
        <w:t xml:space="preserve">for one specific service. In </w:t>
      </w:r>
      <w:r w:rsidR="00BC3BE9" w:rsidRPr="004658A9">
        <w:t>2020</w:t>
      </w:r>
      <w:r w:rsidRPr="004658A9">
        <w:t>, there were 2.</w:t>
      </w:r>
      <w:r w:rsidR="00BC3BE9" w:rsidRPr="004658A9">
        <w:t xml:space="preserve">6 </w:t>
      </w:r>
      <w:r w:rsidRPr="004658A9">
        <w:t>million active authorisations.</w:t>
      </w:r>
    </w:p>
    <w:p w14:paraId="2D1F3210" w14:textId="674B0E2C" w:rsidR="00586397" w:rsidRPr="004658A9" w:rsidRDefault="00586397">
      <w:pPr>
        <w:pStyle w:val="Subtitle"/>
      </w:pPr>
      <w:r w:rsidRPr="004658A9">
        <w:t xml:space="preserve">Administrative </w:t>
      </w:r>
      <w:r w:rsidR="00A87FA4">
        <w:t>F</w:t>
      </w:r>
      <w:r w:rsidRPr="004658A9">
        <w:t>acility BSN</w:t>
      </w:r>
    </w:p>
    <w:p w14:paraId="20D05054" w14:textId="77777777" w:rsidR="00586397" w:rsidRPr="004658A9" w:rsidRDefault="00586397" w:rsidP="00586397">
      <w:r w:rsidRPr="004658A9">
        <w:t>The administrative facility citizen service number (</w:t>
      </w:r>
      <w:proofErr w:type="spellStart"/>
      <w:r w:rsidRPr="004658A9">
        <w:rPr>
          <w:i/>
        </w:rPr>
        <w:t>Beheervoorziening</w:t>
      </w:r>
      <w:proofErr w:type="spellEnd"/>
      <w:r w:rsidRPr="004658A9">
        <w:rPr>
          <w:i/>
        </w:rPr>
        <w:t xml:space="preserve"> </w:t>
      </w:r>
      <w:proofErr w:type="spellStart"/>
      <w:r w:rsidRPr="004658A9">
        <w:rPr>
          <w:i/>
        </w:rPr>
        <w:t>burgerservicenummer</w:t>
      </w:r>
      <w:proofErr w:type="spellEnd"/>
      <w:r w:rsidRPr="004658A9">
        <w:t xml:space="preserve">, BV BSN) </w:t>
      </w:r>
      <w:proofErr w:type="gramStart"/>
      <w:r w:rsidRPr="004658A9">
        <w:t>is in charge of</w:t>
      </w:r>
      <w:proofErr w:type="gramEnd"/>
      <w:r w:rsidRPr="004658A9">
        <w:t xml:space="preserve"> generating, issuing, managing, and consulting the citizen service number (BSN). The BV BSN controls access to the identifying data in the underlying authentic registers (Municipal Key </w:t>
      </w:r>
      <w:r w:rsidR="00BF4734" w:rsidRPr="004658A9">
        <w:t>R</w:t>
      </w:r>
      <w:r w:rsidRPr="004658A9">
        <w:t>egister Personal Data, or GBA in Dutch, and the Non-</w:t>
      </w:r>
      <w:r w:rsidR="00BF4734" w:rsidRPr="004658A9">
        <w:t>R</w:t>
      </w:r>
      <w:r w:rsidRPr="004658A9">
        <w:t xml:space="preserve">esidents Records Database). It also controls access to the verification registers for identity documents to verify identity at the counter. </w:t>
      </w:r>
    </w:p>
    <w:p w14:paraId="72A6690D" w14:textId="77777777" w:rsidR="00374641" w:rsidRPr="004658A9" w:rsidRDefault="00374641">
      <w:pPr>
        <w:pStyle w:val="Subtitle"/>
      </w:pPr>
      <w:proofErr w:type="spellStart"/>
      <w:r w:rsidRPr="004658A9">
        <w:rPr>
          <w:rStyle w:val="Hyperlink"/>
          <w:color w:val="D3870B"/>
          <w:sz w:val="22"/>
        </w:rPr>
        <w:lastRenderedPageBreak/>
        <w:t>eRecognition</w:t>
      </w:r>
      <w:proofErr w:type="spellEnd"/>
    </w:p>
    <w:p w14:paraId="7518FCF3" w14:textId="4B20C5FC" w:rsidR="00586397" w:rsidRPr="004658A9" w:rsidRDefault="00D0274A" w:rsidP="00F1424A">
      <w:pPr>
        <w:keepNext/>
        <w:keepLines/>
        <w:widowControl w:val="0"/>
      </w:pPr>
      <w:hyperlink r:id="rId188" w:history="1">
        <w:proofErr w:type="spellStart"/>
        <w:r w:rsidR="00374641" w:rsidRPr="00F13992">
          <w:rPr>
            <w:rStyle w:val="Hyperlink"/>
          </w:rPr>
          <w:t>eRecognition</w:t>
        </w:r>
        <w:proofErr w:type="spellEnd"/>
      </w:hyperlink>
      <w:r w:rsidR="00374641" w:rsidRPr="004658A9">
        <w:t xml:space="preserve"> (</w:t>
      </w:r>
      <w:proofErr w:type="spellStart"/>
      <w:r w:rsidR="00374641" w:rsidRPr="00F13992">
        <w:rPr>
          <w:i/>
        </w:rPr>
        <w:t>eHerkenning</w:t>
      </w:r>
      <w:proofErr w:type="spellEnd"/>
      <w:r w:rsidR="00374641" w:rsidRPr="004658A9">
        <w:t xml:space="preserve">) is the </w:t>
      </w:r>
      <w:proofErr w:type="spellStart"/>
      <w:r w:rsidR="00374641" w:rsidRPr="004658A9">
        <w:t>eIdentity</w:t>
      </w:r>
      <w:proofErr w:type="spellEnd"/>
      <w:r w:rsidR="00374641" w:rsidRPr="004658A9">
        <w:t xml:space="preserve"> Trust Framework </w:t>
      </w:r>
      <w:r w:rsidR="0077050C">
        <w:t>enabling</w:t>
      </w:r>
      <w:r w:rsidR="00374641" w:rsidRPr="004658A9">
        <w:t xml:space="preserve"> authentication for government agencies and businesses. With an </w:t>
      </w:r>
      <w:proofErr w:type="spellStart"/>
      <w:r w:rsidR="00374641" w:rsidRPr="004658A9">
        <w:rPr>
          <w:i/>
        </w:rPr>
        <w:t>eHerkenning</w:t>
      </w:r>
      <w:proofErr w:type="spellEnd"/>
      <w:r w:rsidR="00374641" w:rsidRPr="004658A9">
        <w:t xml:space="preserve"> authentication token, users can log in to online services offered by government agencies and businesses. Authentication tokens are technology </w:t>
      </w:r>
      <w:r w:rsidR="000A4BF6" w:rsidRPr="004658A9">
        <w:t>neutral;</w:t>
      </w:r>
      <w:r w:rsidR="00374641" w:rsidRPr="004658A9">
        <w:t xml:space="preserve"> </w:t>
      </w:r>
      <w:r w:rsidR="00F37900" w:rsidRPr="004658A9">
        <w:t>therefore,</w:t>
      </w:r>
      <w:r w:rsidR="00374641" w:rsidRPr="004658A9">
        <w:t xml:space="preserve"> a range of options </w:t>
      </w:r>
      <w:r w:rsidR="00F37900" w:rsidRPr="004658A9">
        <w:t xml:space="preserve">is </w:t>
      </w:r>
      <w:r w:rsidR="00374641" w:rsidRPr="004658A9">
        <w:t xml:space="preserve">available for users (e.g., SMS, OTP, certificate, </w:t>
      </w:r>
      <w:proofErr w:type="gramStart"/>
      <w:r w:rsidR="00374641" w:rsidRPr="004658A9">
        <w:t>user name</w:t>
      </w:r>
      <w:proofErr w:type="gramEnd"/>
      <w:r w:rsidR="00374641" w:rsidRPr="004658A9">
        <w:t xml:space="preserve">/password). The four assurance levels </w:t>
      </w:r>
      <w:r w:rsidR="00F37900" w:rsidRPr="004658A9">
        <w:t xml:space="preserve">provided </w:t>
      </w:r>
      <w:r w:rsidR="00374641" w:rsidRPr="004658A9">
        <w:t xml:space="preserve">by STORK are reused within </w:t>
      </w:r>
      <w:proofErr w:type="spellStart"/>
      <w:r w:rsidR="00374641" w:rsidRPr="004658A9">
        <w:t>eHerkenning</w:t>
      </w:r>
      <w:proofErr w:type="spellEnd"/>
      <w:r w:rsidR="00374641" w:rsidRPr="004658A9">
        <w:t xml:space="preserve"> in combination with a registry of mandates: users </w:t>
      </w:r>
      <w:proofErr w:type="gramStart"/>
      <w:r w:rsidR="00374641" w:rsidRPr="004658A9">
        <w:t>have to</w:t>
      </w:r>
      <w:proofErr w:type="gramEnd"/>
      <w:r w:rsidR="00374641" w:rsidRPr="004658A9">
        <w:t xml:space="preserve"> be mandated by their organisation for the tasks they are allowed to perform.</w:t>
      </w:r>
      <w:r w:rsidR="000E5508" w:rsidRPr="004658A9">
        <w:t xml:space="preserve"> </w:t>
      </w:r>
      <w:r w:rsidR="00586397" w:rsidRPr="004658A9">
        <w:t xml:space="preserve">At the end of </w:t>
      </w:r>
      <w:r w:rsidR="00BC3BE9" w:rsidRPr="004658A9">
        <w:t>2020</w:t>
      </w:r>
      <w:r w:rsidR="00586397" w:rsidRPr="004658A9">
        <w:t>, a total of 0.</w:t>
      </w:r>
      <w:r w:rsidR="00BC3BE9" w:rsidRPr="004658A9">
        <w:t xml:space="preserve">6 </w:t>
      </w:r>
      <w:r w:rsidR="00586397" w:rsidRPr="004658A9">
        <w:t xml:space="preserve">million </w:t>
      </w:r>
      <w:proofErr w:type="spellStart"/>
      <w:r w:rsidR="00586397" w:rsidRPr="004658A9">
        <w:t>eRecognition</w:t>
      </w:r>
      <w:proofErr w:type="spellEnd"/>
      <w:r w:rsidR="00586397" w:rsidRPr="004658A9">
        <w:t xml:space="preserve"> means </w:t>
      </w:r>
      <w:r w:rsidR="00BC3BE9" w:rsidRPr="004658A9">
        <w:t>had been</w:t>
      </w:r>
      <w:r w:rsidR="00586397" w:rsidRPr="004658A9">
        <w:t xml:space="preserve"> issued, accepted by </w:t>
      </w:r>
      <w:r w:rsidR="00BC3BE9" w:rsidRPr="004658A9">
        <w:t xml:space="preserve">493 </w:t>
      </w:r>
      <w:r w:rsidR="00586397" w:rsidRPr="004658A9">
        <w:t>public organisations where</w:t>
      </w:r>
      <w:r w:rsidR="007F0FBD" w:rsidRPr="004658A9">
        <w:t xml:space="preserve"> almost </w:t>
      </w:r>
      <w:r w:rsidR="00BC3BE9" w:rsidRPr="004658A9">
        <w:t>15.5</w:t>
      </w:r>
      <w:r w:rsidR="00586397" w:rsidRPr="004658A9">
        <w:t xml:space="preserve"> million authentications were made.</w:t>
      </w:r>
    </w:p>
    <w:p w14:paraId="5AACDF67" w14:textId="43583880" w:rsidR="00586397" w:rsidRPr="004658A9" w:rsidRDefault="00586397">
      <w:pPr>
        <w:pStyle w:val="Subtitle"/>
      </w:pPr>
      <w:proofErr w:type="spellStart"/>
      <w:r w:rsidRPr="004658A9">
        <w:t>PKI</w:t>
      </w:r>
      <w:r w:rsidR="0077050C">
        <w:t>o</w:t>
      </w:r>
      <w:r w:rsidRPr="004658A9">
        <w:t>verheid</w:t>
      </w:r>
      <w:proofErr w:type="spellEnd"/>
    </w:p>
    <w:p w14:paraId="35034644" w14:textId="4DF2CD10" w:rsidR="00586397" w:rsidRPr="004658A9" w:rsidRDefault="0077050C" w:rsidP="00586397">
      <w:pPr>
        <w:keepNext/>
        <w:keepLines/>
        <w:widowControl w:val="0"/>
      </w:pPr>
      <w:r>
        <w:t xml:space="preserve">The </w:t>
      </w:r>
      <w:hyperlink r:id="rId189" w:history="1">
        <w:r w:rsidR="00FC508E">
          <w:rPr>
            <w:rStyle w:val="Hyperlink"/>
          </w:rPr>
          <w:t>Public Key Infrastructure (PKI)</w:t>
        </w:r>
      </w:hyperlink>
      <w:r w:rsidR="00586397" w:rsidRPr="004658A9">
        <w:t xml:space="preserve"> for the government (</w:t>
      </w:r>
      <w:proofErr w:type="spellStart"/>
      <w:r w:rsidR="00586397" w:rsidRPr="004658A9">
        <w:t>PKI</w:t>
      </w:r>
      <w:r>
        <w:t>o</w:t>
      </w:r>
      <w:r w:rsidR="00586397" w:rsidRPr="004658A9">
        <w:t>verheid</w:t>
      </w:r>
      <w:proofErr w:type="spellEnd"/>
      <w:r w:rsidR="00586397" w:rsidRPr="004658A9">
        <w:t xml:space="preserve"> </w:t>
      </w:r>
      <w:r w:rsidR="00586397" w:rsidRPr="00F13992">
        <w:t xml:space="preserve">in Dutch) facilitates reliable digital communication inside and with the Dutch government. </w:t>
      </w:r>
      <w:proofErr w:type="spellStart"/>
      <w:r w:rsidR="00586397" w:rsidRPr="00F13992">
        <w:t>PKIoverheid</w:t>
      </w:r>
      <w:proofErr w:type="spellEnd"/>
      <w:r w:rsidR="00586397" w:rsidRPr="00F13992">
        <w:t xml:space="preserve"> is a ve</w:t>
      </w:r>
      <w:r w:rsidR="00586397" w:rsidRPr="004658A9">
        <w:t xml:space="preserve">ry high-grade, safe infrastructure, based on digital certificates. A </w:t>
      </w:r>
      <w:proofErr w:type="spellStart"/>
      <w:r w:rsidR="00586397" w:rsidRPr="004658A9">
        <w:t>PKIoverheid</w:t>
      </w:r>
      <w:proofErr w:type="spellEnd"/>
      <w:r w:rsidR="00586397" w:rsidRPr="004658A9">
        <w:t xml:space="preserve"> certificate is used for: website security, remote authentication, legally valid electronic signatures and encryption of electronic messages.</w:t>
      </w:r>
    </w:p>
    <w:p w14:paraId="59AB5BFE" w14:textId="77777777" w:rsidR="003730DF" w:rsidRPr="004658A9" w:rsidRDefault="003730DF" w:rsidP="00A00E3F">
      <w:pPr>
        <w:pStyle w:val="Heading2"/>
      </w:pPr>
      <w:r w:rsidRPr="004658A9">
        <w:t>eProcurement</w:t>
      </w:r>
      <w:bookmarkEnd w:id="54"/>
    </w:p>
    <w:p w14:paraId="1DF50F72" w14:textId="77777777" w:rsidR="00267D44" w:rsidRPr="004658A9" w:rsidRDefault="00267D44">
      <w:pPr>
        <w:pStyle w:val="Subtitle"/>
      </w:pPr>
      <w:bookmarkStart w:id="55" w:name="_Toc1474994"/>
      <w:proofErr w:type="spellStart"/>
      <w:r w:rsidRPr="004658A9">
        <w:t>PIANOo</w:t>
      </w:r>
      <w:proofErr w:type="spellEnd"/>
    </w:p>
    <w:p w14:paraId="5D5E38AB" w14:textId="76B1B594" w:rsidR="00267D44" w:rsidRPr="004658A9" w:rsidRDefault="00267D44" w:rsidP="006D2FA6">
      <w:pPr>
        <w:rPr>
          <w:rFonts w:eastAsia="Arial"/>
        </w:rPr>
      </w:pPr>
      <w:r w:rsidRPr="004658A9">
        <w:rPr>
          <w:rFonts w:eastAsia="Arial"/>
        </w:rPr>
        <w:t xml:space="preserve">The government procures around EUR 73 billion worth of work, services and supplies every year. </w:t>
      </w:r>
      <w:hyperlink r:id="rId190" w:history="1">
        <w:proofErr w:type="spellStart"/>
        <w:r w:rsidR="006D2FA6" w:rsidRPr="00F13992">
          <w:rPr>
            <w:rStyle w:val="Hyperlink"/>
            <w:rFonts w:eastAsia="Arial"/>
          </w:rPr>
          <w:t>PIANOo</w:t>
        </w:r>
        <w:proofErr w:type="spellEnd"/>
        <w:r w:rsidR="006D2FA6" w:rsidRPr="00F13992">
          <w:rPr>
            <w:rStyle w:val="Hyperlink"/>
            <w:rFonts w:eastAsia="Arial"/>
          </w:rPr>
          <w:t>,</w:t>
        </w:r>
      </w:hyperlink>
      <w:r w:rsidR="006D2FA6" w:rsidRPr="004658A9">
        <w:rPr>
          <w:rFonts w:eastAsia="Arial"/>
        </w:rPr>
        <w:t xml:space="preserve"> </w:t>
      </w:r>
      <w:r w:rsidRPr="00F13992">
        <w:rPr>
          <w:rFonts w:eastAsia="Arial"/>
        </w:rPr>
        <w:t>the Dutch Public Procurement Expertise Centre, was set up to professionalise procurement and tendering in all government departm</w:t>
      </w:r>
      <w:r w:rsidRPr="004658A9">
        <w:rPr>
          <w:rFonts w:eastAsia="Arial"/>
        </w:rPr>
        <w:t xml:space="preserve">ents, with a view </w:t>
      </w:r>
      <w:r w:rsidR="000E5508" w:rsidRPr="004658A9">
        <w:rPr>
          <w:rFonts w:eastAsia="Arial"/>
        </w:rPr>
        <w:t xml:space="preserve">to </w:t>
      </w:r>
      <w:r w:rsidRPr="004658A9">
        <w:rPr>
          <w:rFonts w:eastAsia="Arial"/>
        </w:rPr>
        <w:t xml:space="preserve">improving efficiency and compliance with the rules. Professional procurement can contribute to successful policy and offers value for taxpayers' money. </w:t>
      </w:r>
      <w:proofErr w:type="spellStart"/>
      <w:r w:rsidRPr="004658A9">
        <w:rPr>
          <w:rFonts w:eastAsia="Arial"/>
        </w:rPr>
        <w:t>PIANOo</w:t>
      </w:r>
      <w:proofErr w:type="spellEnd"/>
      <w:r w:rsidRPr="004658A9">
        <w:rPr>
          <w:rFonts w:eastAsia="Arial"/>
        </w:rPr>
        <w:t xml:space="preserve"> brings procurement and tendering experts together, pools knowledge and experience and provides advice and practical tips. The Expertise Centre also fosters dialogue between public contracting authorities and private sector companies. </w:t>
      </w:r>
      <w:proofErr w:type="spellStart"/>
      <w:r w:rsidRPr="004658A9">
        <w:rPr>
          <w:rFonts w:eastAsia="Arial"/>
        </w:rPr>
        <w:t>PIANOo</w:t>
      </w:r>
      <w:proofErr w:type="spellEnd"/>
      <w:r w:rsidRPr="004658A9">
        <w:rPr>
          <w:rFonts w:eastAsia="Arial"/>
        </w:rPr>
        <w:t xml:space="preserve"> works for and with a network of around 3</w:t>
      </w:r>
      <w:r w:rsidR="0077050C">
        <w:rPr>
          <w:rFonts w:eastAsia="Arial"/>
        </w:rPr>
        <w:t>,</w:t>
      </w:r>
      <w:r w:rsidRPr="004658A9">
        <w:rPr>
          <w:rFonts w:eastAsia="Arial"/>
        </w:rPr>
        <w:t xml:space="preserve">500 public procurement and tendering professionals. </w:t>
      </w:r>
      <w:proofErr w:type="spellStart"/>
      <w:r w:rsidRPr="004658A9">
        <w:rPr>
          <w:rFonts w:eastAsia="Arial"/>
        </w:rPr>
        <w:t>PIANOo</w:t>
      </w:r>
      <w:proofErr w:type="spellEnd"/>
      <w:r w:rsidRPr="004658A9">
        <w:rPr>
          <w:rFonts w:eastAsia="Arial"/>
        </w:rPr>
        <w:t xml:space="preserve"> is part of the Dutch Ministry of Economic Affairs and Climate Policy.</w:t>
      </w:r>
    </w:p>
    <w:p w14:paraId="02B0D111" w14:textId="77777777" w:rsidR="00A90B43" w:rsidRPr="004658A9" w:rsidRDefault="00A90B43">
      <w:pPr>
        <w:pStyle w:val="Subtitle"/>
      </w:pPr>
      <w:proofErr w:type="spellStart"/>
      <w:r w:rsidRPr="004658A9">
        <w:rPr>
          <w:rStyle w:val="Hyperlink"/>
          <w:color w:val="D3870B"/>
          <w:sz w:val="22"/>
        </w:rPr>
        <w:t>Tenderned</w:t>
      </w:r>
      <w:proofErr w:type="spellEnd"/>
    </w:p>
    <w:p w14:paraId="54511D97" w14:textId="1A8FD5A5" w:rsidR="00A90B43" w:rsidRPr="004658A9" w:rsidRDefault="00D0274A" w:rsidP="00A90B43">
      <w:hyperlink r:id="rId191" w:history="1">
        <w:proofErr w:type="spellStart"/>
        <w:r w:rsidR="00A90B43" w:rsidRPr="00F13992">
          <w:rPr>
            <w:rStyle w:val="Hyperlink"/>
          </w:rPr>
          <w:t>Tenderned</w:t>
        </w:r>
        <w:proofErr w:type="spellEnd"/>
      </w:hyperlink>
      <w:r w:rsidR="00A90B43" w:rsidRPr="004658A9">
        <w:t xml:space="preserve"> i</w:t>
      </w:r>
      <w:r w:rsidR="00A90B43" w:rsidRPr="00F13992">
        <w:t xml:space="preserve">s the online </w:t>
      </w:r>
      <w:r w:rsidR="006D2FA6" w:rsidRPr="004658A9">
        <w:t>marketplace</w:t>
      </w:r>
      <w:r w:rsidR="00A90B43" w:rsidRPr="004658A9">
        <w:t xml:space="preserve"> for public procurement in the Netherlands. </w:t>
      </w:r>
      <w:proofErr w:type="spellStart"/>
      <w:r w:rsidR="00A90B43" w:rsidRPr="004658A9">
        <w:t>Tenderned</w:t>
      </w:r>
      <w:proofErr w:type="spellEnd"/>
      <w:r w:rsidR="00A90B43" w:rsidRPr="004658A9">
        <w:t xml:space="preserve"> supports the entire tender</w:t>
      </w:r>
      <w:r w:rsidR="002B4B01" w:rsidRPr="004658A9">
        <w:t>ing</w:t>
      </w:r>
      <w:r w:rsidR="00A90B43" w:rsidRPr="004658A9">
        <w:t xml:space="preserve"> procedure for all contracting (central, regional and local) authorities and suppliers. It is a key instrument in meeting EU objectives for eProcurement and automatically publishes contract notices that exceed the EU threshold on Tenders Electronically Daily (TED). </w:t>
      </w:r>
      <w:proofErr w:type="spellStart"/>
      <w:r w:rsidR="00A90B43" w:rsidRPr="004658A9">
        <w:t>Tenderned</w:t>
      </w:r>
      <w:proofErr w:type="spellEnd"/>
      <w:r w:rsidR="00A90B43" w:rsidRPr="004658A9">
        <w:t xml:space="preserve"> is administered by </w:t>
      </w:r>
      <w:proofErr w:type="spellStart"/>
      <w:r w:rsidR="00A90B43" w:rsidRPr="004658A9">
        <w:t>PIANOo</w:t>
      </w:r>
      <w:proofErr w:type="spellEnd"/>
      <w:r w:rsidR="00A90B43" w:rsidRPr="004658A9">
        <w:t>.</w:t>
      </w:r>
    </w:p>
    <w:bookmarkEnd w:id="55"/>
    <w:p w14:paraId="46E90E56" w14:textId="77777777" w:rsidR="00D944DE" w:rsidRPr="004658A9" w:rsidRDefault="00D944DE">
      <w:pPr>
        <w:pStyle w:val="Subtitle"/>
      </w:pPr>
      <w:r w:rsidRPr="004658A9">
        <w:t>NLCIUS</w:t>
      </w:r>
    </w:p>
    <w:p w14:paraId="75D7D9F9" w14:textId="0D92F045" w:rsidR="00EF70CD" w:rsidRPr="00F13992" w:rsidRDefault="0077050C" w:rsidP="00EF70CD">
      <w:pPr>
        <w:rPr>
          <w:rStyle w:val="Hyperlink"/>
        </w:rPr>
      </w:pPr>
      <w:r>
        <w:t xml:space="preserve">The </w:t>
      </w:r>
      <w:hyperlink r:id="rId192" w:history="1">
        <w:r w:rsidRPr="00F13992">
          <w:rPr>
            <w:rStyle w:val="Hyperlink"/>
          </w:rPr>
          <w:t>NLCIUS</w:t>
        </w:r>
      </w:hyperlink>
      <w:r>
        <w:rPr>
          <w:rStyle w:val="Hyperlink"/>
        </w:rPr>
        <w:t xml:space="preserve"> </w:t>
      </w:r>
      <w:r w:rsidRPr="009F10A5">
        <w:t xml:space="preserve">is the </w:t>
      </w:r>
      <w:r>
        <w:t>d</w:t>
      </w:r>
      <w:r w:rsidR="00954A9B" w:rsidRPr="004658A9">
        <w:t>evelopment and enactment of a national derivative (substandard) of the European standard CIUS.</w:t>
      </w:r>
      <w:r>
        <w:t xml:space="preserve"> The</w:t>
      </w:r>
      <w:r w:rsidR="00954A9B" w:rsidRPr="004658A9">
        <w:t xml:space="preserve"> NLCIUS is maintained by </w:t>
      </w:r>
      <w:hyperlink r:id="rId193" w:history="1">
        <w:r w:rsidR="00FC508E">
          <w:rPr>
            <w:rStyle w:val="Hyperlink"/>
          </w:rPr>
          <w:t xml:space="preserve">Standardisation Platform </w:t>
        </w:r>
        <w:proofErr w:type="spellStart"/>
        <w:r w:rsidR="00FC508E">
          <w:rPr>
            <w:rStyle w:val="Hyperlink"/>
          </w:rPr>
          <w:t>eInvoicing</w:t>
        </w:r>
        <w:proofErr w:type="spellEnd"/>
        <w:r w:rsidR="00FC508E">
          <w:rPr>
            <w:rStyle w:val="Hyperlink"/>
          </w:rPr>
          <w:t xml:space="preserve"> (STPE)</w:t>
        </w:r>
      </w:hyperlink>
      <w:r w:rsidR="00954A9B" w:rsidRPr="004658A9">
        <w:t xml:space="preserve">. </w:t>
      </w:r>
      <w:r>
        <w:t>Furthermore, t</w:t>
      </w:r>
      <w:r w:rsidRPr="004658A9">
        <w:t xml:space="preserve">he </w:t>
      </w:r>
      <w:r w:rsidR="00954A9B" w:rsidRPr="004658A9">
        <w:t xml:space="preserve">STPE supports and stimulates the implementation and use of the </w:t>
      </w:r>
      <w:r w:rsidR="00954A9B" w:rsidRPr="00F13992">
        <w:t>European Norm</w:t>
      </w:r>
      <w:r w:rsidR="0012705B" w:rsidRPr="004658A9">
        <w:t xml:space="preserve"> and t</w:t>
      </w:r>
      <w:r w:rsidR="00954A9B" w:rsidRPr="004658A9">
        <w:t xml:space="preserve">he </w:t>
      </w:r>
      <w:r w:rsidR="005B6FDB" w:rsidRPr="004658A9">
        <w:t xml:space="preserve">technical implementation of </w:t>
      </w:r>
      <w:proofErr w:type="spellStart"/>
      <w:r w:rsidR="005B6FDB" w:rsidRPr="004658A9">
        <w:t>eInvoicing</w:t>
      </w:r>
      <w:proofErr w:type="spellEnd"/>
      <w:r w:rsidR="005B6FDB" w:rsidRPr="004658A9">
        <w:t xml:space="preserve"> solutions</w:t>
      </w:r>
      <w:r w:rsidR="00954A9B" w:rsidRPr="004658A9">
        <w:t xml:space="preserve"> within </w:t>
      </w:r>
      <w:r w:rsidR="002B4B01" w:rsidRPr="004658A9">
        <w:t>sub</w:t>
      </w:r>
      <w:r w:rsidR="00954A9B" w:rsidRPr="004658A9">
        <w:t>-central government</w:t>
      </w:r>
      <w:r w:rsidR="002B4B01" w:rsidRPr="004658A9">
        <w:t xml:space="preserve"> bodie</w:t>
      </w:r>
      <w:r w:rsidR="00954A9B" w:rsidRPr="004658A9">
        <w:t>s</w:t>
      </w:r>
      <w:r>
        <w:t xml:space="preserve"> (</w:t>
      </w:r>
      <w:r w:rsidR="00954A9B" w:rsidRPr="004658A9">
        <w:t>provinces, municipalities and water</w:t>
      </w:r>
      <w:r w:rsidR="002B4B01" w:rsidRPr="004658A9">
        <w:t xml:space="preserve"> authorities</w:t>
      </w:r>
      <w:r>
        <w:t>)</w:t>
      </w:r>
      <w:r w:rsidR="00954A9B" w:rsidRPr="004658A9">
        <w:t>.</w:t>
      </w:r>
      <w:r w:rsidR="005B6FDB" w:rsidRPr="004658A9">
        <w:t xml:space="preserve"> </w:t>
      </w:r>
      <w:r w:rsidR="00954A9B" w:rsidRPr="004658A9">
        <w:t xml:space="preserve">More information on </w:t>
      </w:r>
      <w:proofErr w:type="spellStart"/>
      <w:r w:rsidR="00954A9B" w:rsidRPr="004658A9">
        <w:t>e</w:t>
      </w:r>
      <w:r w:rsidR="00127DD0" w:rsidRPr="004658A9">
        <w:t>I</w:t>
      </w:r>
      <w:r w:rsidR="00954A9B" w:rsidRPr="004658A9">
        <w:t>nvoicing</w:t>
      </w:r>
      <w:proofErr w:type="spellEnd"/>
      <w:r w:rsidR="00954A9B" w:rsidRPr="004658A9">
        <w:t xml:space="preserve"> is available </w:t>
      </w:r>
      <w:hyperlink r:id="rId194" w:history="1">
        <w:r w:rsidR="0051398F" w:rsidRPr="00F13992">
          <w:rPr>
            <w:rStyle w:val="Hyperlink"/>
          </w:rPr>
          <w:t>here</w:t>
        </w:r>
      </w:hyperlink>
      <w:r w:rsidR="0051398F" w:rsidRPr="004658A9">
        <w:t>.</w:t>
      </w:r>
      <w:bookmarkStart w:id="56" w:name="_Toc1474995"/>
    </w:p>
    <w:p w14:paraId="74D21266" w14:textId="77777777" w:rsidR="003730DF" w:rsidRPr="004658A9" w:rsidRDefault="003730DF" w:rsidP="00F75137">
      <w:pPr>
        <w:pStyle w:val="Heading2"/>
      </w:pPr>
      <w:proofErr w:type="spellStart"/>
      <w:r w:rsidRPr="004658A9">
        <w:t>ePayment</w:t>
      </w:r>
      <w:bookmarkEnd w:id="56"/>
      <w:proofErr w:type="spellEnd"/>
    </w:p>
    <w:p w14:paraId="3A18D774" w14:textId="51DF7F44" w:rsidR="00C42E2F" w:rsidRPr="004658A9" w:rsidRDefault="00C42E2F" w:rsidP="003623F2">
      <w:bookmarkStart w:id="57" w:name="_Toc1474996"/>
      <w:r w:rsidRPr="004658A9">
        <w:t>No </w:t>
      </w:r>
      <w:proofErr w:type="gramStart"/>
      <w:r w:rsidRPr="004658A9">
        <w:t>particular infrastructure</w:t>
      </w:r>
      <w:proofErr w:type="gramEnd"/>
      <w:r w:rsidRPr="004658A9">
        <w:t xml:space="preserve"> in this field </w:t>
      </w:r>
      <w:r w:rsidR="002B4B01" w:rsidRPr="004658A9">
        <w:t xml:space="preserve">has been </w:t>
      </w:r>
      <w:r w:rsidRPr="004658A9">
        <w:t>reported to date. </w:t>
      </w:r>
    </w:p>
    <w:p w14:paraId="660E557B" w14:textId="77777777" w:rsidR="003730DF" w:rsidRPr="004658A9" w:rsidRDefault="003730DF" w:rsidP="00F75137">
      <w:pPr>
        <w:pStyle w:val="Heading2"/>
      </w:pPr>
      <w:r w:rsidRPr="004658A9">
        <w:lastRenderedPageBreak/>
        <w:t>Knowledge Management</w:t>
      </w:r>
      <w:bookmarkEnd w:id="57"/>
    </w:p>
    <w:p w14:paraId="4EF22F71" w14:textId="77777777" w:rsidR="00E16581" w:rsidRPr="004658A9" w:rsidRDefault="00E16581">
      <w:pPr>
        <w:pStyle w:val="Subtitle"/>
      </w:pPr>
      <w:r w:rsidRPr="004658A9">
        <w:t>RADIO</w:t>
      </w:r>
    </w:p>
    <w:p w14:paraId="3C12E123" w14:textId="3D3436CE" w:rsidR="00E16581" w:rsidRPr="004658A9" w:rsidRDefault="00E16581" w:rsidP="00E16581">
      <w:r w:rsidRPr="004658A9">
        <w:t xml:space="preserve">The </w:t>
      </w:r>
      <w:hyperlink r:id="rId195" w:history="1">
        <w:r w:rsidR="00FC508E">
          <w:rPr>
            <w:rStyle w:val="Hyperlink"/>
          </w:rPr>
          <w:t>National Academy for Government Digitisation (RADIO)</w:t>
        </w:r>
      </w:hyperlink>
      <w:r w:rsidRPr="004658A9">
        <w:t xml:space="preserve"> offers courses and various digital learning for</w:t>
      </w:r>
      <w:r w:rsidR="000E5508" w:rsidRPr="00F13992">
        <w:t>u</w:t>
      </w:r>
      <w:r w:rsidRPr="004658A9">
        <w:t>ms for policymakers to gain more insight into and gain experience with digiti</w:t>
      </w:r>
      <w:r w:rsidR="00D944DE" w:rsidRPr="004658A9">
        <w:t>s</w:t>
      </w:r>
      <w:r w:rsidRPr="004658A9">
        <w:t>ation and computeri</w:t>
      </w:r>
      <w:r w:rsidR="00D944DE" w:rsidRPr="004658A9">
        <w:t>s</w:t>
      </w:r>
      <w:r w:rsidRPr="004658A9">
        <w:t>ation.</w:t>
      </w:r>
    </w:p>
    <w:p w14:paraId="3B53C273" w14:textId="77777777" w:rsidR="00954A9B" w:rsidRPr="004658A9" w:rsidRDefault="00954A9B">
      <w:pPr>
        <w:pStyle w:val="Subtitle"/>
      </w:pPr>
      <w:r w:rsidRPr="004658A9">
        <w:t>NORA</w:t>
      </w:r>
    </w:p>
    <w:p w14:paraId="17577B3D" w14:textId="213F12E3" w:rsidR="00954A9B" w:rsidRPr="004658A9" w:rsidRDefault="00954A9B" w:rsidP="00954A9B">
      <w:r w:rsidRPr="004658A9">
        <w:t xml:space="preserve">The purpose of the </w:t>
      </w:r>
      <w:hyperlink r:id="rId196" w:history="1">
        <w:r w:rsidRPr="00F13992">
          <w:rPr>
            <w:rStyle w:val="Hyperlink"/>
          </w:rPr>
          <w:t>Netherlands Government Reference Architecture</w:t>
        </w:r>
      </w:hyperlink>
      <w:r w:rsidRPr="004658A9">
        <w:t xml:space="preserve"> (</w:t>
      </w:r>
      <w:proofErr w:type="spellStart"/>
      <w:r w:rsidRPr="009F10A5">
        <w:rPr>
          <w:i/>
          <w:iCs/>
        </w:rPr>
        <w:t>Nederlandse</w:t>
      </w:r>
      <w:proofErr w:type="spellEnd"/>
      <w:r w:rsidRPr="009F10A5">
        <w:rPr>
          <w:i/>
          <w:iCs/>
        </w:rPr>
        <w:t xml:space="preserve"> </w:t>
      </w:r>
      <w:proofErr w:type="spellStart"/>
      <w:r w:rsidRPr="009F10A5">
        <w:rPr>
          <w:i/>
          <w:iCs/>
        </w:rPr>
        <w:t>Overheid</w:t>
      </w:r>
      <w:proofErr w:type="spellEnd"/>
      <w:r w:rsidRPr="009F10A5">
        <w:rPr>
          <w:i/>
          <w:iCs/>
        </w:rPr>
        <w:t xml:space="preserve"> </w:t>
      </w:r>
      <w:proofErr w:type="spellStart"/>
      <w:r w:rsidRPr="009F10A5">
        <w:rPr>
          <w:i/>
          <w:iCs/>
        </w:rPr>
        <w:t>Referentie</w:t>
      </w:r>
      <w:proofErr w:type="spellEnd"/>
      <w:r w:rsidRPr="009F10A5">
        <w:rPr>
          <w:i/>
          <w:iCs/>
        </w:rPr>
        <w:t xml:space="preserve"> </w:t>
      </w:r>
      <w:proofErr w:type="spellStart"/>
      <w:r w:rsidRPr="009F10A5">
        <w:rPr>
          <w:i/>
          <w:iCs/>
        </w:rPr>
        <w:t>Architectuur</w:t>
      </w:r>
      <w:proofErr w:type="spellEnd"/>
      <w:r w:rsidRPr="004658A9">
        <w:t xml:space="preserve">, NORA) is </w:t>
      </w:r>
      <w:r w:rsidR="00CD7514">
        <w:t>to be</w:t>
      </w:r>
      <w:r w:rsidR="00CD7514" w:rsidRPr="004658A9">
        <w:t xml:space="preserve"> </w:t>
      </w:r>
      <w:r w:rsidRPr="004658A9">
        <w:t xml:space="preserve">a guiding and driving tool. It contains frameworks and existing agreements for the lay-out of the Dutch governmental information management system. Realising services within the scope of these frameworks and agreements ensures smooth cooperation with other services, and optimal re-use of existing solutions. All government parties have endorsed </w:t>
      </w:r>
      <w:r w:rsidR="00CD7514">
        <w:t xml:space="preserve">the </w:t>
      </w:r>
      <w:r w:rsidRPr="004658A9">
        <w:t xml:space="preserve">NORA. (NORA 3.0). Through </w:t>
      </w:r>
      <w:r w:rsidR="00CD7514">
        <w:t xml:space="preserve">the </w:t>
      </w:r>
      <w:r w:rsidRPr="004658A9">
        <w:t xml:space="preserve">NORA, their organisations know the relevant agreements needed for cooperation and improvement of their services. By adhering to the design principles and standards, IT solutions meet the cohesion and standardisation demands. </w:t>
      </w:r>
      <w:r w:rsidR="00CD7514">
        <w:t xml:space="preserve">The </w:t>
      </w:r>
      <w:r w:rsidRPr="004658A9">
        <w:t xml:space="preserve">NORA provides a framework for eGovernment components acknowledged by all stakeholders. </w:t>
      </w:r>
      <w:r w:rsidR="000E5508" w:rsidRPr="004658A9">
        <w:t>P</w:t>
      </w:r>
      <w:r w:rsidRPr="004658A9">
        <w:t xml:space="preserve">artners can use it to accelerate development in their organisations to a common framework. For the use of mandatory and recommended open standards, </w:t>
      </w:r>
      <w:r w:rsidR="00CD7514">
        <w:t xml:space="preserve">the </w:t>
      </w:r>
      <w:r w:rsidRPr="004658A9">
        <w:t>NORA maintains a persistent link to the standards lists of the Standardisation Forum.</w:t>
      </w:r>
    </w:p>
    <w:p w14:paraId="121F9540" w14:textId="77777777" w:rsidR="00E16581" w:rsidRPr="004658A9" w:rsidRDefault="00E16581">
      <w:pPr>
        <w:pStyle w:val="Subtitle"/>
      </w:pPr>
      <w:proofErr w:type="spellStart"/>
      <w:r w:rsidRPr="004658A9">
        <w:t>Gebruiker</w:t>
      </w:r>
      <w:proofErr w:type="spellEnd"/>
      <w:r w:rsidRPr="004658A9">
        <w:t xml:space="preserve"> </w:t>
      </w:r>
      <w:proofErr w:type="spellStart"/>
      <w:r w:rsidRPr="004658A9">
        <w:t>Centraal</w:t>
      </w:r>
      <w:proofErr w:type="spellEnd"/>
    </w:p>
    <w:p w14:paraId="60AD73AB" w14:textId="690BD185" w:rsidR="00E16581" w:rsidRPr="004658A9" w:rsidRDefault="00D0274A" w:rsidP="00E16581">
      <w:hyperlink r:id="rId197" w:history="1">
        <w:proofErr w:type="spellStart"/>
        <w:r w:rsidR="00E16581" w:rsidRPr="00F13992">
          <w:rPr>
            <w:rStyle w:val="Hyperlink"/>
          </w:rPr>
          <w:t>Gebruiker</w:t>
        </w:r>
        <w:proofErr w:type="spellEnd"/>
        <w:r w:rsidR="00E16581" w:rsidRPr="00F13992">
          <w:rPr>
            <w:rStyle w:val="Hyperlink"/>
          </w:rPr>
          <w:t xml:space="preserve"> </w:t>
        </w:r>
        <w:proofErr w:type="spellStart"/>
        <w:r w:rsidR="00E16581" w:rsidRPr="00F13992">
          <w:rPr>
            <w:rStyle w:val="Hyperlink"/>
          </w:rPr>
          <w:t>Centraal</w:t>
        </w:r>
        <w:proofErr w:type="spellEnd"/>
      </w:hyperlink>
      <w:r w:rsidR="00E16581" w:rsidRPr="004658A9">
        <w:t xml:space="preserve"> (loosely translated: </w:t>
      </w:r>
      <w:r w:rsidR="00FC508E">
        <w:t>‘</w:t>
      </w:r>
      <w:r w:rsidR="00E16581" w:rsidRPr="004658A9">
        <w:t>User Needs First</w:t>
      </w:r>
      <w:r w:rsidR="00FC508E">
        <w:t>’</w:t>
      </w:r>
      <w:r w:rsidR="00E16581" w:rsidRPr="004658A9">
        <w:t xml:space="preserve">) is a community of professionals working on digital government services. The community strives for a more </w:t>
      </w:r>
      <w:r w:rsidR="00D944DE" w:rsidRPr="004658A9">
        <w:t>user-friendly</w:t>
      </w:r>
      <w:r w:rsidR="00E16581" w:rsidRPr="004658A9">
        <w:t xml:space="preserve"> digital government. The core of the community is formed by an action team of 21 volunteers, all working in public administration (ranging from ministries to municipalities). A team of 6 ambassadors helps </w:t>
      </w:r>
      <w:r w:rsidR="00CD7514">
        <w:t xml:space="preserve">to </w:t>
      </w:r>
      <w:r w:rsidR="00E16581" w:rsidRPr="004658A9">
        <w:t>promote the user perspective at board level.</w:t>
      </w:r>
    </w:p>
    <w:p w14:paraId="793B4288" w14:textId="77777777" w:rsidR="005523ED" w:rsidRPr="009F10A5" w:rsidRDefault="00921679">
      <w:pPr>
        <w:pStyle w:val="Subtitle"/>
        <w:rPr>
          <w:rStyle w:val="BodyTextChar"/>
          <w:color w:val="D3870B"/>
        </w:rPr>
      </w:pPr>
      <w:r w:rsidRPr="004658A9">
        <w:rPr>
          <w:rStyle w:val="BodyTextChar"/>
          <w:color w:val="D3870B"/>
        </w:rPr>
        <w:t>Open Standards</w:t>
      </w:r>
    </w:p>
    <w:p w14:paraId="29CAECD9" w14:textId="7AF6DAE2" w:rsidR="00E87732" w:rsidRPr="004658A9" w:rsidRDefault="00921679" w:rsidP="00E87732">
      <w:r w:rsidRPr="004658A9">
        <w:t>The Dutch government promotes open standards to ensure interoperability and supplier independency. In the Netherlands</w:t>
      </w:r>
      <w:r w:rsidR="00CD7514">
        <w:t>,</w:t>
      </w:r>
      <w:r w:rsidR="000A394A" w:rsidRPr="004658A9">
        <w:t xml:space="preserve"> some</w:t>
      </w:r>
      <w:r w:rsidRPr="004658A9">
        <w:t xml:space="preserve"> open standards are mandatory, on a </w:t>
      </w:r>
      <w:r w:rsidR="00CD7514">
        <w:t>‘</w:t>
      </w:r>
      <w:r w:rsidRPr="004658A9">
        <w:t>comply or explain</w:t>
      </w:r>
      <w:r w:rsidR="00CD7514">
        <w:t>’</w:t>
      </w:r>
      <w:r w:rsidRPr="004658A9">
        <w:t xml:space="preserve"> basis</w:t>
      </w:r>
      <w:r w:rsidR="00300BDD" w:rsidRPr="004658A9">
        <w:t>.</w:t>
      </w:r>
      <w:r w:rsidR="000A394A" w:rsidRPr="004658A9">
        <w:t xml:space="preserve"> </w:t>
      </w:r>
      <w:r w:rsidR="00300BDD" w:rsidRPr="004658A9">
        <w:t>O</w:t>
      </w:r>
      <w:r w:rsidR="000A394A" w:rsidRPr="004658A9">
        <w:t>thers are recommended</w:t>
      </w:r>
      <w:r w:rsidRPr="004658A9">
        <w:t>.</w:t>
      </w:r>
      <w:r w:rsidR="000A394A" w:rsidRPr="004658A9">
        <w:t xml:space="preserve"> The </w:t>
      </w:r>
      <w:r w:rsidR="00481A09" w:rsidRPr="004658A9">
        <w:t>Standardisation Forum</w:t>
      </w:r>
      <w:r w:rsidR="00D122A1" w:rsidRPr="004658A9">
        <w:t xml:space="preserve"> has published a </w:t>
      </w:r>
      <w:hyperlink r:id="rId198" w:history="1">
        <w:r w:rsidR="00D122A1" w:rsidRPr="00F13992">
          <w:rPr>
            <w:rStyle w:val="Hyperlink"/>
          </w:rPr>
          <w:t>list of open standards</w:t>
        </w:r>
      </w:hyperlink>
      <w:r w:rsidR="00481A09" w:rsidRPr="004658A9">
        <w:t>.</w:t>
      </w:r>
      <w:r w:rsidR="00E65BCD" w:rsidRPr="00F13992">
        <w:t xml:space="preserve"> To </w:t>
      </w:r>
      <w:r w:rsidR="00424AD2" w:rsidRPr="004658A9">
        <w:t>ensure the use, development and establishment of open standards for electronic exchange</w:t>
      </w:r>
      <w:r w:rsidR="004D6569" w:rsidRPr="004658A9">
        <w:t>, the Dutch government can rely on the support of the Standardisation Forum</w:t>
      </w:r>
      <w:r w:rsidR="00424AD2" w:rsidRPr="004658A9">
        <w:t>.</w:t>
      </w:r>
      <w:bookmarkStart w:id="58" w:name="_Toc1474997"/>
    </w:p>
    <w:p w14:paraId="50EEC298" w14:textId="43F4F381" w:rsidR="00E87732" w:rsidRPr="004658A9" w:rsidRDefault="003730DF" w:rsidP="007950CF">
      <w:pPr>
        <w:pStyle w:val="Heading2"/>
      </w:pPr>
      <w:r w:rsidRPr="004658A9">
        <w:t>Cross</w:t>
      </w:r>
      <w:r w:rsidR="00187B04" w:rsidRPr="004658A9">
        <w:t>-</w:t>
      </w:r>
      <w:r w:rsidRPr="004658A9">
        <w:t>border platforms</w:t>
      </w:r>
      <w:bookmarkEnd w:id="58"/>
    </w:p>
    <w:p w14:paraId="2EF8FDAA" w14:textId="224AD1F2" w:rsidR="00E87732" w:rsidRPr="004658A9" w:rsidRDefault="00E16581" w:rsidP="00E87732">
      <w:pPr>
        <w:pStyle w:val="Subtitle"/>
      </w:pPr>
      <w:proofErr w:type="spellStart"/>
      <w:r w:rsidRPr="004658A9">
        <w:t>eIDAS</w:t>
      </w:r>
      <w:proofErr w:type="spellEnd"/>
      <w:r w:rsidRPr="004658A9">
        <w:t xml:space="preserve"> </w:t>
      </w:r>
      <w:proofErr w:type="spellStart"/>
      <w:r w:rsidR="004B2608" w:rsidRPr="004658A9">
        <w:t>K</w:t>
      </w:r>
      <w:r w:rsidRPr="004658A9">
        <w:t>oppelpunt</w:t>
      </w:r>
      <w:proofErr w:type="spellEnd"/>
      <w:r w:rsidRPr="004658A9">
        <w:t xml:space="preserve"> </w:t>
      </w:r>
    </w:p>
    <w:p w14:paraId="1412460C" w14:textId="60189A9E" w:rsidR="00E16581" w:rsidRPr="004658A9" w:rsidRDefault="00E16581" w:rsidP="007950CF">
      <w:r w:rsidRPr="004658A9">
        <w:t xml:space="preserve">The </w:t>
      </w:r>
      <w:hyperlink r:id="rId199" w:history="1">
        <w:proofErr w:type="spellStart"/>
        <w:r w:rsidRPr="00F13992">
          <w:rPr>
            <w:rStyle w:val="Hyperlink"/>
          </w:rPr>
          <w:t>eIDAS</w:t>
        </w:r>
        <w:proofErr w:type="spellEnd"/>
        <w:r w:rsidRPr="00F13992">
          <w:rPr>
            <w:rStyle w:val="Hyperlink"/>
          </w:rPr>
          <w:t xml:space="preserve"> infrastructure</w:t>
        </w:r>
      </w:hyperlink>
      <w:r w:rsidRPr="004658A9">
        <w:t xml:space="preserve"> </w:t>
      </w:r>
      <w:r w:rsidR="000E5508" w:rsidRPr="00F13992">
        <w:t xml:space="preserve">has been functional since </w:t>
      </w:r>
      <w:proofErr w:type="spellStart"/>
      <w:r w:rsidRPr="004658A9">
        <w:t>eIDAS</w:t>
      </w:r>
      <w:proofErr w:type="spellEnd"/>
      <w:r w:rsidRPr="004658A9">
        <w:t xml:space="preserve"> </w:t>
      </w:r>
      <w:r w:rsidR="000E5508" w:rsidRPr="004658A9">
        <w:t xml:space="preserve">was </w:t>
      </w:r>
      <w:r w:rsidRPr="004658A9">
        <w:t>up and running. The Netherlands strive</w:t>
      </w:r>
      <w:r w:rsidR="000E5508" w:rsidRPr="004658A9">
        <w:t>s</w:t>
      </w:r>
      <w:r w:rsidRPr="004658A9">
        <w:t xml:space="preserve"> to connect to notified </w:t>
      </w:r>
      <w:proofErr w:type="spellStart"/>
      <w:r w:rsidRPr="004658A9">
        <w:t>eID</w:t>
      </w:r>
      <w:proofErr w:type="spellEnd"/>
      <w:r w:rsidRPr="004658A9">
        <w:t xml:space="preserve"> means within the shortes</w:t>
      </w:r>
      <w:r w:rsidR="00D61444" w:rsidRPr="004658A9">
        <w:t>t</w:t>
      </w:r>
      <w:r w:rsidRPr="004658A9">
        <w:t xml:space="preserve"> time possible in order to </w:t>
      </w:r>
      <w:r w:rsidR="000E5508" w:rsidRPr="004658A9">
        <w:t>increase</w:t>
      </w:r>
      <w:r w:rsidRPr="004658A9">
        <w:t xml:space="preserve"> traffic. Dutch inbound traffic is rapidly </w:t>
      </w:r>
      <w:r w:rsidR="000E5508" w:rsidRPr="004658A9">
        <w:t xml:space="preserve">increasing </w:t>
      </w:r>
      <w:r w:rsidRPr="004658A9">
        <w:t xml:space="preserve">since many countries </w:t>
      </w:r>
      <w:r w:rsidR="00CD7514">
        <w:t>have been</w:t>
      </w:r>
      <w:r w:rsidR="00CD7514" w:rsidRPr="004658A9">
        <w:t xml:space="preserve"> </w:t>
      </w:r>
      <w:r w:rsidRPr="004658A9">
        <w:t xml:space="preserve">able to use </w:t>
      </w:r>
      <w:r w:rsidR="000277A6" w:rsidRPr="004658A9">
        <w:t xml:space="preserve">their </w:t>
      </w:r>
      <w:proofErr w:type="spellStart"/>
      <w:r w:rsidRPr="004658A9">
        <w:t>eID</w:t>
      </w:r>
      <w:proofErr w:type="spellEnd"/>
      <w:r w:rsidRPr="004658A9">
        <w:t xml:space="preserve"> mean in </w:t>
      </w:r>
      <w:r w:rsidR="00CD7514">
        <w:t>t</w:t>
      </w:r>
      <w:r w:rsidR="00CD7514" w:rsidRPr="004658A9">
        <w:t xml:space="preserve">he </w:t>
      </w:r>
      <w:r w:rsidRPr="004658A9">
        <w:t>Netherlands.</w:t>
      </w:r>
    </w:p>
    <w:p w14:paraId="11D32B16" w14:textId="77777777" w:rsidR="003730DF" w:rsidRPr="004658A9" w:rsidRDefault="003730DF" w:rsidP="00F75137">
      <w:pPr>
        <w:pStyle w:val="Heading2"/>
      </w:pPr>
      <w:bookmarkStart w:id="59" w:name="_Toc1474998"/>
      <w:r w:rsidRPr="004658A9">
        <w:lastRenderedPageBreak/>
        <w:t>Base registries</w:t>
      </w:r>
      <w:bookmarkEnd w:id="59"/>
    </w:p>
    <w:p w14:paraId="6D28B53E" w14:textId="77777777" w:rsidR="006C3BD0" w:rsidRPr="004658A9" w:rsidRDefault="006C3BD0">
      <w:pPr>
        <w:pStyle w:val="Subtitle"/>
      </w:pPr>
      <w:r w:rsidRPr="004658A9">
        <w:t>System of Base Registries</w:t>
      </w:r>
    </w:p>
    <w:p w14:paraId="4DBE0BF3" w14:textId="77777777" w:rsidR="00722F61" w:rsidRPr="004658A9" w:rsidRDefault="00722F61" w:rsidP="005D6970">
      <w:pPr>
        <w:keepNext/>
        <w:rPr>
          <w:szCs w:val="20"/>
        </w:rPr>
      </w:pPr>
      <w:r w:rsidRPr="004658A9">
        <w:t xml:space="preserve">The smart exchange of data from the system of base registries enables the government to operate more efficiently and to improve its service. </w:t>
      </w:r>
    </w:p>
    <w:p w14:paraId="0EDD5002" w14:textId="67E91980" w:rsidR="00722F61" w:rsidRPr="004658A9" w:rsidRDefault="00722F61" w:rsidP="005D6970">
      <w:pPr>
        <w:keepNext/>
      </w:pPr>
      <w:r w:rsidRPr="004658A9">
        <w:t xml:space="preserve">From 2000 onwards, work has been done to realise the current operational system of 10 base registries, each anchored in legislation according to </w:t>
      </w:r>
      <w:hyperlink r:id="rId200" w:history="1">
        <w:r w:rsidRPr="00F13992">
          <w:rPr>
            <w:rStyle w:val="Hyperlink"/>
          </w:rPr>
          <w:t>12 agreed common principles</w:t>
        </w:r>
      </w:hyperlink>
      <w:r w:rsidRPr="004658A9">
        <w:t>. Already in 2003, pri</w:t>
      </w:r>
      <w:r w:rsidRPr="00F13992">
        <w:t xml:space="preserve">nciples were agreed </w:t>
      </w:r>
      <w:r w:rsidR="002403C7" w:rsidRPr="004658A9">
        <w:t xml:space="preserve">for </w:t>
      </w:r>
      <w:r w:rsidRPr="004658A9">
        <w:t>the selection of base registers, and the requirements for the legislation for each base register.</w:t>
      </w:r>
    </w:p>
    <w:p w14:paraId="5B531153" w14:textId="0107C3B0" w:rsidR="00CA4791" w:rsidRPr="004658A9" w:rsidRDefault="00722F61" w:rsidP="00CA4791">
      <w:pPr>
        <w:rPr>
          <w:color w:val="1F497D"/>
          <w:sz w:val="18"/>
          <w:szCs w:val="18"/>
          <w:lang w:eastAsia="en-US"/>
        </w:rPr>
      </w:pPr>
      <w:r w:rsidRPr="004658A9">
        <w:t xml:space="preserve">The interconnection between Dutch registries has been established and the volumes of data exchange is steadily increasing. The </w:t>
      </w:r>
      <w:hyperlink r:id="rId201" w:history="1">
        <w:r w:rsidRPr="00F13992">
          <w:rPr>
            <w:rStyle w:val="Hyperlink"/>
          </w:rPr>
          <w:t>GDI monitor</w:t>
        </w:r>
      </w:hyperlink>
      <w:r w:rsidRPr="004658A9">
        <w:t xml:space="preserve"> visualises the number of users </w:t>
      </w:r>
      <w:r w:rsidR="002403C7" w:rsidRPr="00F13992">
        <w:t xml:space="preserve">connected </w:t>
      </w:r>
      <w:r w:rsidR="002403C7" w:rsidRPr="004658A9">
        <w:t xml:space="preserve">to </w:t>
      </w:r>
      <w:r w:rsidRPr="004658A9">
        <w:t>base registries and the amount of messages sent per year.</w:t>
      </w:r>
    </w:p>
    <w:p w14:paraId="1CCC8AA0" w14:textId="7D778929" w:rsidR="00722F61" w:rsidRPr="00F13992" w:rsidRDefault="00722F61" w:rsidP="00722F61">
      <w:r w:rsidRPr="004658A9">
        <w:t xml:space="preserve">Furthermore, </w:t>
      </w:r>
      <w:hyperlink r:id="rId202" w:history="1">
        <w:r w:rsidRPr="00F13992">
          <w:rPr>
            <w:rStyle w:val="Hyperlink"/>
          </w:rPr>
          <w:t>consistency</w:t>
        </w:r>
      </w:hyperlink>
      <w:r w:rsidRPr="004658A9">
        <w:t xml:space="preserve"> between registries is </w:t>
      </w:r>
      <w:hyperlink r:id="rId203" w:history="1">
        <w:r w:rsidRPr="00F13992">
          <w:rPr>
            <w:rStyle w:val="Hyperlink"/>
          </w:rPr>
          <w:t>being monitored</w:t>
        </w:r>
      </w:hyperlink>
      <w:r w:rsidRPr="004658A9">
        <w:t>. Six base registries are partly or fully available as open data: BAG, BRV, BRK, BRT, BGT.</w:t>
      </w:r>
      <w:r w:rsidR="009877FE" w:rsidRPr="00F13992">
        <w:t xml:space="preserve"> The open </w:t>
      </w:r>
      <w:r w:rsidR="00F76E1E" w:rsidRPr="004658A9">
        <w:t>geo</w:t>
      </w:r>
      <w:r w:rsidR="009877FE" w:rsidRPr="004658A9">
        <w:t xml:space="preserve">data sets are </w:t>
      </w:r>
      <w:r w:rsidR="003D570A" w:rsidRPr="004658A9">
        <w:t xml:space="preserve">available in </w:t>
      </w:r>
      <w:r w:rsidR="009877FE" w:rsidRPr="004658A9">
        <w:t xml:space="preserve">the </w:t>
      </w:r>
      <w:hyperlink r:id="rId204" w:history="1">
        <w:r w:rsidR="009877FE" w:rsidRPr="00F13992">
          <w:rPr>
            <w:rStyle w:val="Hyperlink"/>
          </w:rPr>
          <w:t>PDOK platform</w:t>
        </w:r>
      </w:hyperlink>
      <w:r w:rsidR="009877FE" w:rsidRPr="004658A9">
        <w:t>.</w:t>
      </w:r>
    </w:p>
    <w:p w14:paraId="6DEEDE0F" w14:textId="2422912C" w:rsidR="00CA4791" w:rsidRPr="004658A9" w:rsidRDefault="00CA4791" w:rsidP="00CA4791">
      <w:pPr>
        <w:rPr>
          <w:szCs w:val="20"/>
        </w:rPr>
      </w:pPr>
      <w:r w:rsidRPr="004658A9">
        <w:t xml:space="preserve">Four system services, </w:t>
      </w:r>
      <w:hyperlink r:id="rId205" w:history="1">
        <w:proofErr w:type="spellStart"/>
        <w:r w:rsidRPr="00F13992">
          <w:rPr>
            <w:rStyle w:val="Hyperlink"/>
            <w:szCs w:val="20"/>
          </w:rPr>
          <w:t>Digikoppeling</w:t>
        </w:r>
        <w:proofErr w:type="spellEnd"/>
      </w:hyperlink>
      <w:r w:rsidRPr="004658A9">
        <w:rPr>
          <w:szCs w:val="20"/>
        </w:rPr>
        <w:t xml:space="preserve">, </w:t>
      </w:r>
      <w:hyperlink r:id="rId206" w:history="1">
        <w:proofErr w:type="spellStart"/>
        <w:r w:rsidRPr="00F13992">
          <w:rPr>
            <w:rStyle w:val="Hyperlink"/>
            <w:szCs w:val="20"/>
          </w:rPr>
          <w:t>Digilevering</w:t>
        </w:r>
        <w:proofErr w:type="spellEnd"/>
      </w:hyperlink>
      <w:r w:rsidRPr="004658A9">
        <w:rPr>
          <w:szCs w:val="20"/>
        </w:rPr>
        <w:t xml:space="preserve">, </w:t>
      </w:r>
      <w:hyperlink r:id="rId207" w:history="1">
        <w:proofErr w:type="spellStart"/>
        <w:r w:rsidRPr="00F13992">
          <w:rPr>
            <w:rStyle w:val="Hyperlink"/>
            <w:szCs w:val="20"/>
          </w:rPr>
          <w:t>Digimelding</w:t>
        </w:r>
        <w:proofErr w:type="spellEnd"/>
      </w:hyperlink>
      <w:r w:rsidRPr="004658A9">
        <w:rPr>
          <w:szCs w:val="20"/>
        </w:rPr>
        <w:t xml:space="preserve">, and </w:t>
      </w:r>
      <w:hyperlink r:id="rId208" w:history="1">
        <w:proofErr w:type="spellStart"/>
        <w:r w:rsidRPr="00F13992">
          <w:rPr>
            <w:rStyle w:val="Hyperlink"/>
            <w:szCs w:val="20"/>
          </w:rPr>
          <w:t>Stelselcatalogus</w:t>
        </w:r>
        <w:proofErr w:type="spellEnd"/>
      </w:hyperlink>
      <w:r w:rsidR="003D570A" w:rsidRPr="004658A9">
        <w:rPr>
          <w:rStyle w:val="Hyperlink"/>
          <w:szCs w:val="20"/>
        </w:rPr>
        <w:t>,</w:t>
      </w:r>
      <w:r w:rsidRPr="00F13992">
        <w:t xml:space="preserve"> support the base registers </w:t>
      </w:r>
      <w:r w:rsidR="003D570A" w:rsidRPr="004658A9">
        <w:t xml:space="preserve">and </w:t>
      </w:r>
      <w:r w:rsidRPr="004658A9">
        <w:t xml:space="preserve">are described under the heading </w:t>
      </w:r>
      <w:r w:rsidR="00CD7514">
        <w:t>‘</w:t>
      </w:r>
      <w:r w:rsidRPr="004658A9">
        <w:t>data exchange</w:t>
      </w:r>
      <w:r w:rsidR="00CD7514">
        <w:t>’.</w:t>
      </w:r>
    </w:p>
    <w:p w14:paraId="7FC9DFA7" w14:textId="77777777" w:rsidR="00481A09" w:rsidRPr="004658A9" w:rsidRDefault="00481A09" w:rsidP="00722F61">
      <w:r w:rsidRPr="004658A9">
        <w:t>The systems of base registries comprise the following</w:t>
      </w:r>
      <w:r w:rsidR="009877FE" w:rsidRPr="004658A9">
        <w:t xml:space="preserve"> registers</w:t>
      </w:r>
      <w:r w:rsidRPr="004658A9">
        <w:t>:</w:t>
      </w:r>
    </w:p>
    <w:p w14:paraId="7E9613C2" w14:textId="6C0B5332" w:rsidR="00722F61" w:rsidRPr="004658A9" w:rsidRDefault="0080726F" w:rsidP="009F10A5">
      <w:pPr>
        <w:numPr>
          <w:ilvl w:val="0"/>
          <w:numId w:val="18"/>
        </w:numPr>
      </w:pPr>
      <w:r>
        <w:t>T</w:t>
      </w:r>
      <w:r w:rsidR="00CD7514" w:rsidRPr="004658A9">
        <w:t xml:space="preserve">he </w:t>
      </w:r>
      <w:hyperlink r:id="rId209" w:history="1">
        <w:r w:rsidR="00CD7514" w:rsidRPr="00FC508E">
          <w:rPr>
            <w:rStyle w:val="Hyperlink"/>
          </w:rPr>
          <w:t>P</w:t>
        </w:r>
        <w:r w:rsidR="00BD0C0A" w:rsidRPr="00FC508E">
          <w:rPr>
            <w:rStyle w:val="Hyperlink"/>
          </w:rPr>
          <w:t xml:space="preserve">ersonal </w:t>
        </w:r>
        <w:r w:rsidR="00CD7514" w:rsidRPr="00FC508E">
          <w:rPr>
            <w:rStyle w:val="Hyperlink"/>
          </w:rPr>
          <w:t>R</w:t>
        </w:r>
        <w:r w:rsidR="00722F61" w:rsidRPr="00FC508E">
          <w:rPr>
            <w:rStyle w:val="Hyperlink"/>
          </w:rPr>
          <w:t xml:space="preserve">ecords </w:t>
        </w:r>
        <w:r w:rsidR="00CD7514" w:rsidRPr="00FC508E">
          <w:rPr>
            <w:rStyle w:val="Hyperlink"/>
          </w:rPr>
          <w:t>B</w:t>
        </w:r>
        <w:r w:rsidR="00722F61" w:rsidRPr="00FC508E">
          <w:rPr>
            <w:rStyle w:val="Hyperlink"/>
          </w:rPr>
          <w:t xml:space="preserve">ase </w:t>
        </w:r>
        <w:r w:rsidR="00CD7514" w:rsidRPr="00FC508E">
          <w:rPr>
            <w:rStyle w:val="Hyperlink"/>
          </w:rPr>
          <w:t>R</w:t>
        </w:r>
        <w:r w:rsidR="00722F61" w:rsidRPr="00FC508E">
          <w:rPr>
            <w:rStyle w:val="Hyperlink"/>
          </w:rPr>
          <w:t>egister (</w:t>
        </w:r>
        <w:r w:rsidR="00722F61" w:rsidRPr="00751AB0">
          <w:rPr>
            <w:rStyle w:val="Hyperlink"/>
          </w:rPr>
          <w:t>BRP</w:t>
        </w:r>
        <w:r w:rsidR="00722F61" w:rsidRPr="00FC508E">
          <w:rPr>
            <w:rStyle w:val="Hyperlink"/>
          </w:rPr>
          <w:t>)</w:t>
        </w:r>
      </w:hyperlink>
      <w:r w:rsidR="00722F61" w:rsidRPr="004658A9">
        <w:t xml:space="preserve"> is the base register for personal data within the base registe</w:t>
      </w:r>
      <w:r w:rsidR="00722F61" w:rsidRPr="00F13992">
        <w:t xml:space="preserve">rs </w:t>
      </w:r>
      <w:r w:rsidR="00722F61" w:rsidRPr="004658A9">
        <w:t xml:space="preserve">system. The Dutch government uses the data recorded in the BRP. Amongst other things, these are: name, date and place of birth, address, and </w:t>
      </w:r>
      <w:r w:rsidR="002842C0" w:rsidRPr="004658A9">
        <w:t>family ties</w:t>
      </w:r>
      <w:r w:rsidR="00722F61" w:rsidRPr="004658A9">
        <w:t>. Other organi</w:t>
      </w:r>
      <w:r w:rsidR="00C40C05" w:rsidRPr="004658A9">
        <w:t>s</w:t>
      </w:r>
      <w:r w:rsidR="00722F61" w:rsidRPr="004658A9">
        <w:t xml:space="preserve">ations also use BRP data, for instance pension funds and research institutions. The Municipal </w:t>
      </w:r>
      <w:r w:rsidR="00CD7514">
        <w:t>P</w:t>
      </w:r>
      <w:r w:rsidR="00722F61" w:rsidRPr="004658A9">
        <w:t xml:space="preserve">ersonal </w:t>
      </w:r>
      <w:r w:rsidR="00CD7514">
        <w:t>R</w:t>
      </w:r>
      <w:r w:rsidR="00CD7514" w:rsidRPr="004658A9">
        <w:t xml:space="preserve">ecords </w:t>
      </w:r>
      <w:r w:rsidR="00CD7514">
        <w:t>R</w:t>
      </w:r>
      <w:r w:rsidR="00CD7514" w:rsidRPr="004658A9">
        <w:t xml:space="preserve">egister </w:t>
      </w:r>
      <w:r w:rsidR="00722F61" w:rsidRPr="004658A9">
        <w:t xml:space="preserve">(GBA) and the </w:t>
      </w:r>
      <w:r w:rsidR="00CD7514">
        <w:t>R</w:t>
      </w:r>
      <w:r w:rsidR="00CD7514" w:rsidRPr="004658A9">
        <w:t xml:space="preserve">egister </w:t>
      </w:r>
      <w:r w:rsidR="002842C0" w:rsidRPr="004658A9">
        <w:t xml:space="preserve">of </w:t>
      </w:r>
      <w:r w:rsidR="00CD7514">
        <w:t>N</w:t>
      </w:r>
      <w:r w:rsidR="00CD7514" w:rsidRPr="004658A9">
        <w:t>on</w:t>
      </w:r>
      <w:r w:rsidR="00722F61" w:rsidRPr="004658A9">
        <w:t>-</w:t>
      </w:r>
      <w:r w:rsidR="00CD7514">
        <w:t>R</w:t>
      </w:r>
      <w:r w:rsidR="00CD7514" w:rsidRPr="004658A9">
        <w:t xml:space="preserve">esidents </w:t>
      </w:r>
      <w:r w:rsidR="00722F61" w:rsidRPr="004658A9">
        <w:t xml:space="preserve">(RNI) together constitute the </w:t>
      </w:r>
      <w:r w:rsidR="00CD7514">
        <w:t>P</w:t>
      </w:r>
      <w:r w:rsidR="00CD7514" w:rsidRPr="004658A9">
        <w:t xml:space="preserve">ersonal </w:t>
      </w:r>
      <w:r w:rsidR="00CD7514">
        <w:t>R</w:t>
      </w:r>
      <w:r w:rsidR="00CD7514" w:rsidRPr="004658A9">
        <w:t xml:space="preserve">ecords </w:t>
      </w:r>
      <w:r w:rsidR="00CD7514">
        <w:t>B</w:t>
      </w:r>
      <w:r w:rsidR="00CD7514" w:rsidRPr="004658A9">
        <w:t xml:space="preserve">ase </w:t>
      </w:r>
      <w:r w:rsidR="00CD7514">
        <w:t>R</w:t>
      </w:r>
      <w:r w:rsidR="00CD7514" w:rsidRPr="004658A9">
        <w:t xml:space="preserve">egister </w:t>
      </w:r>
      <w:r w:rsidR="00722F61" w:rsidRPr="004658A9">
        <w:t>(BRP).</w:t>
      </w:r>
      <w:r w:rsidR="006C59E1" w:rsidRPr="004658A9">
        <w:t xml:space="preserve"> </w:t>
      </w:r>
      <w:r w:rsidR="00CD7514">
        <w:t>The ministry in charge is the</w:t>
      </w:r>
      <w:r w:rsidR="00481A09" w:rsidRPr="004658A9">
        <w:t xml:space="preserve"> Ministry of the Interior and Kingdom </w:t>
      </w:r>
      <w:proofErr w:type="gramStart"/>
      <w:r w:rsidR="00481A09" w:rsidRPr="004658A9">
        <w:t>Relations</w:t>
      </w:r>
      <w:r w:rsidR="002842C0" w:rsidRPr="004658A9">
        <w:t>;</w:t>
      </w:r>
      <w:proofErr w:type="gramEnd"/>
    </w:p>
    <w:p w14:paraId="5E80F0B0" w14:textId="17583C55" w:rsidR="00722F61" w:rsidRPr="004658A9" w:rsidRDefault="00D0274A" w:rsidP="009F10A5">
      <w:pPr>
        <w:numPr>
          <w:ilvl w:val="0"/>
          <w:numId w:val="18"/>
        </w:numPr>
      </w:pPr>
      <w:hyperlink r:id="rId210" w:history="1">
        <w:r w:rsidR="0080726F">
          <w:t>T</w:t>
        </w:r>
        <w:r w:rsidR="00CD7514" w:rsidRPr="004658A9">
          <w:t xml:space="preserve">he </w:t>
        </w:r>
        <w:r w:rsidR="00CD7514" w:rsidRPr="004658A9">
          <w:rPr>
            <w:rStyle w:val="Hyperlink"/>
          </w:rPr>
          <w:t>Trade Register</w:t>
        </w:r>
      </w:hyperlink>
      <w:r w:rsidR="00722F61" w:rsidRPr="004658A9">
        <w:t xml:space="preserve"> (</w:t>
      </w:r>
      <w:hyperlink r:id="rId211" w:history="1">
        <w:r w:rsidR="00722F61" w:rsidRPr="00F13992">
          <w:rPr>
            <w:rStyle w:val="Hyperlink"/>
          </w:rPr>
          <w:t>HR</w:t>
        </w:r>
      </w:hyperlink>
      <w:r w:rsidR="00722F61" w:rsidRPr="004658A9">
        <w:t xml:space="preserve">) contains all </w:t>
      </w:r>
      <w:r w:rsidR="002842C0" w:rsidRPr="00F13992">
        <w:t xml:space="preserve">data concerning </w:t>
      </w:r>
      <w:r w:rsidR="00722F61" w:rsidRPr="004658A9">
        <w:t xml:space="preserve">businesses and legal entities. All other economic actors are also listed in this register. This guarantees legal security when doing business. All government bodies will </w:t>
      </w:r>
      <w:r w:rsidR="00FE14FE" w:rsidRPr="004658A9">
        <w:t>b</w:t>
      </w:r>
      <w:r w:rsidR="00722F61" w:rsidRPr="004658A9">
        <w:t>e required to make use of this register. For instance, a municipality will have to consult the Trade Register when searching for company details.</w:t>
      </w:r>
      <w:r w:rsidR="00481A09" w:rsidRPr="004658A9">
        <w:t xml:space="preserve"> </w:t>
      </w:r>
      <w:r w:rsidR="00CD7514">
        <w:t>The ministry in charge is the</w:t>
      </w:r>
      <w:r w:rsidR="00481A09" w:rsidRPr="004658A9">
        <w:t xml:space="preserve"> Ministry of Economic Affairs and Climate</w:t>
      </w:r>
      <w:r w:rsidR="009877FE" w:rsidRPr="004658A9">
        <w:t xml:space="preserve"> </w:t>
      </w:r>
      <w:proofErr w:type="gramStart"/>
      <w:r w:rsidR="009877FE" w:rsidRPr="004658A9">
        <w:t>Policy</w:t>
      </w:r>
      <w:r w:rsidR="002842C0" w:rsidRPr="004658A9">
        <w:t>;</w:t>
      </w:r>
      <w:proofErr w:type="gramEnd"/>
    </w:p>
    <w:p w14:paraId="139E697B" w14:textId="7A0378C4" w:rsidR="00722F61" w:rsidRPr="004658A9" w:rsidRDefault="0080726F" w:rsidP="009F10A5">
      <w:pPr>
        <w:numPr>
          <w:ilvl w:val="0"/>
          <w:numId w:val="18"/>
        </w:numPr>
      </w:pPr>
      <w:r>
        <w:t>T</w:t>
      </w:r>
      <w:r w:rsidR="008A7CCE" w:rsidRPr="004658A9">
        <w:t xml:space="preserve">he </w:t>
      </w:r>
      <w:hyperlink r:id="rId212" w:history="1">
        <w:r w:rsidR="00722F61" w:rsidRPr="00FC508E">
          <w:rPr>
            <w:rStyle w:val="Hyperlink"/>
          </w:rPr>
          <w:t xml:space="preserve">Base </w:t>
        </w:r>
        <w:r w:rsidR="002842C0" w:rsidRPr="00FC508E">
          <w:rPr>
            <w:rStyle w:val="Hyperlink"/>
          </w:rPr>
          <w:t xml:space="preserve">Register </w:t>
        </w:r>
        <w:r w:rsidR="00722F61" w:rsidRPr="00FC508E">
          <w:rPr>
            <w:rStyle w:val="Hyperlink"/>
          </w:rPr>
          <w:t>for Addresses and Buildings (</w:t>
        </w:r>
        <w:r w:rsidR="00722F61" w:rsidRPr="00751AB0">
          <w:rPr>
            <w:rStyle w:val="Hyperlink"/>
          </w:rPr>
          <w:t>BAG</w:t>
        </w:r>
        <w:r w:rsidR="00722F61" w:rsidRPr="00FC508E">
          <w:rPr>
            <w:rStyle w:val="Hyperlink"/>
          </w:rPr>
          <w:t>)</w:t>
        </w:r>
      </w:hyperlink>
      <w:r w:rsidR="00722F61" w:rsidRPr="004658A9">
        <w:t xml:space="preserve"> contains municipal basic data of all addresses and buildings inside </w:t>
      </w:r>
      <w:r w:rsidR="002842C0" w:rsidRPr="00F13992">
        <w:t>a given</w:t>
      </w:r>
      <w:r w:rsidR="002842C0" w:rsidRPr="004658A9">
        <w:t xml:space="preserve"> </w:t>
      </w:r>
      <w:r w:rsidR="00722F61" w:rsidRPr="004658A9">
        <w:t xml:space="preserve">municipality. </w:t>
      </w:r>
      <w:r w:rsidR="006C59E1" w:rsidRPr="004658A9">
        <w:t>The</w:t>
      </w:r>
      <w:r w:rsidR="00722F61" w:rsidRPr="004658A9">
        <w:t xml:space="preserve"> data </w:t>
      </w:r>
      <w:r w:rsidR="006C59E1" w:rsidRPr="004658A9">
        <w:t>is</w:t>
      </w:r>
      <w:r w:rsidR="00722F61" w:rsidRPr="004658A9">
        <w:t xml:space="preserve"> collected in a National Facility (</w:t>
      </w:r>
      <w:proofErr w:type="spellStart"/>
      <w:r w:rsidR="00722F61" w:rsidRPr="004658A9">
        <w:rPr>
          <w:i/>
          <w:iCs/>
        </w:rPr>
        <w:t>Landelijke</w:t>
      </w:r>
      <w:proofErr w:type="spellEnd"/>
      <w:r w:rsidR="00722F61" w:rsidRPr="004658A9">
        <w:rPr>
          <w:i/>
          <w:iCs/>
        </w:rPr>
        <w:t xml:space="preserve"> </w:t>
      </w:r>
      <w:proofErr w:type="spellStart"/>
      <w:r w:rsidR="00722F61" w:rsidRPr="004658A9">
        <w:rPr>
          <w:i/>
          <w:iCs/>
        </w:rPr>
        <w:t>Voorziening</w:t>
      </w:r>
      <w:proofErr w:type="spellEnd"/>
      <w:r w:rsidR="00722F61" w:rsidRPr="004658A9">
        <w:t xml:space="preserve">, BAG LV). The Dutch land registration organisation </w:t>
      </w:r>
      <w:proofErr w:type="spellStart"/>
      <w:r w:rsidR="00722F61" w:rsidRPr="004658A9">
        <w:t>Kadaster</w:t>
      </w:r>
      <w:proofErr w:type="spellEnd"/>
      <w:r w:rsidR="00722F61" w:rsidRPr="004658A9">
        <w:t xml:space="preserve"> manages BAG LV, and provides data to public offices, institutions, companies, and private citizens. </w:t>
      </w:r>
      <w:r w:rsidR="00CD7514">
        <w:t>The ministry in charge is the</w:t>
      </w:r>
      <w:r w:rsidR="00CD7514" w:rsidRPr="004658A9" w:rsidDel="00CD7514">
        <w:t xml:space="preserve"> </w:t>
      </w:r>
      <w:r w:rsidR="00481A09" w:rsidRPr="004658A9">
        <w:t xml:space="preserve">Ministry of the Interior and Kingdom </w:t>
      </w:r>
      <w:proofErr w:type="gramStart"/>
      <w:r w:rsidR="00481A09" w:rsidRPr="004658A9">
        <w:t>Relation</w:t>
      </w:r>
      <w:r w:rsidR="002842C0" w:rsidRPr="004658A9">
        <w:t>;</w:t>
      </w:r>
      <w:proofErr w:type="gramEnd"/>
    </w:p>
    <w:p w14:paraId="3F41497C" w14:textId="26BE502F" w:rsidR="00481A09" w:rsidRPr="004658A9" w:rsidRDefault="0080726F" w:rsidP="009F10A5">
      <w:pPr>
        <w:numPr>
          <w:ilvl w:val="0"/>
          <w:numId w:val="18"/>
        </w:numPr>
      </w:pPr>
      <w:r>
        <w:t>T</w:t>
      </w:r>
      <w:r w:rsidR="008A7CCE" w:rsidRPr="004658A9">
        <w:t xml:space="preserve">he </w:t>
      </w:r>
      <w:hyperlink r:id="rId213" w:history="1">
        <w:r w:rsidR="00B949BA" w:rsidRPr="00FC508E">
          <w:rPr>
            <w:rStyle w:val="Hyperlink"/>
          </w:rPr>
          <w:t xml:space="preserve">Topography </w:t>
        </w:r>
        <w:r w:rsidR="00722F61" w:rsidRPr="00FC508E">
          <w:rPr>
            <w:rStyle w:val="Hyperlink"/>
          </w:rPr>
          <w:t xml:space="preserve">Base </w:t>
        </w:r>
        <w:r w:rsidR="00B949BA" w:rsidRPr="00FC508E">
          <w:rPr>
            <w:rStyle w:val="Hyperlink"/>
          </w:rPr>
          <w:t xml:space="preserve">Register </w:t>
        </w:r>
        <w:r w:rsidR="00722F61" w:rsidRPr="00FC508E">
          <w:rPr>
            <w:rStyle w:val="Hyperlink"/>
          </w:rPr>
          <w:t>(</w:t>
        </w:r>
        <w:r w:rsidR="00722F61" w:rsidRPr="00751AB0">
          <w:rPr>
            <w:rStyle w:val="Hyperlink"/>
          </w:rPr>
          <w:t>BRT</w:t>
        </w:r>
        <w:r w:rsidR="00722F61" w:rsidRPr="00FC508E">
          <w:rPr>
            <w:rStyle w:val="Hyperlink"/>
          </w:rPr>
          <w:t>)</w:t>
        </w:r>
      </w:hyperlink>
      <w:r w:rsidR="00B949BA" w:rsidRPr="00F13992">
        <w:t xml:space="preserve"> </w:t>
      </w:r>
      <w:r w:rsidR="00722F61" w:rsidRPr="004658A9">
        <w:t>is a unique source of information for all mid- and small-scale topographic maps (1:10</w:t>
      </w:r>
      <w:r w:rsidR="008A7CCE">
        <w:t>,</w:t>
      </w:r>
      <w:r w:rsidR="00722F61" w:rsidRPr="004658A9">
        <w:t xml:space="preserve">000 or smaller) with which government authorities can easily exchange geographic information. It is kept by the Land Registry. </w:t>
      </w:r>
      <w:r w:rsidR="008A7CCE">
        <w:t>The ministry in charge is the</w:t>
      </w:r>
      <w:r w:rsidR="008A7CCE" w:rsidRPr="004658A9" w:rsidDel="008A7CCE">
        <w:t xml:space="preserve"> </w:t>
      </w:r>
      <w:r w:rsidR="00481A09" w:rsidRPr="004658A9">
        <w:t xml:space="preserve">Ministry of the Interior and Kingdom </w:t>
      </w:r>
      <w:proofErr w:type="gramStart"/>
      <w:r w:rsidR="00481A09" w:rsidRPr="004658A9">
        <w:t>Relations</w:t>
      </w:r>
      <w:r w:rsidR="00B949BA" w:rsidRPr="004658A9">
        <w:t>;</w:t>
      </w:r>
      <w:proofErr w:type="gramEnd"/>
    </w:p>
    <w:p w14:paraId="46ACDD8F" w14:textId="7FA21EFD" w:rsidR="00481A09" w:rsidRPr="004658A9" w:rsidRDefault="0080726F" w:rsidP="009F10A5">
      <w:pPr>
        <w:numPr>
          <w:ilvl w:val="0"/>
          <w:numId w:val="18"/>
        </w:numPr>
      </w:pPr>
      <w:r>
        <w:t>T</w:t>
      </w:r>
      <w:r w:rsidR="008A7CCE" w:rsidRPr="004658A9">
        <w:t xml:space="preserve">he </w:t>
      </w:r>
      <w:hyperlink r:id="rId214" w:history="1">
        <w:r w:rsidR="00B949BA" w:rsidRPr="00FC508E">
          <w:rPr>
            <w:rStyle w:val="Hyperlink"/>
          </w:rPr>
          <w:t xml:space="preserve">Large Scale Topography </w:t>
        </w:r>
        <w:r w:rsidR="00722F61" w:rsidRPr="00FC508E">
          <w:rPr>
            <w:rStyle w:val="Hyperlink"/>
          </w:rPr>
          <w:t xml:space="preserve">Base </w:t>
        </w:r>
        <w:r w:rsidR="00B949BA" w:rsidRPr="00FC508E">
          <w:rPr>
            <w:rStyle w:val="Hyperlink"/>
          </w:rPr>
          <w:t>R</w:t>
        </w:r>
        <w:r w:rsidR="00722F61" w:rsidRPr="00FC508E">
          <w:rPr>
            <w:rStyle w:val="Hyperlink"/>
          </w:rPr>
          <w:t>egister</w:t>
        </w:r>
        <w:r w:rsidR="00F13992" w:rsidRPr="00FC508E">
          <w:rPr>
            <w:rStyle w:val="Hyperlink"/>
          </w:rPr>
          <w:t xml:space="preserve"> </w:t>
        </w:r>
        <w:r w:rsidR="00722F61" w:rsidRPr="00FC508E">
          <w:rPr>
            <w:rStyle w:val="Hyperlink"/>
          </w:rPr>
          <w:t>(</w:t>
        </w:r>
        <w:r w:rsidR="00722F61" w:rsidRPr="00751AB0">
          <w:rPr>
            <w:rStyle w:val="Hyperlink"/>
          </w:rPr>
          <w:t>BGT</w:t>
        </w:r>
        <w:r w:rsidR="00722F61" w:rsidRPr="00FC508E">
          <w:rPr>
            <w:rStyle w:val="Hyperlink"/>
          </w:rPr>
          <w:t>)</w:t>
        </w:r>
      </w:hyperlink>
      <w:r w:rsidR="00722F61" w:rsidRPr="004658A9">
        <w:t xml:space="preserve"> </w:t>
      </w:r>
      <w:r w:rsidR="00B949BA" w:rsidRPr="00F13992">
        <w:t xml:space="preserve">is </w:t>
      </w:r>
      <w:r w:rsidR="00722F61" w:rsidRPr="004658A9">
        <w:t xml:space="preserve">a digital map of the Netherlands, which records buildings, roads, waterways, </w:t>
      </w:r>
      <w:r w:rsidR="00B949BA" w:rsidRPr="004658A9">
        <w:t>plots</w:t>
      </w:r>
      <w:r w:rsidR="00722F61" w:rsidRPr="004658A9">
        <w:t xml:space="preserve">, and railway lines in a uniform way. The map is accurate up to 20 </w:t>
      </w:r>
      <w:r w:rsidR="00B949BA" w:rsidRPr="004658A9">
        <w:t>centimetres</w:t>
      </w:r>
      <w:r w:rsidR="00722F61" w:rsidRPr="004658A9">
        <w:t xml:space="preserve"> and contains many details, just as you would </w:t>
      </w:r>
      <w:proofErr w:type="gramStart"/>
      <w:r w:rsidR="00722F61" w:rsidRPr="004658A9">
        <w:t>see in reality</w:t>
      </w:r>
      <w:proofErr w:type="gramEnd"/>
      <w:r w:rsidR="00722F61" w:rsidRPr="004658A9">
        <w:t>. In short, it documents the spatial organi</w:t>
      </w:r>
      <w:r w:rsidR="00C40C05" w:rsidRPr="004658A9">
        <w:t>s</w:t>
      </w:r>
      <w:r w:rsidR="00722F61" w:rsidRPr="004658A9">
        <w:t xml:space="preserve">ation of our physical surroundings: trees, roads, buildings. </w:t>
      </w:r>
      <w:r w:rsidR="008A7CCE">
        <w:t>The ministry in charge is the</w:t>
      </w:r>
      <w:r w:rsidR="00481A09" w:rsidRPr="004658A9">
        <w:t xml:space="preserve"> Ministry of the Interior and Kingdom </w:t>
      </w:r>
      <w:proofErr w:type="gramStart"/>
      <w:r w:rsidR="00481A09" w:rsidRPr="004658A9">
        <w:t>Relation</w:t>
      </w:r>
      <w:r w:rsidR="00B949BA" w:rsidRPr="004658A9">
        <w:t>;</w:t>
      </w:r>
      <w:proofErr w:type="gramEnd"/>
    </w:p>
    <w:p w14:paraId="70BC83AC" w14:textId="4F4A7186" w:rsidR="00481A09" w:rsidRPr="004658A9" w:rsidRDefault="0080726F" w:rsidP="009F10A5">
      <w:pPr>
        <w:numPr>
          <w:ilvl w:val="0"/>
          <w:numId w:val="18"/>
        </w:numPr>
      </w:pPr>
      <w:r>
        <w:t>T</w:t>
      </w:r>
      <w:r w:rsidR="008A7CCE" w:rsidRPr="004658A9">
        <w:t xml:space="preserve">he </w:t>
      </w:r>
      <w:hyperlink r:id="rId215" w:history="1">
        <w:r w:rsidR="00B949BA" w:rsidRPr="00FC508E">
          <w:rPr>
            <w:rStyle w:val="Hyperlink"/>
          </w:rPr>
          <w:t xml:space="preserve">Cadastral Records </w:t>
        </w:r>
        <w:r w:rsidR="00722F61" w:rsidRPr="00FC508E">
          <w:rPr>
            <w:rStyle w:val="Hyperlink"/>
          </w:rPr>
          <w:t xml:space="preserve">Base </w:t>
        </w:r>
        <w:r w:rsidR="00B949BA" w:rsidRPr="00FC508E">
          <w:rPr>
            <w:rStyle w:val="Hyperlink"/>
          </w:rPr>
          <w:t>Re</w:t>
        </w:r>
        <w:r w:rsidR="00722F61" w:rsidRPr="00FC508E">
          <w:rPr>
            <w:rStyle w:val="Hyperlink"/>
          </w:rPr>
          <w:t>gister (</w:t>
        </w:r>
        <w:r w:rsidR="00722F61" w:rsidRPr="00751AB0">
          <w:rPr>
            <w:rStyle w:val="Hyperlink"/>
          </w:rPr>
          <w:t>BRK</w:t>
        </w:r>
        <w:r w:rsidR="00722F61" w:rsidRPr="00FC508E">
          <w:rPr>
            <w:rStyle w:val="Hyperlink"/>
          </w:rPr>
          <w:t>)</w:t>
        </w:r>
      </w:hyperlink>
      <w:r w:rsidR="00722F61" w:rsidRPr="004658A9">
        <w:t xml:space="preserve"> consists of the cadastral re</w:t>
      </w:r>
      <w:r w:rsidR="00722F61" w:rsidRPr="00F13992">
        <w:t>gistration and the cadastral</w:t>
      </w:r>
      <w:r w:rsidR="00722F61" w:rsidRPr="004658A9">
        <w:t xml:space="preserve"> map (</w:t>
      </w:r>
      <w:proofErr w:type="spellStart"/>
      <w:r w:rsidR="00722F61" w:rsidRPr="004658A9">
        <w:rPr>
          <w:i/>
          <w:iCs/>
        </w:rPr>
        <w:t>Kadastrale</w:t>
      </w:r>
      <w:proofErr w:type="spellEnd"/>
      <w:r w:rsidR="00722F61" w:rsidRPr="004658A9">
        <w:rPr>
          <w:i/>
          <w:iCs/>
        </w:rPr>
        <w:t xml:space="preserve"> </w:t>
      </w:r>
      <w:proofErr w:type="spellStart"/>
      <w:r w:rsidR="00722F61" w:rsidRPr="004658A9">
        <w:rPr>
          <w:i/>
          <w:iCs/>
        </w:rPr>
        <w:t>Kaart</w:t>
      </w:r>
      <w:proofErr w:type="spellEnd"/>
      <w:r w:rsidR="00722F61" w:rsidRPr="004658A9">
        <w:t xml:space="preserve">). </w:t>
      </w:r>
      <w:r w:rsidR="006C59E1" w:rsidRPr="004658A9">
        <w:t>C</w:t>
      </w:r>
      <w:r w:rsidR="00722F61" w:rsidRPr="004658A9">
        <w:t xml:space="preserve">adastral data </w:t>
      </w:r>
      <w:r w:rsidR="00B949BA" w:rsidRPr="004658A9">
        <w:t xml:space="preserve">are </w:t>
      </w:r>
      <w:r w:rsidR="00722F61" w:rsidRPr="004658A9">
        <w:t xml:space="preserve">used by many clients as the foundation for their own work processes. In that sense, the </w:t>
      </w:r>
      <w:proofErr w:type="spellStart"/>
      <w:r w:rsidR="00722F61" w:rsidRPr="004658A9">
        <w:t>Kadaster</w:t>
      </w:r>
      <w:proofErr w:type="spellEnd"/>
      <w:r w:rsidR="00722F61" w:rsidRPr="004658A9">
        <w:t xml:space="preserve"> has been a base register for a long time. The </w:t>
      </w:r>
      <w:proofErr w:type="spellStart"/>
      <w:r w:rsidR="00722F61" w:rsidRPr="004658A9">
        <w:t>Kadaster’s</w:t>
      </w:r>
      <w:proofErr w:type="spellEnd"/>
      <w:r w:rsidR="00722F61" w:rsidRPr="004658A9">
        <w:t xml:space="preserve"> products remain available through </w:t>
      </w:r>
      <w:proofErr w:type="spellStart"/>
      <w:r w:rsidR="00722F61" w:rsidRPr="004658A9">
        <w:t>MijnKadaster</w:t>
      </w:r>
      <w:proofErr w:type="spellEnd"/>
      <w:r w:rsidR="00722F61" w:rsidRPr="004658A9">
        <w:t xml:space="preserve"> and other channels. Direct links to other key registers will enable incorporation of the data of other registers into the </w:t>
      </w:r>
      <w:r w:rsidR="00722F61" w:rsidRPr="004658A9">
        <w:lastRenderedPageBreak/>
        <w:t>cadastral register and products.</w:t>
      </w:r>
      <w:r w:rsidR="00481A09" w:rsidRPr="004658A9">
        <w:t xml:space="preserve"> </w:t>
      </w:r>
      <w:r w:rsidR="008A7CCE">
        <w:t>The ministry in charge is the</w:t>
      </w:r>
      <w:r w:rsidR="008A7CCE" w:rsidRPr="004658A9" w:rsidDel="008A7CCE">
        <w:t xml:space="preserve"> </w:t>
      </w:r>
      <w:r w:rsidR="00481A09" w:rsidRPr="004658A9">
        <w:t xml:space="preserve">Ministry of the Interior and Kingdom </w:t>
      </w:r>
      <w:proofErr w:type="gramStart"/>
      <w:r w:rsidR="00481A09" w:rsidRPr="004658A9">
        <w:t>Relations</w:t>
      </w:r>
      <w:r w:rsidR="00B949BA" w:rsidRPr="004658A9">
        <w:t>;</w:t>
      </w:r>
      <w:proofErr w:type="gramEnd"/>
      <w:r w:rsidR="00481A09" w:rsidRPr="004658A9">
        <w:t xml:space="preserve"> </w:t>
      </w:r>
    </w:p>
    <w:p w14:paraId="0B145DB1" w14:textId="5E50DA3D" w:rsidR="00722F61" w:rsidRPr="004658A9" w:rsidRDefault="0080726F" w:rsidP="009F10A5">
      <w:pPr>
        <w:numPr>
          <w:ilvl w:val="0"/>
          <w:numId w:val="18"/>
        </w:numPr>
      </w:pPr>
      <w:r>
        <w:t>T</w:t>
      </w:r>
      <w:r w:rsidR="008A7CCE" w:rsidRPr="004658A9">
        <w:t xml:space="preserve">he </w:t>
      </w:r>
      <w:hyperlink r:id="rId216" w:history="1">
        <w:r w:rsidR="00722F61" w:rsidRPr="00FC508E">
          <w:rPr>
            <w:rStyle w:val="Hyperlink"/>
          </w:rPr>
          <w:t xml:space="preserve">Vehicle </w:t>
        </w:r>
        <w:r w:rsidR="00B949BA" w:rsidRPr="00FC508E">
          <w:rPr>
            <w:rStyle w:val="Hyperlink"/>
          </w:rPr>
          <w:t>R</w:t>
        </w:r>
        <w:r w:rsidR="00722F61" w:rsidRPr="00FC508E">
          <w:rPr>
            <w:rStyle w:val="Hyperlink"/>
          </w:rPr>
          <w:t>ecords</w:t>
        </w:r>
        <w:r w:rsidR="00B949BA" w:rsidRPr="00FC508E">
          <w:rPr>
            <w:rStyle w:val="Hyperlink"/>
          </w:rPr>
          <w:t xml:space="preserve"> Base Register</w:t>
        </w:r>
        <w:r w:rsidR="00722F61" w:rsidRPr="00FC508E">
          <w:rPr>
            <w:rStyle w:val="Hyperlink"/>
          </w:rPr>
          <w:t xml:space="preserve"> (</w:t>
        </w:r>
        <w:r w:rsidR="00722F61" w:rsidRPr="00751AB0">
          <w:rPr>
            <w:rStyle w:val="Hyperlink"/>
          </w:rPr>
          <w:t>BRV</w:t>
        </w:r>
        <w:r w:rsidR="00722F61" w:rsidRPr="00FC508E">
          <w:rPr>
            <w:rStyle w:val="Hyperlink"/>
          </w:rPr>
          <w:t>)</w:t>
        </w:r>
      </w:hyperlink>
      <w:r w:rsidR="00722F61" w:rsidRPr="004658A9">
        <w:t xml:space="preserve"> lists data of vehicles, vehicle registration documents, and </w:t>
      </w:r>
      <w:r w:rsidR="00B949BA" w:rsidRPr="00F13992">
        <w:t>holders</w:t>
      </w:r>
      <w:r w:rsidR="00722F61" w:rsidRPr="004658A9">
        <w:t xml:space="preserve"> </w:t>
      </w:r>
      <w:r w:rsidR="00B949BA" w:rsidRPr="004658A9">
        <w:t xml:space="preserve">of </w:t>
      </w:r>
      <w:r w:rsidR="00722F61" w:rsidRPr="004658A9">
        <w:t>vehicle registration document</w:t>
      </w:r>
      <w:r w:rsidR="008A7CCE">
        <w:t>s</w:t>
      </w:r>
      <w:r w:rsidR="00722F61" w:rsidRPr="004658A9">
        <w:t xml:space="preserve">. The Netherlands Vehicle Authority (RDW, </w:t>
      </w:r>
      <w:proofErr w:type="spellStart"/>
      <w:r w:rsidR="00722F61" w:rsidRPr="004658A9">
        <w:rPr>
          <w:i/>
          <w:iCs/>
        </w:rPr>
        <w:t>Dienst</w:t>
      </w:r>
      <w:proofErr w:type="spellEnd"/>
      <w:r w:rsidR="00722F61" w:rsidRPr="004658A9">
        <w:rPr>
          <w:i/>
          <w:iCs/>
        </w:rPr>
        <w:t xml:space="preserve"> </w:t>
      </w:r>
      <w:proofErr w:type="spellStart"/>
      <w:r w:rsidR="00722F61" w:rsidRPr="004658A9">
        <w:rPr>
          <w:i/>
          <w:iCs/>
        </w:rPr>
        <w:t>Wegverkeer</w:t>
      </w:r>
      <w:proofErr w:type="spellEnd"/>
      <w:r w:rsidR="00722F61" w:rsidRPr="004658A9">
        <w:t>) provides information from the register to authorities, citizens, and businesses.</w:t>
      </w:r>
      <w:r w:rsidR="009877FE" w:rsidRPr="004658A9">
        <w:t xml:space="preserve"> </w:t>
      </w:r>
      <w:r w:rsidR="008A7CCE">
        <w:t>The ministry in charge is the</w:t>
      </w:r>
      <w:r w:rsidR="008A7CCE" w:rsidRPr="004658A9" w:rsidDel="008A7CCE">
        <w:t xml:space="preserve"> </w:t>
      </w:r>
      <w:r w:rsidR="009877FE" w:rsidRPr="004658A9">
        <w:t xml:space="preserve">Ministry of Infrastructure and Water </w:t>
      </w:r>
      <w:proofErr w:type="gramStart"/>
      <w:r w:rsidR="009877FE" w:rsidRPr="004658A9">
        <w:t>Management</w:t>
      </w:r>
      <w:r w:rsidR="00B949BA" w:rsidRPr="004658A9">
        <w:t>;</w:t>
      </w:r>
      <w:proofErr w:type="gramEnd"/>
    </w:p>
    <w:p w14:paraId="275AFAB0" w14:textId="1C19AB6E" w:rsidR="00722F61" w:rsidRPr="004658A9" w:rsidRDefault="0080726F" w:rsidP="009F10A5">
      <w:pPr>
        <w:numPr>
          <w:ilvl w:val="0"/>
          <w:numId w:val="18"/>
        </w:numPr>
      </w:pPr>
      <w:r>
        <w:t>T</w:t>
      </w:r>
      <w:r w:rsidR="008A7CCE" w:rsidRPr="004658A9">
        <w:t xml:space="preserve">he </w:t>
      </w:r>
      <w:hyperlink r:id="rId217" w:history="1">
        <w:r w:rsidR="00722F61" w:rsidRPr="00FC508E">
          <w:rPr>
            <w:rStyle w:val="Hyperlink"/>
          </w:rPr>
          <w:t>Income</w:t>
        </w:r>
        <w:r w:rsidR="00B949BA" w:rsidRPr="00FC508E">
          <w:rPr>
            <w:rStyle w:val="Hyperlink"/>
          </w:rPr>
          <w:t xml:space="preserve"> Base Register</w:t>
        </w:r>
        <w:r w:rsidR="00722F61" w:rsidRPr="00FC508E">
          <w:rPr>
            <w:rStyle w:val="Hyperlink"/>
          </w:rPr>
          <w:t xml:space="preserve"> (</w:t>
        </w:r>
        <w:r w:rsidR="00722F61" w:rsidRPr="00751AB0">
          <w:rPr>
            <w:rStyle w:val="Hyperlink"/>
          </w:rPr>
          <w:t>BRI</w:t>
        </w:r>
        <w:r w:rsidR="00722F61" w:rsidRPr="00FC508E">
          <w:rPr>
            <w:rStyle w:val="Hyperlink"/>
          </w:rPr>
          <w:t>)</w:t>
        </w:r>
      </w:hyperlink>
      <w:r w:rsidR="00722F61" w:rsidRPr="004658A9">
        <w:t xml:space="preserve"> contains the total income or taxable annual income of everybody who files an income tax return. Government</w:t>
      </w:r>
      <w:r w:rsidR="00722F61" w:rsidRPr="00F13992">
        <w:t xml:space="preserve"> organisations use BRI to determi</w:t>
      </w:r>
      <w:r w:rsidR="00722F61" w:rsidRPr="004658A9">
        <w:t xml:space="preserve">ne supplements, subsidies, or benefits. The income registered in </w:t>
      </w:r>
      <w:r w:rsidR="008A7CCE">
        <w:t xml:space="preserve">the </w:t>
      </w:r>
      <w:r w:rsidR="00722F61" w:rsidRPr="004658A9">
        <w:t xml:space="preserve">BRI is called registered income. </w:t>
      </w:r>
      <w:r w:rsidR="00B949BA" w:rsidRPr="004658A9">
        <w:t xml:space="preserve">Users </w:t>
      </w:r>
      <w:r w:rsidR="00722F61" w:rsidRPr="004658A9">
        <w:t xml:space="preserve">can view </w:t>
      </w:r>
      <w:r w:rsidR="00B949BA" w:rsidRPr="004658A9">
        <w:t xml:space="preserve">their </w:t>
      </w:r>
      <w:r w:rsidR="00722F61" w:rsidRPr="004658A9">
        <w:t>registered income (</w:t>
      </w:r>
      <w:r w:rsidR="00B949BA" w:rsidRPr="004658A9">
        <w:t xml:space="preserve">for </w:t>
      </w:r>
      <w:r w:rsidR="00722F61" w:rsidRPr="004658A9">
        <w:t xml:space="preserve">the previous </w:t>
      </w:r>
      <w:r w:rsidR="008A7CCE">
        <w:t xml:space="preserve">tax </w:t>
      </w:r>
      <w:r w:rsidR="00722F61" w:rsidRPr="004658A9">
        <w:t xml:space="preserve">year) on </w:t>
      </w:r>
      <w:proofErr w:type="spellStart"/>
      <w:r w:rsidR="00722F61" w:rsidRPr="004658A9">
        <w:rPr>
          <w:i/>
          <w:iCs/>
        </w:rPr>
        <w:t>MijnOverheid</w:t>
      </w:r>
      <w:proofErr w:type="spellEnd"/>
      <w:r w:rsidR="00722F61" w:rsidRPr="004658A9">
        <w:t xml:space="preserve"> (</w:t>
      </w:r>
      <w:proofErr w:type="spellStart"/>
      <w:r w:rsidR="00722F61" w:rsidRPr="004658A9">
        <w:t>MyGovernment</w:t>
      </w:r>
      <w:proofErr w:type="spellEnd"/>
      <w:r w:rsidR="00722F61" w:rsidRPr="004658A9">
        <w:t>).</w:t>
      </w:r>
      <w:r w:rsidR="009877FE" w:rsidRPr="004658A9">
        <w:t xml:space="preserve"> </w:t>
      </w:r>
      <w:r w:rsidR="008A7CCE">
        <w:t>The ministry in charge is the</w:t>
      </w:r>
      <w:r w:rsidR="008A7CCE" w:rsidRPr="004658A9" w:rsidDel="008A7CCE">
        <w:t xml:space="preserve"> </w:t>
      </w:r>
      <w:r w:rsidR="009877FE" w:rsidRPr="004658A9">
        <w:t xml:space="preserve">Ministry of </w:t>
      </w:r>
      <w:proofErr w:type="gramStart"/>
      <w:r w:rsidR="009877FE" w:rsidRPr="004658A9">
        <w:t>Finance</w:t>
      </w:r>
      <w:r w:rsidR="00B949BA" w:rsidRPr="004658A9">
        <w:t>;</w:t>
      </w:r>
      <w:proofErr w:type="gramEnd"/>
    </w:p>
    <w:p w14:paraId="684FEBEE" w14:textId="65090E79" w:rsidR="00722F61" w:rsidRPr="004658A9" w:rsidRDefault="0080726F" w:rsidP="009F10A5">
      <w:pPr>
        <w:numPr>
          <w:ilvl w:val="0"/>
          <w:numId w:val="18"/>
        </w:numPr>
      </w:pPr>
      <w:r>
        <w:t>T</w:t>
      </w:r>
      <w:r w:rsidR="008A7CCE" w:rsidRPr="004658A9">
        <w:t xml:space="preserve">he </w:t>
      </w:r>
      <w:hyperlink r:id="rId218" w:history="1">
        <w:r w:rsidR="00722F61" w:rsidRPr="00FC508E">
          <w:rPr>
            <w:rStyle w:val="Hyperlink"/>
          </w:rPr>
          <w:t xml:space="preserve">Property Valuation </w:t>
        </w:r>
        <w:r w:rsidR="00B949BA" w:rsidRPr="00FC508E">
          <w:rPr>
            <w:rStyle w:val="Hyperlink"/>
          </w:rPr>
          <w:t xml:space="preserve">Base Register </w:t>
        </w:r>
        <w:r w:rsidR="00722F61" w:rsidRPr="00FC508E">
          <w:rPr>
            <w:rStyle w:val="Hyperlink"/>
          </w:rPr>
          <w:t>(</w:t>
        </w:r>
        <w:r w:rsidR="00722F61" w:rsidRPr="00751AB0">
          <w:rPr>
            <w:rStyle w:val="Hyperlink"/>
          </w:rPr>
          <w:t>WOZ</w:t>
        </w:r>
        <w:r w:rsidR="00722F61" w:rsidRPr="00FC508E">
          <w:rPr>
            <w:rStyle w:val="Hyperlink"/>
          </w:rPr>
          <w:t>)</w:t>
        </w:r>
      </w:hyperlink>
      <w:r w:rsidR="00722F61" w:rsidRPr="004658A9">
        <w:t xml:space="preserve"> consists of several data needed to </w:t>
      </w:r>
      <w:r w:rsidR="008A7CCE">
        <w:t>assign</w:t>
      </w:r>
      <w:r w:rsidR="00722F61" w:rsidRPr="00F13992">
        <w:t xml:space="preserve"> value both to an immovable propert</w:t>
      </w:r>
      <w:r w:rsidR="00722F61" w:rsidRPr="004658A9">
        <w:t xml:space="preserve">y and a stakeholder. These are: </w:t>
      </w:r>
      <w:r w:rsidR="008A7CCE">
        <w:t>the ‘e</w:t>
      </w:r>
      <w:r w:rsidR="008A7CCE" w:rsidRPr="004658A9">
        <w:t xml:space="preserve">stablished </w:t>
      </w:r>
      <w:r w:rsidR="00722F61" w:rsidRPr="004658A9">
        <w:t>value</w:t>
      </w:r>
      <w:r w:rsidR="008A7CCE">
        <w:t>’</w:t>
      </w:r>
      <w:r w:rsidR="008A7CCE" w:rsidRPr="004658A9">
        <w:t xml:space="preserve"> </w:t>
      </w:r>
      <w:r w:rsidR="00722F61" w:rsidRPr="004658A9">
        <w:t>(WOZ value), a BAG-listed address, and a link to cadastral parcels and/or addresses, and to BAG dwellings, stations, berths, and/or objects.</w:t>
      </w:r>
      <w:r w:rsidR="009877FE" w:rsidRPr="004658A9">
        <w:t xml:space="preserve"> </w:t>
      </w:r>
      <w:r w:rsidR="008A7CCE">
        <w:t>The ministry in charge is the</w:t>
      </w:r>
      <w:r w:rsidR="008A7CCE" w:rsidRPr="004658A9" w:rsidDel="008A7CCE">
        <w:t xml:space="preserve"> </w:t>
      </w:r>
      <w:r w:rsidR="009877FE" w:rsidRPr="004658A9">
        <w:t xml:space="preserve">Ministry of </w:t>
      </w:r>
      <w:proofErr w:type="gramStart"/>
      <w:r w:rsidR="009877FE" w:rsidRPr="004658A9">
        <w:t>Finance</w:t>
      </w:r>
      <w:r w:rsidR="00B949BA" w:rsidRPr="004658A9">
        <w:t>;</w:t>
      </w:r>
      <w:proofErr w:type="gramEnd"/>
      <w:r w:rsidR="008A7CCE">
        <w:t xml:space="preserve"> </w:t>
      </w:r>
    </w:p>
    <w:p w14:paraId="5D1AF9ED" w14:textId="08FA58EB" w:rsidR="00481A09" w:rsidRPr="004658A9" w:rsidRDefault="0080726F" w:rsidP="009F10A5">
      <w:pPr>
        <w:numPr>
          <w:ilvl w:val="0"/>
          <w:numId w:val="18"/>
        </w:numPr>
      </w:pPr>
      <w:r>
        <w:t>T</w:t>
      </w:r>
      <w:r w:rsidR="008A7CCE" w:rsidRPr="004658A9">
        <w:t xml:space="preserve">he </w:t>
      </w:r>
      <w:hyperlink r:id="rId219" w:history="1">
        <w:r w:rsidR="00B949BA" w:rsidRPr="00FC508E">
          <w:rPr>
            <w:rStyle w:val="Hyperlink"/>
          </w:rPr>
          <w:t xml:space="preserve">Subsoil </w:t>
        </w:r>
        <w:r w:rsidR="00722F61" w:rsidRPr="00751AB0">
          <w:rPr>
            <w:rStyle w:val="Hyperlink"/>
          </w:rPr>
          <w:t xml:space="preserve">Base </w:t>
        </w:r>
        <w:r w:rsidR="008A7CCE" w:rsidRPr="00751AB0">
          <w:rPr>
            <w:rStyle w:val="Hyperlink"/>
          </w:rPr>
          <w:t xml:space="preserve">Register </w:t>
        </w:r>
        <w:r w:rsidR="00722F61" w:rsidRPr="00751AB0">
          <w:rPr>
            <w:rStyle w:val="Hyperlink"/>
          </w:rPr>
          <w:t>(BRO)</w:t>
        </w:r>
      </w:hyperlink>
      <w:r w:rsidR="00722F61" w:rsidRPr="009F10A5">
        <w:t xml:space="preserve"> </w:t>
      </w:r>
      <w:r w:rsidR="00722F61" w:rsidRPr="004658A9">
        <w:t>contain</w:t>
      </w:r>
      <w:r w:rsidR="009B27D4" w:rsidRPr="00F13992">
        <w:t>s</w:t>
      </w:r>
      <w:r w:rsidR="00722F61" w:rsidRPr="004658A9">
        <w:t xml:space="preserve"> all public data </w:t>
      </w:r>
      <w:r w:rsidR="00B949BA" w:rsidRPr="004658A9">
        <w:t xml:space="preserve">concerning </w:t>
      </w:r>
      <w:r w:rsidR="00722F61" w:rsidRPr="004658A9">
        <w:t xml:space="preserve">the Dutch subsoil. The BRO Act, which came into effect on 1 January 2018, requires that source data owners provide and use soil and underground data in a digital form. The requirements will be expanded step by step in the next 4 years. The data in this key register have been validated and are of importance for activities like </w:t>
      </w:r>
      <w:r w:rsidR="003C54BA" w:rsidRPr="004658A9">
        <w:t>freshwater</w:t>
      </w:r>
      <w:r w:rsidR="00722F61" w:rsidRPr="004658A9">
        <w:t xml:space="preserve"> procurement, underground transport and mining, but also for activities on the surface, like energy transition, housing construction, and infrastructural projects.</w:t>
      </w:r>
      <w:r w:rsidR="00481A09" w:rsidRPr="004658A9">
        <w:t xml:space="preserve"> </w:t>
      </w:r>
      <w:r w:rsidR="008A7CCE">
        <w:t>The ministry in charge is the</w:t>
      </w:r>
      <w:r w:rsidR="008A7CCE" w:rsidRPr="004658A9" w:rsidDel="008A7CCE">
        <w:t xml:space="preserve"> </w:t>
      </w:r>
      <w:r w:rsidR="00481A09" w:rsidRPr="004658A9">
        <w:t>Ministry of the Interior and Kingdom Relations.</w:t>
      </w:r>
    </w:p>
    <w:p w14:paraId="6EF2EB96" w14:textId="357739F2" w:rsidR="004E73A0" w:rsidRPr="004658A9" w:rsidRDefault="00722F61" w:rsidP="005802F0">
      <w:r w:rsidRPr="004658A9">
        <w:t xml:space="preserve">The </w:t>
      </w:r>
      <w:r w:rsidR="008A7CCE">
        <w:t>P</w:t>
      </w:r>
      <w:r w:rsidR="008A7CCE" w:rsidRPr="004658A9">
        <w:t xml:space="preserve">olicy </w:t>
      </w:r>
      <w:r w:rsidR="008A7CCE">
        <w:t>A</w:t>
      </w:r>
      <w:r w:rsidR="008A7CCE" w:rsidRPr="004658A9">
        <w:t xml:space="preserve">dministration </w:t>
      </w:r>
      <w:r w:rsidRPr="004658A9">
        <w:t xml:space="preserve">(formerly the </w:t>
      </w:r>
      <w:r w:rsidR="00B949BA" w:rsidRPr="004658A9">
        <w:t xml:space="preserve">BLAU </w:t>
      </w:r>
      <w:r w:rsidR="008A7CCE">
        <w:t>B</w:t>
      </w:r>
      <w:r w:rsidR="008A7CCE" w:rsidRPr="004658A9">
        <w:t xml:space="preserve">ase </w:t>
      </w:r>
      <w:r w:rsidR="008A7CCE">
        <w:t>R</w:t>
      </w:r>
      <w:r w:rsidR="008A7CCE" w:rsidRPr="004658A9">
        <w:t xml:space="preserve">egister </w:t>
      </w:r>
      <w:r w:rsidR="00B949BA" w:rsidRPr="004658A9">
        <w:t>of</w:t>
      </w:r>
      <w:r w:rsidRPr="004658A9">
        <w:t xml:space="preserve"> </w:t>
      </w:r>
      <w:r w:rsidR="008A7CCE">
        <w:t>W</w:t>
      </w:r>
      <w:r w:rsidR="008A7CCE" w:rsidRPr="004658A9">
        <w:t>ages</w:t>
      </w:r>
      <w:r w:rsidRPr="004658A9">
        <w:t xml:space="preserve">, </w:t>
      </w:r>
      <w:r w:rsidR="008A7CCE">
        <w:t>B</w:t>
      </w:r>
      <w:r w:rsidR="008A7CCE" w:rsidRPr="004658A9">
        <w:t xml:space="preserve">enefits </w:t>
      </w:r>
      <w:r w:rsidRPr="004658A9">
        <w:t xml:space="preserve">and </w:t>
      </w:r>
      <w:r w:rsidR="008A7CCE">
        <w:t>I</w:t>
      </w:r>
      <w:r w:rsidR="008A7CCE" w:rsidRPr="004658A9">
        <w:t xml:space="preserve">nsured </w:t>
      </w:r>
      <w:r w:rsidR="008A7CCE">
        <w:t>P</w:t>
      </w:r>
      <w:r w:rsidR="008A7CCE" w:rsidRPr="004658A9">
        <w:t xml:space="preserve">eople </w:t>
      </w:r>
      <w:r w:rsidRPr="004658A9">
        <w:t>in the Netherlands) has been appointed a</w:t>
      </w:r>
      <w:r w:rsidR="008A7CCE">
        <w:t>s</w:t>
      </w:r>
      <w:r w:rsidRPr="004658A9">
        <w:t xml:space="preserve"> sector registration. A description of the data from the </w:t>
      </w:r>
      <w:r w:rsidR="008A7CCE">
        <w:t>P</w:t>
      </w:r>
      <w:r w:rsidR="008A7CCE" w:rsidRPr="004658A9">
        <w:t xml:space="preserve">olicy </w:t>
      </w:r>
      <w:r w:rsidR="008A7CCE">
        <w:t>A</w:t>
      </w:r>
      <w:r w:rsidR="008A7CCE" w:rsidRPr="004658A9">
        <w:t xml:space="preserve">dministration </w:t>
      </w:r>
      <w:r w:rsidRPr="004658A9">
        <w:t>is available as Linked Open Data in the System Catalogue.</w:t>
      </w:r>
    </w:p>
    <w:p w14:paraId="7844C84F" w14:textId="77777777" w:rsidR="004E73A0" w:rsidRPr="004658A9" w:rsidRDefault="00886597" w:rsidP="00886597">
      <w:pPr>
        <w:pStyle w:val="Heading2"/>
      </w:pPr>
      <w:r w:rsidRPr="004658A9">
        <w:t>Emerging technologies</w:t>
      </w:r>
    </w:p>
    <w:p w14:paraId="6B872319" w14:textId="206A38F3" w:rsidR="00783363" w:rsidRPr="004658A9" w:rsidRDefault="00783363">
      <w:pPr>
        <w:pStyle w:val="Subtitle"/>
      </w:pPr>
      <w:r w:rsidRPr="004658A9">
        <w:t>Council of Municipalities</w:t>
      </w:r>
    </w:p>
    <w:p w14:paraId="0E9CCCF2" w14:textId="388450BE" w:rsidR="004E73A0" w:rsidRPr="004658A9" w:rsidRDefault="00AF0713" w:rsidP="00540177">
      <w:r w:rsidRPr="004658A9">
        <w:t xml:space="preserve">The </w:t>
      </w:r>
      <w:hyperlink r:id="rId220" w:history="1">
        <w:r w:rsidR="00F72DFE" w:rsidRPr="00751AB0">
          <w:rPr>
            <w:rStyle w:val="Hyperlink"/>
          </w:rPr>
          <w:t>Association</w:t>
        </w:r>
        <w:r w:rsidRPr="00751AB0">
          <w:rPr>
            <w:rStyle w:val="Hyperlink"/>
          </w:rPr>
          <w:t xml:space="preserve"> of Municipalities</w:t>
        </w:r>
        <w:r w:rsidRPr="00FC508E">
          <w:rPr>
            <w:rStyle w:val="Hyperlink"/>
          </w:rPr>
          <w:t xml:space="preserve"> (VNG)</w:t>
        </w:r>
      </w:hyperlink>
      <w:r w:rsidRPr="004658A9">
        <w:t xml:space="preserve"> has </w:t>
      </w:r>
      <w:r w:rsidR="000563BA" w:rsidRPr="00F13992">
        <w:t>a dedicated tech incubator in which several government bodies participate to test various e</w:t>
      </w:r>
      <w:r w:rsidR="000563BA" w:rsidRPr="004658A9">
        <w:t>merging technologies. This ‘common ground’ initiative explores ways to improve cooperation and data sharing.</w:t>
      </w:r>
    </w:p>
    <w:p w14:paraId="306F26CD" w14:textId="77777777" w:rsidR="00974BE1" w:rsidRPr="004658A9" w:rsidRDefault="00974BE1">
      <w:pPr>
        <w:jc w:val="left"/>
      </w:pPr>
    </w:p>
    <w:p w14:paraId="33304A82" w14:textId="77777777" w:rsidR="004E3A5C" w:rsidRPr="004658A9" w:rsidRDefault="004E3A5C" w:rsidP="004E3A5C">
      <w:pPr>
        <w:jc w:val="center"/>
        <w:rPr>
          <w:sz w:val="28"/>
          <w:szCs w:val="36"/>
          <w:highlight w:val="yellow"/>
        </w:rPr>
      </w:pPr>
    </w:p>
    <w:p w14:paraId="5EA7345E" w14:textId="77777777" w:rsidR="004E3A5C" w:rsidRPr="004658A9" w:rsidRDefault="004E3A5C" w:rsidP="004E3A5C">
      <w:pPr>
        <w:jc w:val="center"/>
        <w:rPr>
          <w:sz w:val="28"/>
          <w:szCs w:val="36"/>
          <w:highlight w:val="yellow"/>
        </w:rPr>
      </w:pPr>
    </w:p>
    <w:p w14:paraId="4F90DD81" w14:textId="77777777" w:rsidR="004E3A5C" w:rsidRPr="004658A9" w:rsidRDefault="004E3A5C" w:rsidP="004E3A5C">
      <w:pPr>
        <w:jc w:val="center"/>
        <w:rPr>
          <w:sz w:val="28"/>
          <w:szCs w:val="36"/>
          <w:highlight w:val="yellow"/>
        </w:rPr>
      </w:pPr>
    </w:p>
    <w:p w14:paraId="038E7229" w14:textId="77777777" w:rsidR="004E3A5C" w:rsidRPr="004658A9" w:rsidRDefault="004E3A5C" w:rsidP="004E3A5C">
      <w:pPr>
        <w:jc w:val="center"/>
        <w:rPr>
          <w:sz w:val="28"/>
          <w:szCs w:val="36"/>
          <w:highlight w:val="yellow"/>
        </w:rPr>
      </w:pPr>
    </w:p>
    <w:p w14:paraId="65D8ECD9" w14:textId="490D13C5" w:rsidR="00783363" w:rsidRPr="004658A9" w:rsidRDefault="00783363">
      <w:pPr>
        <w:jc w:val="left"/>
        <w:rPr>
          <w:sz w:val="28"/>
          <w:szCs w:val="36"/>
          <w:highlight w:val="yellow"/>
        </w:rPr>
      </w:pPr>
      <w:r w:rsidRPr="004658A9">
        <w:rPr>
          <w:sz w:val="28"/>
          <w:szCs w:val="36"/>
          <w:highlight w:val="yellow"/>
        </w:rPr>
        <w:br w:type="page"/>
      </w:r>
    </w:p>
    <w:p w14:paraId="0ABE4FA3" w14:textId="15BC45BC" w:rsidR="004E3A5C" w:rsidRPr="004658A9" w:rsidRDefault="00FA6768" w:rsidP="004E3A5C">
      <w:pPr>
        <w:jc w:val="center"/>
        <w:rPr>
          <w:sz w:val="28"/>
          <w:szCs w:val="36"/>
        </w:rPr>
      </w:pPr>
      <w:r>
        <w:rPr>
          <w:noProof/>
          <w:lang w:eastAsia="fi-FI"/>
        </w:rPr>
        <w:lastRenderedPageBreak/>
        <w:drawing>
          <wp:anchor distT="0" distB="0" distL="114300" distR="114300" simplePos="0" relativeHeight="251684881" behindDoc="1" locked="0" layoutInCell="1" allowOverlap="1" wp14:anchorId="31A5A8D9" wp14:editId="3D0AA66D">
            <wp:simplePos x="0" y="0"/>
            <wp:positionH relativeFrom="column">
              <wp:posOffset>-1081377</wp:posOffset>
            </wp:positionH>
            <wp:positionV relativeFrom="paragraph">
              <wp:posOffset>-1065475</wp:posOffset>
            </wp:positionV>
            <wp:extent cx="7620224" cy="10951200"/>
            <wp:effectExtent l="0" t="0" r="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4201D14B" w14:textId="77777777" w:rsidR="00974BE1" w:rsidRPr="00F13992" w:rsidRDefault="00974BE1">
      <w:pPr>
        <w:jc w:val="left"/>
        <w:rPr>
          <w:rFonts w:cs="Arial"/>
          <w:b/>
          <w:bCs/>
          <w:color w:val="1EC08A"/>
          <w:kern w:val="32"/>
          <w:sz w:val="32"/>
          <w:szCs w:val="32"/>
        </w:rPr>
      </w:pPr>
      <w:r w:rsidRPr="009F10A5">
        <w:rPr>
          <w:noProof/>
          <w:lang w:eastAsia="nl-NL"/>
        </w:rPr>
        <mc:AlternateContent>
          <mc:Choice Requires="wpg">
            <w:drawing>
              <wp:anchor distT="0" distB="0" distL="114300" distR="114300" simplePos="0" relativeHeight="251658257" behindDoc="0" locked="0" layoutInCell="1" allowOverlap="1" wp14:anchorId="6CA26BB5" wp14:editId="2E0AE748">
                <wp:simplePos x="0" y="0"/>
                <wp:positionH relativeFrom="column">
                  <wp:posOffset>2447290</wp:posOffset>
                </wp:positionH>
                <wp:positionV relativeFrom="paragraph">
                  <wp:posOffset>1052830</wp:posOffset>
                </wp:positionV>
                <wp:extent cx="4032250" cy="1619885"/>
                <wp:effectExtent l="0" t="19050" r="25400" b="3746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wpg:grpSpPr>
                      <wps:wsp>
                        <wps:cNvPr id="53" name="Text Box 30"/>
                        <wps:cNvSpPr txBox="1">
                          <a:spLocks noChangeArrowheads="1"/>
                        </wps:cNvSpPr>
                        <wps:spPr bwMode="auto">
                          <a:xfrm>
                            <a:off x="5550" y="3098"/>
                            <a:ext cx="6350"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FCBC3F7" w14:textId="77777777" w:rsidR="00121128" w:rsidRPr="006E0C04" w:rsidRDefault="00121128" w:rsidP="00974BE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729A24A" w14:textId="77777777" w:rsidR="00121128" w:rsidRPr="006E0C04" w:rsidRDefault="00121128" w:rsidP="00974BE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343B644" w14:textId="77777777" w:rsidR="00121128" w:rsidRPr="00E7654F" w:rsidRDefault="00121128" w:rsidP="00974BE1">
                              <w:pPr>
                                <w:jc w:val="right"/>
                                <w:rPr>
                                  <w:color w:val="FFFFFF"/>
                                  <w:sz w:val="52"/>
                                  <w:szCs w:val="36"/>
                                </w:rPr>
                              </w:pPr>
                            </w:p>
                          </w:txbxContent>
                        </wps:txbx>
                        <wps:bodyPr rot="0" vert="horz" wrap="square" lIns="18000" tIns="46800" rIns="91440" bIns="45720" anchor="t" anchorCtr="0" upright="1">
                          <a:noAutofit/>
                        </wps:bodyPr>
                      </wps:wsp>
                      <wps:wsp>
                        <wps:cNvPr id="54" name="Text Box 31"/>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06A960FB" w14:textId="77777777" w:rsidR="00121128" w:rsidRPr="003D16B4" w:rsidRDefault="00121128" w:rsidP="00974BE1">
                              <w:pPr>
                                <w:jc w:val="center"/>
                                <w:rPr>
                                  <w:color w:val="FFFFFF"/>
                                  <w:sz w:val="96"/>
                                  <w:szCs w:val="96"/>
                                  <w:lang w:val="en-US"/>
                                </w:rPr>
                              </w:pPr>
                              <w:r w:rsidRPr="003D16B4">
                                <w:rPr>
                                  <w:color w:val="FFFFFF"/>
                                  <w:sz w:val="96"/>
                                  <w:szCs w:val="96"/>
                                  <w:lang w:val="en-US"/>
                                </w:rPr>
                                <w:t>7</w:t>
                              </w:r>
                            </w:p>
                            <w:p w14:paraId="2AFA31DC" w14:textId="77777777" w:rsidR="00121128" w:rsidRPr="0065240B" w:rsidRDefault="00121128" w:rsidP="00974BE1">
                              <w:pPr>
                                <w:rPr>
                                  <w:lang w:val="en-US"/>
                                </w:rPr>
                              </w:pPr>
                            </w:p>
                          </w:txbxContent>
                        </wps:txbx>
                        <wps:bodyPr rot="0" vert="horz" wrap="square" lIns="91440" tIns="45720" rIns="91440" bIns="45720" anchor="t" anchorCtr="0" upright="1">
                          <a:noAutofit/>
                        </wps:bodyPr>
                      </wps:wsp>
                      <wps:wsp>
                        <wps:cNvPr id="55" name="AutoShape 32"/>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CA26BB5" id="Group 52" o:spid="_x0000_s1053" style="position:absolute;margin-left:192.7pt;margin-top:82.9pt;width:317.5pt;height:127.55pt;z-index:251658257"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">
                <v:shape id="Text Box 30"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" fillcolor="#4958a0" strokecolor="white">
                  <v:stroke opacity="0"/>
                  <v:shadow offset=",5pt"/>
                  <v:textbox inset=".5mm,1.3mm">
                    <w:txbxContent>
                      <w:p w14:paraId="2FCBC3F7" w14:textId="77777777" w:rsidR="00121128" w:rsidRPr="006E0C04" w:rsidRDefault="00121128" w:rsidP="00974BE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729A24A" w14:textId="77777777" w:rsidR="00121128" w:rsidRPr="006E0C04" w:rsidRDefault="00121128" w:rsidP="00974BE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343B644" w14:textId="77777777" w:rsidR="00121128" w:rsidRPr="00E7654F" w:rsidRDefault="00121128" w:rsidP="00974BE1">
                        <w:pPr>
                          <w:jc w:val="right"/>
                          <w:rPr>
                            <w:color w:val="FFFFFF"/>
                            <w:sz w:val="52"/>
                            <w:szCs w:val="36"/>
                          </w:rPr>
                        </w:pPr>
                      </w:p>
                    </w:txbxContent>
                  </v:textbox>
                </v:shape>
                <v:shape id="Text Box 31"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" filled="f" stroked="f" strokecolor="#f8f8f8" strokeweight=".25pt">
                  <v:textbox>
                    <w:txbxContent>
                      <w:p w14:paraId="06A960FB" w14:textId="77777777" w:rsidR="00121128" w:rsidRPr="003D16B4" w:rsidRDefault="00121128" w:rsidP="00974BE1">
                        <w:pPr>
                          <w:jc w:val="center"/>
                          <w:rPr>
                            <w:color w:val="FFFFFF"/>
                            <w:sz w:val="96"/>
                            <w:szCs w:val="96"/>
                            <w:lang w:val="en-US"/>
                          </w:rPr>
                        </w:pPr>
                        <w:r w:rsidRPr="003D16B4">
                          <w:rPr>
                            <w:color w:val="FFFFFF"/>
                            <w:sz w:val="96"/>
                            <w:szCs w:val="96"/>
                            <w:lang w:val="en-US"/>
                          </w:rPr>
                          <w:t>7</w:t>
                        </w:r>
                      </w:p>
                      <w:p w14:paraId="2AFA31DC" w14:textId="77777777" w:rsidR="00121128" w:rsidRPr="0065240B" w:rsidRDefault="00121128" w:rsidP="00974BE1">
                        <w:pPr>
                          <w:rPr>
                            <w:lang w:val="en-US"/>
                          </w:rPr>
                        </w:pPr>
                      </w:p>
                    </w:txbxContent>
                  </v:textbox>
                </v:shape>
                <v:shape id="AutoShape 32"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" strokecolor="white" strokeweight="2.5pt">
                  <v:shadow offset=",5pt"/>
                </v:shape>
              </v:group>
            </w:pict>
          </mc:Fallback>
        </mc:AlternateContent>
      </w:r>
      <w:r w:rsidRPr="004658A9">
        <w:br w:type="page"/>
      </w:r>
    </w:p>
    <w:p w14:paraId="5AC7031C" w14:textId="77777777" w:rsidR="00275CD5" w:rsidRPr="004658A9" w:rsidRDefault="0066503B" w:rsidP="00F414E8">
      <w:pPr>
        <w:pStyle w:val="Heading1"/>
      </w:pPr>
      <w:bookmarkStart w:id="60" w:name="_Toc40083578"/>
      <w:r w:rsidRPr="00F13992">
        <w:lastRenderedPageBreak/>
        <w:t xml:space="preserve">Cross-border </w:t>
      </w:r>
      <w:r w:rsidR="003730DF" w:rsidRPr="004658A9">
        <w:t xml:space="preserve">Digital </w:t>
      </w:r>
      <w:r w:rsidR="00BA4C4D" w:rsidRPr="004658A9">
        <w:t>Public Administration</w:t>
      </w:r>
      <w:r w:rsidR="003730DF" w:rsidRPr="004658A9">
        <w:t xml:space="preserve"> Services for Citizens </w:t>
      </w:r>
      <w:bookmarkStart w:id="61" w:name="_Toc1475000"/>
      <w:r w:rsidR="00D72438" w:rsidRPr="004658A9">
        <w:t>and Businesses</w:t>
      </w:r>
      <w:bookmarkEnd w:id="60"/>
    </w:p>
    <w:p w14:paraId="1FCF3359" w14:textId="77777777" w:rsidR="004E73A0" w:rsidRPr="004658A9" w:rsidRDefault="004E73A0" w:rsidP="004E73A0">
      <w:r w:rsidRPr="004658A9">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22" w:history="1">
        <w:r w:rsidRPr="00F13992">
          <w:rPr>
            <w:rStyle w:val="Hyperlink"/>
          </w:rPr>
          <w:t>Your Europe</w:t>
        </w:r>
      </w:hyperlink>
      <w:r w:rsidRPr="004658A9">
        <w:t xml:space="preserve"> is taken as reference, as it is the EU one-stop shop which aims to simplify the life of both citizens and businesses b</w:t>
      </w:r>
      <w:r w:rsidRPr="00F13992">
        <w:t>y avoiding unneces</w:t>
      </w:r>
      <w:r w:rsidRPr="004658A9">
        <w:t xml:space="preserve">sary inconvenience and red tape in regard to ‘life and travel’, as well as ‘doing </w:t>
      </w:r>
      <w:proofErr w:type="gramStart"/>
      <w:r w:rsidRPr="004658A9">
        <w:t>business’</w:t>
      </w:r>
      <w:proofErr w:type="gramEnd"/>
      <w:r w:rsidRPr="004658A9">
        <w:t xml:space="preserve">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6AF19F91" w14:textId="77777777" w:rsidR="004E73A0" w:rsidRPr="004658A9" w:rsidRDefault="004E73A0" w:rsidP="004E73A0">
      <w:r w:rsidRPr="004658A9">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52836D65" w14:textId="77777777" w:rsidR="004E73A0" w:rsidRPr="004658A9" w:rsidRDefault="004E73A0" w:rsidP="007950CF">
      <w:pPr>
        <w:pStyle w:val="Heading2"/>
      </w:pPr>
      <w:r w:rsidRPr="004658A9">
        <w:t>Life and Travel</w:t>
      </w:r>
    </w:p>
    <w:p w14:paraId="17088EF1" w14:textId="77777777" w:rsidR="004E73A0" w:rsidRPr="004658A9" w:rsidRDefault="004E73A0" w:rsidP="004E73A0">
      <w:r w:rsidRPr="004658A9">
        <w:t>For citizens, the following groups of services can be found on the website:</w:t>
      </w:r>
    </w:p>
    <w:p w14:paraId="3E605F76" w14:textId="77777777" w:rsidR="004E73A0" w:rsidRPr="00F13992" w:rsidRDefault="00D0274A" w:rsidP="009F10A5">
      <w:pPr>
        <w:numPr>
          <w:ilvl w:val="0"/>
          <w:numId w:val="23"/>
        </w:numPr>
      </w:pPr>
      <w:hyperlink r:id="rId223" w:history="1">
        <w:r w:rsidR="004E73A0" w:rsidRPr="00F13992">
          <w:rPr>
            <w:rStyle w:val="Hyperlink"/>
          </w:rPr>
          <w:t>Travel</w:t>
        </w:r>
      </w:hyperlink>
      <w:r w:rsidR="004E73A0" w:rsidRPr="004658A9">
        <w:t xml:space="preserve"> (</w:t>
      </w:r>
      <w:proofErr w:type="gramStart"/>
      <w:r w:rsidR="004E73A0" w:rsidRPr="004658A9">
        <w:t>e.g.</w:t>
      </w:r>
      <w:proofErr w:type="gramEnd"/>
      <w:r w:rsidR="004E73A0" w:rsidRPr="004658A9">
        <w:t xml:space="preserve"> Documents needed for travelling in Europe); </w:t>
      </w:r>
    </w:p>
    <w:p w14:paraId="123AF648" w14:textId="77777777" w:rsidR="004E73A0" w:rsidRPr="00F13992" w:rsidRDefault="00D0274A" w:rsidP="009F10A5">
      <w:pPr>
        <w:numPr>
          <w:ilvl w:val="0"/>
          <w:numId w:val="23"/>
        </w:numPr>
      </w:pPr>
      <w:hyperlink r:id="rId224" w:history="1">
        <w:r w:rsidR="004E73A0" w:rsidRPr="00F13992">
          <w:rPr>
            <w:rStyle w:val="Hyperlink"/>
          </w:rPr>
          <w:t>Work and retirement</w:t>
        </w:r>
      </w:hyperlink>
      <w:r w:rsidR="004E73A0" w:rsidRPr="004658A9">
        <w:t xml:space="preserve"> (</w:t>
      </w:r>
      <w:proofErr w:type="gramStart"/>
      <w:r w:rsidR="004E73A0" w:rsidRPr="004658A9">
        <w:t>e.g.</w:t>
      </w:r>
      <w:proofErr w:type="gramEnd"/>
      <w:r w:rsidR="004E73A0" w:rsidRPr="004658A9">
        <w:t xml:space="preserve"> Unemployment and Benefits);</w:t>
      </w:r>
    </w:p>
    <w:p w14:paraId="7B06D569" w14:textId="77777777" w:rsidR="004E73A0" w:rsidRPr="00F13992" w:rsidRDefault="00D0274A" w:rsidP="009F10A5">
      <w:pPr>
        <w:numPr>
          <w:ilvl w:val="0"/>
          <w:numId w:val="23"/>
        </w:numPr>
      </w:pPr>
      <w:hyperlink r:id="rId225" w:history="1">
        <w:r w:rsidR="004E73A0" w:rsidRPr="00F13992">
          <w:rPr>
            <w:rStyle w:val="Hyperlink"/>
          </w:rPr>
          <w:t>Vehicles</w:t>
        </w:r>
      </w:hyperlink>
      <w:r w:rsidR="004E73A0" w:rsidRPr="004658A9">
        <w:t xml:space="preserve"> (</w:t>
      </w:r>
      <w:proofErr w:type="gramStart"/>
      <w:r w:rsidR="004E73A0" w:rsidRPr="004658A9">
        <w:t>e.g.</w:t>
      </w:r>
      <w:proofErr w:type="gramEnd"/>
      <w:r w:rsidR="004E73A0" w:rsidRPr="004658A9">
        <w:t xml:space="preserve"> Registration);</w:t>
      </w:r>
    </w:p>
    <w:p w14:paraId="50361242" w14:textId="77777777" w:rsidR="004E73A0" w:rsidRPr="00F13992" w:rsidRDefault="00D0274A" w:rsidP="009F10A5">
      <w:pPr>
        <w:numPr>
          <w:ilvl w:val="0"/>
          <w:numId w:val="23"/>
        </w:numPr>
      </w:pPr>
      <w:hyperlink r:id="rId226" w:history="1">
        <w:r w:rsidR="004E73A0" w:rsidRPr="00F13992">
          <w:rPr>
            <w:rStyle w:val="Hyperlink"/>
          </w:rPr>
          <w:t>Residence formalities</w:t>
        </w:r>
      </w:hyperlink>
      <w:r w:rsidR="004E73A0" w:rsidRPr="004658A9">
        <w:t xml:space="preserve"> (</w:t>
      </w:r>
      <w:proofErr w:type="gramStart"/>
      <w:r w:rsidR="004E73A0" w:rsidRPr="004658A9">
        <w:t>e.g.</w:t>
      </w:r>
      <w:proofErr w:type="gramEnd"/>
      <w:r w:rsidR="004E73A0" w:rsidRPr="004658A9">
        <w:t xml:space="preserve"> Elections abroad);</w:t>
      </w:r>
    </w:p>
    <w:p w14:paraId="45674438" w14:textId="77777777" w:rsidR="004E73A0" w:rsidRPr="00F13992" w:rsidRDefault="00D0274A" w:rsidP="009F10A5">
      <w:pPr>
        <w:numPr>
          <w:ilvl w:val="0"/>
          <w:numId w:val="23"/>
        </w:numPr>
      </w:pPr>
      <w:hyperlink r:id="rId227" w:history="1">
        <w:r w:rsidR="004E73A0" w:rsidRPr="00F13992">
          <w:rPr>
            <w:rStyle w:val="Hyperlink"/>
          </w:rPr>
          <w:t>Education and youth</w:t>
        </w:r>
      </w:hyperlink>
      <w:r w:rsidR="004E73A0" w:rsidRPr="004658A9">
        <w:t xml:space="preserve"> (</w:t>
      </w:r>
      <w:proofErr w:type="gramStart"/>
      <w:r w:rsidR="004E73A0" w:rsidRPr="004658A9">
        <w:t>e.g.</w:t>
      </w:r>
      <w:proofErr w:type="gramEnd"/>
      <w:r w:rsidR="004E73A0" w:rsidRPr="004658A9">
        <w:t xml:space="preserve"> Researchers);</w:t>
      </w:r>
    </w:p>
    <w:p w14:paraId="25B0F4CF" w14:textId="77777777" w:rsidR="004E73A0" w:rsidRPr="00F13992" w:rsidRDefault="00D0274A" w:rsidP="009F10A5">
      <w:pPr>
        <w:numPr>
          <w:ilvl w:val="0"/>
          <w:numId w:val="23"/>
        </w:numPr>
      </w:pPr>
      <w:hyperlink r:id="rId228" w:history="1">
        <w:r w:rsidR="004E73A0" w:rsidRPr="00F13992">
          <w:rPr>
            <w:rStyle w:val="Hyperlink"/>
          </w:rPr>
          <w:t>Health</w:t>
        </w:r>
      </w:hyperlink>
      <w:r w:rsidR="004E73A0" w:rsidRPr="004658A9">
        <w:t xml:space="preserve"> (</w:t>
      </w:r>
      <w:proofErr w:type="gramStart"/>
      <w:r w:rsidR="004E73A0" w:rsidRPr="004658A9">
        <w:t>e.g.</w:t>
      </w:r>
      <w:proofErr w:type="gramEnd"/>
      <w:r w:rsidR="004E73A0" w:rsidRPr="004658A9">
        <w:t xml:space="preserve"> Medical Treatment abroad);</w:t>
      </w:r>
    </w:p>
    <w:p w14:paraId="10AC6239" w14:textId="77777777" w:rsidR="004E73A0" w:rsidRPr="00F13992" w:rsidRDefault="00D0274A" w:rsidP="009F10A5">
      <w:pPr>
        <w:numPr>
          <w:ilvl w:val="0"/>
          <w:numId w:val="23"/>
        </w:numPr>
      </w:pPr>
      <w:hyperlink r:id="rId229" w:history="1">
        <w:r w:rsidR="004E73A0" w:rsidRPr="00F13992">
          <w:rPr>
            <w:rStyle w:val="Hyperlink"/>
          </w:rPr>
          <w:t>Family</w:t>
        </w:r>
      </w:hyperlink>
      <w:r w:rsidR="004E73A0" w:rsidRPr="004658A9">
        <w:t xml:space="preserve"> (</w:t>
      </w:r>
      <w:proofErr w:type="gramStart"/>
      <w:r w:rsidR="004E73A0" w:rsidRPr="004658A9">
        <w:t>e.g.</w:t>
      </w:r>
      <w:proofErr w:type="gramEnd"/>
      <w:r w:rsidR="004E73A0" w:rsidRPr="004658A9">
        <w:t xml:space="preserve"> Couples);</w:t>
      </w:r>
    </w:p>
    <w:p w14:paraId="4040E0F3" w14:textId="77777777" w:rsidR="004E73A0" w:rsidRPr="004658A9" w:rsidRDefault="00D0274A" w:rsidP="009F10A5">
      <w:pPr>
        <w:numPr>
          <w:ilvl w:val="0"/>
          <w:numId w:val="23"/>
        </w:numPr>
      </w:pPr>
      <w:hyperlink r:id="rId230" w:history="1">
        <w:r w:rsidR="004E73A0" w:rsidRPr="00F13992">
          <w:rPr>
            <w:rStyle w:val="Hyperlink"/>
          </w:rPr>
          <w:t>Consumers</w:t>
        </w:r>
      </w:hyperlink>
      <w:r w:rsidR="004E73A0" w:rsidRPr="004658A9">
        <w:t xml:space="preserve"> </w:t>
      </w:r>
      <w:r w:rsidR="004E73A0" w:rsidRPr="00F13992">
        <w:t>(</w:t>
      </w:r>
      <w:proofErr w:type="gramStart"/>
      <w:r w:rsidR="004E73A0" w:rsidRPr="00F13992">
        <w:t>e.g.</w:t>
      </w:r>
      <w:proofErr w:type="gramEnd"/>
      <w:r w:rsidR="004E73A0" w:rsidRPr="00F13992">
        <w:t xml:space="preserve"> Shopping).</w:t>
      </w:r>
    </w:p>
    <w:p w14:paraId="1402A59E" w14:textId="77777777" w:rsidR="004E73A0" w:rsidRPr="004658A9" w:rsidRDefault="004E73A0" w:rsidP="007950CF">
      <w:pPr>
        <w:pStyle w:val="Heading2"/>
      </w:pPr>
      <w:r w:rsidRPr="004658A9">
        <w:t>Doing Business</w:t>
      </w:r>
    </w:p>
    <w:p w14:paraId="449861FC" w14:textId="77777777" w:rsidR="004E73A0" w:rsidRPr="004658A9" w:rsidRDefault="004E73A0" w:rsidP="004E73A0">
      <w:r w:rsidRPr="004658A9">
        <w:t>Regarding businesses, the groups of services on the website concern:</w:t>
      </w:r>
    </w:p>
    <w:p w14:paraId="24F3D43E" w14:textId="77777777" w:rsidR="004E73A0" w:rsidRPr="00F13992" w:rsidRDefault="00D0274A" w:rsidP="009F10A5">
      <w:pPr>
        <w:numPr>
          <w:ilvl w:val="0"/>
          <w:numId w:val="22"/>
        </w:numPr>
      </w:pPr>
      <w:hyperlink r:id="rId231" w:history="1">
        <w:r w:rsidR="004E73A0" w:rsidRPr="00F13992">
          <w:rPr>
            <w:rStyle w:val="Hyperlink"/>
          </w:rPr>
          <w:t>Running a business</w:t>
        </w:r>
      </w:hyperlink>
      <w:r w:rsidR="004E73A0" w:rsidRPr="004658A9">
        <w:t xml:space="preserve"> (</w:t>
      </w:r>
      <w:proofErr w:type="gramStart"/>
      <w:r w:rsidR="004E73A0" w:rsidRPr="004658A9">
        <w:t>e.g.</w:t>
      </w:r>
      <w:proofErr w:type="gramEnd"/>
      <w:r w:rsidR="004E73A0" w:rsidRPr="004658A9">
        <w:t xml:space="preserve"> Developing a business);</w:t>
      </w:r>
    </w:p>
    <w:p w14:paraId="3922243E" w14:textId="77777777" w:rsidR="004E73A0" w:rsidRPr="00F13992" w:rsidRDefault="00D0274A" w:rsidP="009F10A5">
      <w:pPr>
        <w:numPr>
          <w:ilvl w:val="0"/>
          <w:numId w:val="22"/>
        </w:numPr>
      </w:pPr>
      <w:hyperlink r:id="rId232" w:history="1">
        <w:r w:rsidR="004E73A0" w:rsidRPr="00F13992">
          <w:rPr>
            <w:rStyle w:val="Hyperlink"/>
          </w:rPr>
          <w:t>Taxation</w:t>
        </w:r>
      </w:hyperlink>
      <w:r w:rsidR="004E73A0" w:rsidRPr="004658A9">
        <w:t xml:space="preserve"> (</w:t>
      </w:r>
      <w:proofErr w:type="gramStart"/>
      <w:r w:rsidR="004E73A0" w:rsidRPr="004658A9">
        <w:t>e.g.</w:t>
      </w:r>
      <w:proofErr w:type="gramEnd"/>
      <w:r w:rsidR="004E73A0" w:rsidRPr="004658A9">
        <w:t xml:space="preserve"> Business tax);</w:t>
      </w:r>
    </w:p>
    <w:p w14:paraId="6DD53091" w14:textId="77777777" w:rsidR="004E73A0" w:rsidRPr="00F13992" w:rsidRDefault="00D0274A" w:rsidP="009F10A5">
      <w:pPr>
        <w:numPr>
          <w:ilvl w:val="0"/>
          <w:numId w:val="22"/>
        </w:numPr>
      </w:pPr>
      <w:hyperlink r:id="rId233" w:history="1">
        <w:r w:rsidR="004E73A0" w:rsidRPr="00F13992">
          <w:rPr>
            <w:rStyle w:val="Hyperlink"/>
          </w:rPr>
          <w:t>Selling in the EU</w:t>
        </w:r>
      </w:hyperlink>
      <w:r w:rsidR="004E73A0" w:rsidRPr="004658A9">
        <w:t xml:space="preserve"> (</w:t>
      </w:r>
      <w:proofErr w:type="gramStart"/>
      <w:r w:rsidR="004E73A0" w:rsidRPr="004658A9">
        <w:t>e.g.</w:t>
      </w:r>
      <w:proofErr w:type="gramEnd"/>
      <w:r w:rsidR="004E73A0" w:rsidRPr="004658A9">
        <w:t xml:space="preserve"> Public contracts); </w:t>
      </w:r>
    </w:p>
    <w:p w14:paraId="26B526E9" w14:textId="77777777" w:rsidR="004E73A0" w:rsidRPr="00F13992" w:rsidRDefault="00D0274A" w:rsidP="009F10A5">
      <w:pPr>
        <w:numPr>
          <w:ilvl w:val="0"/>
          <w:numId w:val="22"/>
        </w:numPr>
      </w:pPr>
      <w:hyperlink r:id="rId234" w:history="1">
        <w:r w:rsidR="004E73A0" w:rsidRPr="00F13992">
          <w:rPr>
            <w:rStyle w:val="Hyperlink"/>
          </w:rPr>
          <w:t>Human Resources</w:t>
        </w:r>
      </w:hyperlink>
      <w:r w:rsidR="004E73A0" w:rsidRPr="004658A9">
        <w:t xml:space="preserve"> (</w:t>
      </w:r>
      <w:proofErr w:type="gramStart"/>
      <w:r w:rsidR="004E73A0" w:rsidRPr="004658A9">
        <w:t>e.g.</w:t>
      </w:r>
      <w:proofErr w:type="gramEnd"/>
      <w:r w:rsidR="004E73A0" w:rsidRPr="004658A9">
        <w:t xml:space="preserve"> Employment contracts);</w:t>
      </w:r>
    </w:p>
    <w:p w14:paraId="0EA2726B" w14:textId="77777777" w:rsidR="004E73A0" w:rsidRPr="00F13992" w:rsidRDefault="00D0274A" w:rsidP="009F10A5">
      <w:pPr>
        <w:numPr>
          <w:ilvl w:val="0"/>
          <w:numId w:val="22"/>
        </w:numPr>
      </w:pPr>
      <w:hyperlink r:id="rId235" w:history="1">
        <w:r w:rsidR="004E73A0" w:rsidRPr="00F13992">
          <w:rPr>
            <w:rStyle w:val="Hyperlink"/>
          </w:rPr>
          <w:t>Product requirements</w:t>
        </w:r>
      </w:hyperlink>
      <w:r w:rsidR="004E73A0" w:rsidRPr="004658A9">
        <w:t xml:space="preserve"> (</w:t>
      </w:r>
      <w:proofErr w:type="gramStart"/>
      <w:r w:rsidR="004E73A0" w:rsidRPr="004658A9">
        <w:t>e.g.</w:t>
      </w:r>
      <w:proofErr w:type="gramEnd"/>
      <w:r w:rsidR="004E73A0" w:rsidRPr="004658A9">
        <w:t xml:space="preserve"> Standards);</w:t>
      </w:r>
    </w:p>
    <w:p w14:paraId="090C2813" w14:textId="77777777" w:rsidR="004E73A0" w:rsidRPr="00F13992" w:rsidRDefault="00D0274A" w:rsidP="009F10A5">
      <w:pPr>
        <w:numPr>
          <w:ilvl w:val="0"/>
          <w:numId w:val="22"/>
        </w:numPr>
      </w:pPr>
      <w:hyperlink r:id="rId236" w:history="1">
        <w:r w:rsidR="004E73A0" w:rsidRPr="00F13992">
          <w:rPr>
            <w:rStyle w:val="Hyperlink"/>
          </w:rPr>
          <w:t>Financing and Funding</w:t>
        </w:r>
      </w:hyperlink>
      <w:r w:rsidR="004E73A0" w:rsidRPr="004658A9">
        <w:t xml:space="preserve"> (</w:t>
      </w:r>
      <w:proofErr w:type="gramStart"/>
      <w:r w:rsidR="004E73A0" w:rsidRPr="004658A9">
        <w:t>e.g.</w:t>
      </w:r>
      <w:proofErr w:type="gramEnd"/>
      <w:r w:rsidR="004E73A0" w:rsidRPr="004658A9">
        <w:t xml:space="preserve"> Accounting);</w:t>
      </w:r>
    </w:p>
    <w:p w14:paraId="326A1308" w14:textId="77777777" w:rsidR="00275CD5" w:rsidRPr="00F13992" w:rsidRDefault="00D0274A" w:rsidP="009F10A5">
      <w:pPr>
        <w:numPr>
          <w:ilvl w:val="0"/>
          <w:numId w:val="22"/>
        </w:numPr>
      </w:pPr>
      <w:hyperlink r:id="rId237" w:history="1">
        <w:r w:rsidR="004E73A0" w:rsidRPr="00F13992">
          <w:rPr>
            <w:rStyle w:val="Hyperlink"/>
          </w:rPr>
          <w:t>Dealing with Customers</w:t>
        </w:r>
      </w:hyperlink>
      <w:r w:rsidR="004E73A0" w:rsidRPr="004658A9">
        <w:t xml:space="preserve"> (</w:t>
      </w:r>
      <w:proofErr w:type="gramStart"/>
      <w:r w:rsidR="004E73A0" w:rsidRPr="004658A9">
        <w:t>e.g.</w:t>
      </w:r>
      <w:proofErr w:type="gramEnd"/>
      <w:r w:rsidR="004E73A0" w:rsidRPr="004658A9">
        <w:t xml:space="preserve"> Data protection).</w:t>
      </w:r>
    </w:p>
    <w:bookmarkEnd w:id="61"/>
    <w:p w14:paraId="2A68E13D" w14:textId="77777777" w:rsidR="00D616D4" w:rsidRPr="004658A9" w:rsidRDefault="002B5256" w:rsidP="00A855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sectPr w:rsidR="00D616D4" w:rsidRPr="004658A9" w:rsidSect="00AB5D74">
          <w:type w:val="continuous"/>
          <w:pgSz w:w="11906" w:h="16838" w:code="9"/>
          <w:pgMar w:top="1702" w:right="1418" w:bottom="1418" w:left="1701" w:header="0" w:footer="385" w:gutter="0"/>
          <w:cols w:space="708"/>
          <w:titlePg/>
          <w:docGrid w:linePitch="360"/>
        </w:sectPr>
      </w:pPr>
      <w:r w:rsidRPr="004658A9">
        <w:rPr>
          <w:rStyle w:val="normaltextrun"/>
          <w:color w:val="000000"/>
          <w:szCs w:val="20"/>
          <w:shd w:val="clear" w:color="auto" w:fill="FFFFFF"/>
        </w:rPr>
        <w:t>.</w:t>
      </w:r>
    </w:p>
    <w:p w14:paraId="1495B801" w14:textId="20020E4B" w:rsidR="00D616D4" w:rsidRPr="004658A9" w:rsidRDefault="00695148" w:rsidP="00695148">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4EC0C5D8" w14:textId="77777777" w:rsidR="00D616D4" w:rsidRPr="00F13992" w:rsidRDefault="00D616D4" w:rsidP="00A855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472D43F" w14:textId="77777777" w:rsidR="00D616D4" w:rsidRPr="004658A9" w:rsidRDefault="00D616D4" w:rsidP="00A855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B539FC0" w14:textId="77777777" w:rsidR="00D616D4" w:rsidRPr="004658A9" w:rsidRDefault="00D616D4" w:rsidP="00A855CD">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2244511" w14:textId="77777777" w:rsidR="006D166B" w:rsidRPr="004658A9" w:rsidRDefault="006D166B" w:rsidP="006D166B">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4658A9">
        <w:rPr>
          <w:rFonts w:ascii="EC Square Sans Cond Pro" w:hAnsi="EC Square Sans Cond Pro" w:cs="EC Square Sans Pro Medium"/>
          <w:color w:val="4958A0"/>
          <w:sz w:val="36"/>
          <w:szCs w:val="36"/>
          <w:lang w:eastAsia="fr-BE"/>
        </w:rPr>
        <w:t>The Digital Public Administration Factsheets</w:t>
      </w:r>
    </w:p>
    <w:p w14:paraId="047A7F7C" w14:textId="77777777" w:rsidR="006D166B" w:rsidRPr="004658A9" w:rsidRDefault="006D166B" w:rsidP="006D166B">
      <w:pPr>
        <w:rPr>
          <w:rFonts w:ascii="EC Square Sans Cond Pro" w:hAnsi="EC Square Sans Cond Pro" w:cs="EC Square Sans Pro"/>
          <w:lang w:eastAsia="fr-BE"/>
        </w:rPr>
      </w:pPr>
      <w:r w:rsidRPr="004658A9">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6A797782" w14:textId="39F6C0EC" w:rsidR="00234C11" w:rsidRPr="00F13992" w:rsidRDefault="006D166B" w:rsidP="00234C11">
      <w:pPr>
        <w:pStyle w:val="tabletext"/>
        <w:rPr>
          <w:rFonts w:ascii="EC Square Sans Cond Pro" w:hAnsi="EC Square Sans Cond Pro" w:cs="EC Square Sans Pro"/>
          <w:lang w:eastAsia="fr-BE"/>
        </w:rPr>
      </w:pPr>
      <w:r w:rsidRPr="004658A9">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234C11" w:rsidRPr="004658A9">
        <w:rPr>
          <w:rFonts w:ascii="EC Square Sans Cond Pro" w:hAnsi="EC Square Sans Cond Pro" w:cs="EC Square Sans Pro"/>
          <w:lang w:eastAsia="fr-BE"/>
        </w:rPr>
        <w:t>John Kootstra (</w:t>
      </w:r>
      <w:r w:rsidR="00234C11" w:rsidRPr="004658A9">
        <w:rPr>
          <w:rFonts w:ascii="EC Square Sans Cond Pro" w:hAnsi="EC Square Sans Cond Pro" w:cs="EC Square Sans Pro"/>
          <w:bCs/>
          <w:lang w:eastAsia="fr-BE"/>
        </w:rPr>
        <w:t>Ministry of the Interior and Kingdom Relations).</w:t>
      </w:r>
      <w:r w:rsidR="00F13992">
        <w:rPr>
          <w:rFonts w:ascii="EC Square Sans Cond Pro" w:hAnsi="EC Square Sans Cond Pro" w:cs="EC Square Sans Pro"/>
          <w:bCs/>
          <w:lang w:eastAsia="fr-BE"/>
        </w:rPr>
        <w:t xml:space="preserve"> </w:t>
      </w:r>
    </w:p>
    <w:p w14:paraId="50EAB0A9" w14:textId="77777777" w:rsidR="00A855CD" w:rsidRPr="004658A9" w:rsidRDefault="00A855CD" w:rsidP="00A855CD">
      <w:pPr>
        <w:autoSpaceDE w:val="0"/>
        <w:autoSpaceDN w:val="0"/>
        <w:adjustRightInd w:val="0"/>
        <w:rPr>
          <w:rFonts w:ascii="EC Square Sans Cond Pro" w:hAnsi="EC Square Sans Cond Pro" w:cs="EC Square Sans Pro"/>
          <w:lang w:eastAsia="fr-BE"/>
        </w:rPr>
      </w:pPr>
    </w:p>
    <w:p w14:paraId="56881597" w14:textId="386A3784" w:rsidR="00A855CD" w:rsidRPr="004658A9" w:rsidRDefault="00B37350" w:rsidP="00A855CD">
      <w:pPr>
        <w:jc w:val="left"/>
        <w:rPr>
          <w:rFonts w:ascii="Calibri" w:hAnsi="Calibri"/>
          <w:i/>
          <w:iCs/>
          <w:color w:val="auto"/>
          <w:lang w:eastAsia="en-US"/>
        </w:rPr>
      </w:pPr>
      <w:r w:rsidRPr="009F10A5">
        <w:rPr>
          <w:noProof/>
          <w:lang w:eastAsia="nl-NL"/>
        </w:rPr>
        <w:drawing>
          <wp:anchor distT="0" distB="0" distL="114300" distR="114300" simplePos="0" relativeHeight="251658247" behindDoc="1" locked="0" layoutInCell="1" allowOverlap="1" wp14:anchorId="7357779D" wp14:editId="7D94C6A8">
            <wp:simplePos x="0" y="0"/>
            <wp:positionH relativeFrom="margin">
              <wp:posOffset>-1905</wp:posOffset>
            </wp:positionH>
            <wp:positionV relativeFrom="paragraph">
              <wp:posOffset>-9525</wp:posOffset>
            </wp:positionV>
            <wp:extent cx="225425" cy="212090"/>
            <wp:effectExtent l="0" t="0" r="0" b="0"/>
            <wp:wrapNone/>
            <wp:docPr id="49" name="Picture 2" descr="W + WAVESTONE–RGB">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38"/>
                    </pic:cNvPr>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F13992">
        <w:rPr>
          <w:rFonts w:ascii="Calibri" w:hAnsi="Calibri"/>
          <w:i/>
          <w:iCs/>
          <w:color w:val="auto"/>
          <w:lang w:eastAsia="en-US"/>
        </w:rPr>
        <w:t xml:space="preserve">    </w:t>
      </w:r>
      <w:r w:rsidR="005A23F2">
        <w:rPr>
          <w:rFonts w:ascii="Calibri" w:hAnsi="Calibri"/>
          <w:i/>
          <w:iCs/>
          <w:color w:val="auto"/>
          <w:lang w:eastAsia="en-US"/>
        </w:rPr>
        <w:t xml:space="preserve">    </w:t>
      </w:r>
      <w:r w:rsidR="00F13992">
        <w:rPr>
          <w:rFonts w:ascii="Calibri" w:hAnsi="Calibri"/>
          <w:i/>
          <w:iCs/>
          <w:color w:val="auto"/>
          <w:lang w:eastAsia="en-US"/>
        </w:rPr>
        <w:t xml:space="preserve"> </w:t>
      </w:r>
      <w:r w:rsidR="00A855CD" w:rsidRPr="00F13992">
        <w:rPr>
          <w:rFonts w:ascii="EC Square Sans Cond Pro" w:hAnsi="EC Square Sans Cond Pro" w:cs="EC Square Sans Pro"/>
          <w:i/>
          <w:lang w:eastAsia="fr-BE"/>
        </w:rPr>
        <w:t xml:space="preserve">The Digital </w:t>
      </w:r>
      <w:r w:rsidR="006D166B" w:rsidRPr="004658A9">
        <w:rPr>
          <w:rFonts w:ascii="EC Square Sans Cond Pro" w:hAnsi="EC Square Sans Cond Pro" w:cs="EC Square Sans Pro"/>
          <w:i/>
          <w:lang w:eastAsia="fr-BE"/>
        </w:rPr>
        <w:t>Public Administration</w:t>
      </w:r>
      <w:r w:rsidR="00A855CD" w:rsidRPr="004658A9">
        <w:rPr>
          <w:rFonts w:ascii="EC Square Sans Cond Pro" w:hAnsi="EC Square Sans Cond Pro" w:cs="EC Square Sans Pro"/>
          <w:i/>
          <w:lang w:eastAsia="fr-BE"/>
        </w:rPr>
        <w:t xml:space="preserve"> Factsheets are prepared for the European Commission by</w:t>
      </w:r>
      <w:r w:rsidR="00A855CD" w:rsidRPr="004658A9">
        <w:rPr>
          <w:rStyle w:val="Hyperlink"/>
          <w:rFonts w:ascii="Calibri" w:hAnsi="Calibri"/>
        </w:rPr>
        <w:t xml:space="preserve"> </w:t>
      </w:r>
      <w:hyperlink r:id="rId240" w:history="1">
        <w:r w:rsidR="00A855CD" w:rsidRPr="00F13992">
          <w:rPr>
            <w:rFonts w:ascii="EC Square Sans Cond Pro" w:hAnsi="EC Square Sans Cond Pro" w:cs="EC Square Sans Pro"/>
            <w:i/>
            <w:color w:val="2F5496"/>
            <w:lang w:eastAsia="fr-BE"/>
          </w:rPr>
          <w:t>Wavestone</w:t>
        </w:r>
      </w:hyperlink>
      <w:r w:rsidR="005A23F2">
        <w:rPr>
          <w:rFonts w:ascii="EC Square Sans Cond Pro" w:hAnsi="EC Square Sans Cond Pro" w:cs="EC Square Sans Pro"/>
          <w:i/>
          <w:color w:val="2F5496"/>
          <w:lang w:eastAsia="fr-BE"/>
        </w:rPr>
        <w:t>.</w:t>
      </w:r>
    </w:p>
    <w:p w14:paraId="42DDCAA9" w14:textId="77777777" w:rsidR="00746AC1" w:rsidRDefault="00746AC1" w:rsidP="00ED260B">
      <w:pPr>
        <w:spacing w:after="120"/>
        <w:rPr>
          <w:lang w:val="it-IT"/>
        </w:rPr>
      </w:pPr>
    </w:p>
    <w:p w14:paraId="38273DA2" w14:textId="77777777" w:rsidR="00746AC1" w:rsidRPr="004F0BB9" w:rsidRDefault="00746AC1" w:rsidP="00746AC1">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5474523B" w14:textId="77777777" w:rsidR="00746AC1" w:rsidRDefault="00746AC1" w:rsidP="00746AC1">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41"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0D838E3C" w14:textId="77777777" w:rsidR="00746AC1" w:rsidRPr="00F86C36" w:rsidRDefault="00746AC1" w:rsidP="00746AC1">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0AF43D63" w14:textId="77777777" w:rsidR="00746AC1" w:rsidRDefault="00746AC1" w:rsidP="00746AC1">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42"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56E3AB2C" w14:textId="77777777" w:rsidR="00746AC1" w:rsidRDefault="00746AC1" w:rsidP="00746AC1">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772A9744" w14:textId="2AECCE0C" w:rsidR="00746AC1" w:rsidRPr="002F0134" w:rsidRDefault="00746AC1" w:rsidP="00746AC1">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en-US" w:eastAsia="en-US"/>
        </w:rPr>
        <w:drawing>
          <wp:anchor distT="0" distB="0" distL="114300" distR="114300" simplePos="0" relativeHeight="251691025" behindDoc="1" locked="0" layoutInCell="1" allowOverlap="1" wp14:anchorId="51B48B7D" wp14:editId="5CFB2CA6">
            <wp:simplePos x="0" y="0"/>
            <wp:positionH relativeFrom="column">
              <wp:posOffset>2595245</wp:posOffset>
            </wp:positionH>
            <wp:positionV relativeFrom="paragraph">
              <wp:posOffset>67310</wp:posOffset>
            </wp:positionV>
            <wp:extent cx="3376930" cy="1446530"/>
            <wp:effectExtent l="0" t="0" r="0" b="127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val="en-US" w:eastAsia="fr-BE"/>
        </w:rPr>
        <w:t>Follow us</w:t>
      </w:r>
    </w:p>
    <w:p w14:paraId="37F9F534" w14:textId="1202A270" w:rsidR="00746AC1" w:rsidRPr="004F0BB9" w:rsidRDefault="00746AC1" w:rsidP="00746AC1">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90001" behindDoc="1" locked="0" layoutInCell="1" allowOverlap="1" wp14:anchorId="165808F0" wp14:editId="18A5217E">
            <wp:simplePos x="0" y="0"/>
            <wp:positionH relativeFrom="column">
              <wp:posOffset>3810</wp:posOffset>
            </wp:positionH>
            <wp:positionV relativeFrom="paragraph">
              <wp:posOffset>91440</wp:posOffset>
            </wp:positionV>
            <wp:extent cx="225425" cy="182880"/>
            <wp:effectExtent l="0" t="0" r="3175" b="7620"/>
            <wp:wrapNone/>
            <wp:docPr id="27" name="Picture 27"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45" w:history="1">
        <w:r>
          <w:rPr>
            <w:rStyle w:val="Hyperlink"/>
            <w:rFonts w:ascii="EC Square Sans Cond Pro" w:hAnsi="EC Square Sans Cond Pro"/>
            <w:lang w:val="fr-FR"/>
          </w:rPr>
          <w:t>InteroperableEurope</w:t>
        </w:r>
      </w:hyperlink>
    </w:p>
    <w:p w14:paraId="0B409C24" w14:textId="77777777" w:rsidR="00746AC1" w:rsidRPr="004F0BB9" w:rsidRDefault="00D0274A" w:rsidP="00746AC1">
      <w:pPr>
        <w:autoSpaceDE w:val="0"/>
        <w:autoSpaceDN w:val="0"/>
        <w:adjustRightInd w:val="0"/>
        <w:spacing w:before="40" w:line="181" w:lineRule="atLeast"/>
        <w:ind w:left="567"/>
        <w:jc w:val="left"/>
        <w:rPr>
          <w:rFonts w:ascii="EC Square Sans Cond Pro" w:hAnsi="EC Square Sans Cond Pro"/>
          <w:color w:val="034EA2"/>
          <w:lang w:val="fr-FR"/>
        </w:rPr>
      </w:pPr>
      <w:hyperlink r:id="rId246" w:history="1">
        <w:r w:rsidR="00746AC1" w:rsidRPr="004F0BB9">
          <w:rPr>
            <w:rStyle w:val="Hyperlink"/>
            <w:rFonts w:ascii="EC Square Sans Cond Pro" w:hAnsi="EC Square Sans Cond Pro"/>
            <w:lang w:val="fr-FR"/>
          </w:rPr>
          <w:t>@Joinup_eu</w:t>
        </w:r>
      </w:hyperlink>
    </w:p>
    <w:p w14:paraId="48B2D929" w14:textId="40A29B51" w:rsidR="00746AC1" w:rsidRPr="004F0BB9" w:rsidRDefault="00746AC1" w:rsidP="00746AC1">
      <w:pPr>
        <w:autoSpaceDE w:val="0"/>
        <w:autoSpaceDN w:val="0"/>
        <w:adjustRightInd w:val="0"/>
        <w:spacing w:before="40" w:line="181" w:lineRule="atLeast"/>
        <w:ind w:left="567"/>
        <w:jc w:val="left"/>
        <w:rPr>
          <w:rFonts w:ascii="EC Square Sans Cond Pro" w:hAnsi="EC Square Sans Cond Pro"/>
          <w:color w:val="034EA2"/>
          <w:lang w:val="fr-FR"/>
        </w:rPr>
      </w:pPr>
    </w:p>
    <w:p w14:paraId="1041C9B2" w14:textId="7C7A029D" w:rsidR="00746AC1" w:rsidRPr="00AE5D2E" w:rsidRDefault="00D0274A" w:rsidP="00746AC1">
      <w:pPr>
        <w:rPr>
          <w:color w:val="034EA2"/>
          <w:lang w:val="fr-FR"/>
        </w:rPr>
      </w:pPr>
      <w:r>
        <w:rPr>
          <w:noProof/>
          <w:lang w:val="fr-FR"/>
        </w:rPr>
        <w:drawing>
          <wp:anchor distT="0" distB="0" distL="114300" distR="114300" simplePos="0" relativeHeight="251694097" behindDoc="1" locked="0" layoutInCell="1" allowOverlap="1" wp14:anchorId="6FC33818" wp14:editId="2F4BE2B0">
            <wp:simplePos x="0" y="0"/>
            <wp:positionH relativeFrom="column">
              <wp:posOffset>0</wp:posOffset>
            </wp:positionH>
            <wp:positionV relativeFrom="paragraph">
              <wp:posOffset>-635</wp:posOffset>
            </wp:positionV>
            <wp:extent cx="194945" cy="2159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7">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r w:rsidR="00746AC1" w:rsidRPr="004F0BB9">
        <w:rPr>
          <w:lang w:val="fr-FR"/>
        </w:rPr>
        <w:t xml:space="preserve">        </w:t>
      </w:r>
      <w:hyperlink r:id="rId248" w:history="1">
        <w:proofErr w:type="spellStart"/>
        <w:r w:rsidR="00746AC1">
          <w:rPr>
            <w:rStyle w:val="Hyperlink"/>
            <w:rFonts w:ascii="EC Square Sans Cond Pro" w:hAnsi="EC Square Sans Cond Pro"/>
            <w:lang w:val="fr-FR"/>
          </w:rPr>
          <w:t>Interoperable</w:t>
        </w:r>
        <w:proofErr w:type="spellEnd"/>
      </w:hyperlink>
      <w:r w:rsidR="00746AC1" w:rsidRPr="00AE5D2E">
        <w:rPr>
          <w:rStyle w:val="Hyperlink"/>
          <w:rFonts w:ascii="EC Square Sans Cond Pro" w:hAnsi="EC Square Sans Cond Pro"/>
          <w:lang w:val="fr-FR"/>
        </w:rPr>
        <w:t xml:space="preserve"> </w:t>
      </w:r>
      <w:r w:rsidR="00746AC1">
        <w:rPr>
          <w:rStyle w:val="Hyperlink"/>
          <w:rFonts w:ascii="EC Square Sans Cond Pro" w:hAnsi="EC Square Sans Cond Pro"/>
          <w:lang w:val="fr-FR"/>
        </w:rPr>
        <w:t>Europe</w:t>
      </w:r>
    </w:p>
    <w:p w14:paraId="46E3764C" w14:textId="77777777" w:rsidR="00746AC1" w:rsidRPr="004F0BB9" w:rsidRDefault="00746AC1" w:rsidP="00746AC1">
      <w:pPr>
        <w:pStyle w:val="BodyText"/>
        <w:rPr>
          <w:lang w:val="fr-FR"/>
        </w:rPr>
      </w:pPr>
    </w:p>
    <w:p w14:paraId="77C808CC" w14:textId="2124AFF8" w:rsidR="00585763" w:rsidRPr="009F10A5" w:rsidRDefault="00B37350" w:rsidP="00ED260B">
      <w:pPr>
        <w:spacing w:after="120"/>
        <w:rPr>
          <w:lang w:val="it-IT"/>
        </w:rPr>
      </w:pPr>
      <w:r w:rsidRPr="009F10A5">
        <w:rPr>
          <w:noProof/>
          <w:lang w:eastAsia="nl-NL"/>
        </w:rPr>
        <mc:AlternateContent>
          <mc:Choice Requires="wps">
            <w:drawing>
              <wp:anchor distT="0" distB="0" distL="114300" distR="114300" simplePos="0" relativeHeight="251658242" behindDoc="0" locked="0" layoutInCell="1" allowOverlap="1" wp14:anchorId="214DFDE6" wp14:editId="4812367F">
                <wp:simplePos x="0" y="0"/>
                <wp:positionH relativeFrom="page">
                  <wp:posOffset>0</wp:posOffset>
                </wp:positionH>
                <wp:positionV relativeFrom="margin">
                  <wp:posOffset>-1072515</wp:posOffset>
                </wp:positionV>
                <wp:extent cx="7568565" cy="1320165"/>
                <wp:effectExtent l="0" t="0" r="0" b="0"/>
                <wp:wrapSquare wrapText="bothSides"/>
                <wp:docPr id="1"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49AF24D1" w14:textId="77777777" w:rsidR="00121128" w:rsidRPr="00040BDF" w:rsidRDefault="00121128" w:rsidP="00A855CD">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14DFDE6" id="Rectangle 242" o:spid="_x0000_s1057" style="position:absolute;left:0;text-align:left;margin-left:0;margin-top:-84.45pt;width:595.95pt;height:103.9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hoBwIAAPE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" fillcolor="#039" stroked="f">
                <v:textbox>
                  <w:txbxContent>
                    <w:p w14:paraId="49AF24D1" w14:textId="77777777" w:rsidR="00121128" w:rsidRPr="00040BDF" w:rsidRDefault="00121128" w:rsidP="00A855CD">
                      <w:pPr>
                        <w:jc w:val="left"/>
                        <w:rPr>
                          <w:rFonts w:ascii="EC Square Sans Cond Pro" w:hAnsi="EC Square Sans Cond Pro"/>
                          <w:i/>
                          <w:color w:val="002060"/>
                        </w:rPr>
                      </w:pPr>
                    </w:p>
                  </w:txbxContent>
                </v:textbox>
                <w10:wrap type="square" anchorx="page" anchory="margin"/>
              </v:rect>
            </w:pict>
          </mc:Fallback>
        </mc:AlternateContent>
      </w:r>
    </w:p>
    <w:sectPr w:rsidR="00585763" w:rsidRPr="009F10A5" w:rsidSect="000E0F64">
      <w:footerReference w:type="first" r:id="rId249"/>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1E632" w14:textId="77777777" w:rsidR="00463AC4" w:rsidRPr="006A1DAA" w:rsidRDefault="00463AC4">
      <w:r w:rsidRPr="006A1DAA">
        <w:separator/>
      </w:r>
    </w:p>
  </w:endnote>
  <w:endnote w:type="continuationSeparator" w:id="0">
    <w:p w14:paraId="4079C573" w14:textId="77777777" w:rsidR="00463AC4" w:rsidRPr="006A1DAA" w:rsidRDefault="00463AC4">
      <w:r w:rsidRPr="006A1DAA">
        <w:continuationSeparator/>
      </w:r>
    </w:p>
  </w:endnote>
  <w:endnote w:type="continuationNotice" w:id="1">
    <w:p w14:paraId="6A2370C3" w14:textId="77777777" w:rsidR="00463AC4" w:rsidRDefault="00463A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D910D" w14:textId="77777777" w:rsidR="00030400" w:rsidRDefault="000304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26ECF" w14:textId="17082500" w:rsidR="00121128" w:rsidRDefault="00D0274A">
    <w:pPr>
      <w:pStyle w:val="Footer"/>
      <w:jc w:val="right"/>
    </w:pPr>
    <w:sdt>
      <w:sdtPr>
        <w:id w:val="863944341"/>
        <w:docPartObj>
          <w:docPartGallery w:val="Page Numbers (Bottom of Page)"/>
          <w:docPartUnique/>
        </w:docPartObj>
      </w:sdtPr>
      <w:sdtEndPr>
        <w:rPr>
          <w:noProof/>
        </w:rPr>
      </w:sdtEndPr>
      <w:sdtContent>
        <w:r w:rsidR="00121128">
          <w:rPr>
            <w:noProof/>
            <w:lang w:val="nl-NL" w:eastAsia="nl-NL"/>
          </w:rPr>
          <w:drawing>
            <wp:anchor distT="0" distB="0" distL="114300" distR="114300" simplePos="0" relativeHeight="251664389" behindDoc="1" locked="0" layoutInCell="1" allowOverlap="1" wp14:anchorId="74CCA35A" wp14:editId="69A3BC70">
              <wp:simplePos x="0" y="0"/>
              <wp:positionH relativeFrom="page">
                <wp:posOffset>-797</wp:posOffset>
              </wp:positionH>
              <wp:positionV relativeFrom="paragraph">
                <wp:posOffset>-222250</wp:posOffset>
              </wp:positionV>
              <wp:extent cx="7571740" cy="714375"/>
              <wp:effectExtent l="0" t="0" r="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rsidR="00121128">
          <w:fldChar w:fldCharType="begin"/>
        </w:r>
        <w:r w:rsidR="00121128">
          <w:instrText xml:space="preserve"> PAGE   \* MERGEFORMAT </w:instrText>
        </w:r>
        <w:r w:rsidR="00121128">
          <w:fldChar w:fldCharType="separate"/>
        </w:r>
        <w:r w:rsidR="007E5D78">
          <w:rPr>
            <w:noProof/>
          </w:rPr>
          <w:t>10</w:t>
        </w:r>
        <w:r w:rsidR="00121128">
          <w:rPr>
            <w:noProof/>
          </w:rPr>
          <w:fldChar w:fldCharType="end"/>
        </w:r>
      </w:sdtContent>
    </w:sdt>
  </w:p>
  <w:p w14:paraId="1201B20D" w14:textId="77777777" w:rsidR="00121128" w:rsidRDefault="001211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17E6E" w14:textId="20264BB0" w:rsidR="00121128" w:rsidRDefault="00121128">
    <w:pPr>
      <w:pStyle w:val="Footer"/>
    </w:pPr>
    <w:r>
      <w:rPr>
        <w:noProof/>
        <w:lang w:val="nl-NL" w:eastAsia="nl-NL"/>
      </w:rPr>
      <mc:AlternateContent>
        <mc:Choice Requires="wps">
          <w:drawing>
            <wp:anchor distT="0" distB="0" distL="114300" distR="114300" simplePos="0" relativeHeight="251667461" behindDoc="0" locked="0" layoutInCell="0" allowOverlap="1" wp14:anchorId="7832599A" wp14:editId="5A28E34C">
              <wp:simplePos x="0" y="0"/>
              <wp:positionH relativeFrom="page">
                <wp:posOffset>0</wp:posOffset>
              </wp:positionH>
              <wp:positionV relativeFrom="page">
                <wp:posOffset>10234930</wp:posOffset>
              </wp:positionV>
              <wp:extent cx="7560310" cy="266700"/>
              <wp:effectExtent l="0" t="0" r="0" b="0"/>
              <wp:wrapNone/>
              <wp:docPr id="12" name="MSIPCMf65347758507c6b6cda80bb2" descr="{&quot;HashCode&quot;:114348550,&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18D7AE1" w14:textId="5FD02B03" w:rsidR="00121128" w:rsidRPr="00783363" w:rsidRDefault="00121128" w:rsidP="00783363">
                          <w:pPr>
                            <w:jc w:val="center"/>
                            <w:rPr>
                              <w:rFonts w:ascii="Calibri" w:hAnsi="Calibri" w:cs="Calibri"/>
                              <w:color w:val="5F5F5F"/>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832599A" id="_x0000_t202" coordsize="21600,21600" o:spt="202" path="m,l,21600r21600,l21600,xe">
              <v:stroke joinstyle="miter"/>
              <v:path gradientshapeok="t" o:connecttype="rect"/>
            </v:shapetype>
            <v:shape id="MSIPCMf65347758507c6b6cda80bb2" o:spid="_x0000_s1059" type="#_x0000_t202" alt="{&quot;HashCode&quot;:114348550,&quot;Height&quot;:841.0,&quot;Width&quot;:595.0,&quot;Placement&quot;:&quot;Footer&quot;,&quot;Index&quot;:&quot;FirstPage&quot;,&quot;Section&quot;:1,&quot;Top&quot;:0.0,&quot;Left&quot;:0.0}" style="position:absolute;left:0;text-align:left;margin-left:0;margin-top:805.9pt;width:595.3pt;height:21pt;z-index:251667461;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" o:allowincell="f" filled="f" stroked="f" strokeweight=".5pt">
              <v:textbox inset=",0,,0">
                <w:txbxContent>
                  <w:p w14:paraId="218D7AE1" w14:textId="5FD02B03" w:rsidR="00121128" w:rsidRPr="00783363" w:rsidRDefault="00121128" w:rsidP="00783363">
                    <w:pPr>
                      <w:jc w:val="center"/>
                      <w:rPr>
                        <w:rFonts w:ascii="Calibri" w:hAnsi="Calibri" w:cs="Calibri"/>
                        <w:color w:val="5F5F5F"/>
                        <w:sz w:val="18"/>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855053"/>
      <w:docPartObj>
        <w:docPartGallery w:val="Page Numbers (Bottom of Page)"/>
        <w:docPartUnique/>
      </w:docPartObj>
    </w:sdtPr>
    <w:sdtEndPr>
      <w:rPr>
        <w:noProof/>
      </w:rPr>
    </w:sdtEndPr>
    <w:sdtContent>
      <w:p w14:paraId="0F61608B" w14:textId="0B8177E9" w:rsidR="00121128" w:rsidRDefault="00121128">
        <w:pPr>
          <w:pStyle w:val="Footer"/>
          <w:jc w:val="right"/>
        </w:pPr>
        <w:r>
          <w:rPr>
            <w:noProof/>
            <w:lang w:val="nl-NL" w:eastAsia="nl-NL"/>
          </w:rPr>
          <w:drawing>
            <wp:anchor distT="0" distB="0" distL="114300" distR="114300" simplePos="0" relativeHeight="251662341" behindDoc="1" locked="0" layoutInCell="1" allowOverlap="1" wp14:anchorId="08E108AB" wp14:editId="3C164916">
              <wp:simplePos x="0" y="0"/>
              <wp:positionH relativeFrom="page">
                <wp:align>left</wp:align>
              </wp:positionH>
              <wp:positionV relativeFrom="paragraph">
                <wp:posOffset>-243840</wp:posOffset>
              </wp:positionV>
              <wp:extent cx="7571740" cy="714375"/>
              <wp:effectExtent l="0" t="0" r="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7E5D78">
          <w:rPr>
            <w:noProof/>
          </w:rPr>
          <w:t>2</w:t>
        </w:r>
        <w:r>
          <w:rPr>
            <w:noProof/>
          </w:rPr>
          <w:fldChar w:fldCharType="end"/>
        </w:r>
      </w:p>
    </w:sdtContent>
  </w:sdt>
  <w:p w14:paraId="25C179F5" w14:textId="77777777" w:rsidR="00121128" w:rsidRDefault="0012112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4A24" w14:textId="77777777" w:rsidR="00121128" w:rsidRDefault="00121128">
    <w:pPr>
      <w:pStyle w:val="Footer"/>
    </w:pPr>
    <w:r>
      <w:rPr>
        <w:noProof/>
        <w:lang w:val="nl-NL" w:eastAsia="nl-NL"/>
      </w:rPr>
      <w:drawing>
        <wp:anchor distT="0" distB="0" distL="114300" distR="114300" simplePos="0" relativeHeight="251665413" behindDoc="1" locked="0" layoutInCell="1" allowOverlap="1" wp14:anchorId="3DFE96FA" wp14:editId="6AF2C152">
          <wp:simplePos x="0" y="0"/>
          <wp:positionH relativeFrom="page">
            <wp:align>right</wp:align>
          </wp:positionH>
          <wp:positionV relativeFrom="paragraph">
            <wp:posOffset>-1853565</wp:posOffset>
          </wp:positionV>
          <wp:extent cx="7571740" cy="22098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D84C5" w14:textId="77777777" w:rsidR="00463AC4" w:rsidRPr="006A1DAA" w:rsidRDefault="00463AC4">
      <w:r w:rsidRPr="006A1DAA">
        <w:separator/>
      </w:r>
    </w:p>
  </w:footnote>
  <w:footnote w:type="continuationSeparator" w:id="0">
    <w:p w14:paraId="2B111E6F" w14:textId="77777777" w:rsidR="00463AC4" w:rsidRPr="006A1DAA" w:rsidRDefault="00463AC4">
      <w:r w:rsidRPr="006A1DAA">
        <w:continuationSeparator/>
      </w:r>
    </w:p>
  </w:footnote>
  <w:footnote w:type="continuationNotice" w:id="1">
    <w:p w14:paraId="29E1C147" w14:textId="77777777" w:rsidR="00463AC4" w:rsidRDefault="00463A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CF665" w14:textId="77777777" w:rsidR="00030400" w:rsidRDefault="000304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9B5DD" w14:textId="77777777" w:rsidR="00121128" w:rsidRDefault="00121128">
    <w:pPr>
      <w:pStyle w:val="Header"/>
    </w:pPr>
    <w:r>
      <w:rPr>
        <w:noProof/>
        <w:lang w:val="nl-NL" w:eastAsia="nl-NL"/>
      </w:rPr>
      <w:drawing>
        <wp:anchor distT="0" distB="0" distL="114300" distR="114300" simplePos="0" relativeHeight="251663365" behindDoc="1" locked="0" layoutInCell="1" allowOverlap="1" wp14:anchorId="1DE0CC13" wp14:editId="5401A4A1">
          <wp:simplePos x="0" y="0"/>
          <wp:positionH relativeFrom="page">
            <wp:posOffset>1265393</wp:posOffset>
          </wp:positionH>
          <wp:positionV relativeFrom="paragraph">
            <wp:posOffset>0</wp:posOffset>
          </wp:positionV>
          <wp:extent cx="6304915" cy="923925"/>
          <wp:effectExtent l="0" t="0" r="63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noProof/>
        <w:lang w:val="nl-NL" w:eastAsia="nl-NL"/>
      </w:rPr>
      <mc:AlternateContent>
        <mc:Choice Requires="wps">
          <w:drawing>
            <wp:anchor distT="45720" distB="45720" distL="114300" distR="114300" simplePos="0" relativeHeight="251658240" behindDoc="0" locked="0" layoutInCell="1" allowOverlap="1" wp14:anchorId="5E15A960" wp14:editId="000FAF81">
              <wp:simplePos x="0" y="0"/>
              <wp:positionH relativeFrom="column">
                <wp:posOffset>-437515</wp:posOffset>
              </wp:positionH>
              <wp:positionV relativeFrom="paragraph">
                <wp:posOffset>298450</wp:posOffset>
              </wp:positionV>
              <wp:extent cx="3322320" cy="278765"/>
              <wp:effectExtent l="0" t="0" r="0" b="698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64F94BF6" w14:textId="77777777" w:rsidR="00121128" w:rsidRPr="003B51B4" w:rsidRDefault="00121128" w:rsidP="007F1431">
                          <w:pPr>
                            <w:jc w:val="left"/>
                            <w:rPr>
                              <w:i/>
                              <w:color w:val="4958A0"/>
                              <w:sz w:val="16"/>
                            </w:rPr>
                          </w:pPr>
                          <w:r w:rsidRPr="003B51B4">
                            <w:rPr>
                              <w:i/>
                              <w:color w:val="4958A0"/>
                              <w:sz w:val="16"/>
                            </w:rPr>
                            <w:t>Digital Public Administration Factsheets – The Netherlands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E15A960" id="_x0000_t202" coordsize="21600,21600" o:spt="202" path="m,l,21600r21600,l21600,xe">
              <v:stroke joinstyle="miter"/>
              <v:path gradientshapeok="t" o:connecttype="rect"/>
            </v:shapetype>
            <v:shape id="Text Box 4" o:spid="_x0000_s1058" type="#_x0000_t202" style="position:absolute;left:0;text-align:left;margin-left:-34.45pt;margin-top:23.5pt;width:261.6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" filled="f" stroked="f" strokecolor="#5b9bd5" strokeweight="2.5pt">
              <v:textbox>
                <w:txbxContent>
                  <w:p w14:paraId="64F94BF6" w14:textId="77777777" w:rsidR="00121128" w:rsidRPr="003B51B4" w:rsidRDefault="00121128" w:rsidP="007F1431">
                    <w:pPr>
                      <w:jc w:val="left"/>
                      <w:rPr>
                        <w:i/>
                        <w:color w:val="4958A0"/>
                        <w:sz w:val="16"/>
                      </w:rPr>
                    </w:pPr>
                    <w:r w:rsidRPr="003B51B4">
                      <w:rPr>
                        <w:i/>
                        <w:color w:val="4958A0"/>
                        <w:sz w:val="16"/>
                      </w:rPr>
                      <w:t>Digital Public Administration Factsheets – The Netherlands</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FBB51" w14:textId="77777777" w:rsidR="00030400" w:rsidRDefault="000304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08C9" w14:textId="77777777" w:rsidR="00121128" w:rsidRDefault="00121128">
    <w:pPr>
      <w:pStyle w:val="Header"/>
    </w:pPr>
    <w:r>
      <w:rPr>
        <w:noProof/>
        <w:lang w:val="nl-NL" w:eastAsia="nl-NL"/>
      </w:rPr>
      <w:drawing>
        <wp:anchor distT="0" distB="0" distL="114300" distR="114300" simplePos="0" relativeHeight="251661317" behindDoc="1" locked="0" layoutInCell="1" allowOverlap="1" wp14:anchorId="49810F32" wp14:editId="7730CA53">
          <wp:simplePos x="0" y="0"/>
          <wp:positionH relativeFrom="page">
            <wp:align>right</wp:align>
          </wp:positionH>
          <wp:positionV relativeFrom="paragraph">
            <wp:posOffset>10795</wp:posOffset>
          </wp:positionV>
          <wp:extent cx="5579745" cy="807085"/>
          <wp:effectExtent l="0" t="0" r="190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79745" cy="80708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nl-NL" w:eastAsia="nl-NL"/>
      </w:rPr>
      <mc:AlternateContent>
        <mc:Choice Requires="wps">
          <w:drawing>
            <wp:anchor distT="45720" distB="45720" distL="114300" distR="114300" simplePos="0" relativeHeight="251660293" behindDoc="0" locked="0" layoutInCell="1" allowOverlap="1" wp14:anchorId="25CED833" wp14:editId="0B48F4B9">
              <wp:simplePos x="0" y="0"/>
              <wp:positionH relativeFrom="column">
                <wp:posOffset>-584791</wp:posOffset>
              </wp:positionH>
              <wp:positionV relativeFrom="paragraph">
                <wp:posOffset>364741</wp:posOffset>
              </wp:positionV>
              <wp:extent cx="3322320" cy="278765"/>
              <wp:effectExtent l="0" t="0" r="0" b="698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2BF5210A" w14:textId="77777777" w:rsidR="00121128" w:rsidRPr="00454289" w:rsidRDefault="00121128" w:rsidP="000923D3">
                          <w:pPr>
                            <w:jc w:val="left"/>
                            <w:rPr>
                              <w:i/>
                              <w:color w:val="4958A0"/>
                              <w:sz w:val="16"/>
                            </w:rPr>
                          </w:pPr>
                          <w:r w:rsidRPr="00454289">
                            <w:rPr>
                              <w:i/>
                              <w:color w:val="4958A0"/>
                              <w:sz w:val="16"/>
                            </w:rPr>
                            <w:t xml:space="preserve">Digital Public Administration </w:t>
                          </w:r>
                          <w:r>
                            <w:rPr>
                              <w:i/>
                              <w:color w:val="4958A0"/>
                              <w:sz w:val="16"/>
                            </w:rPr>
                            <w:t>f</w:t>
                          </w:r>
                          <w:r w:rsidRPr="00454289">
                            <w:rPr>
                              <w:i/>
                              <w:color w:val="4958A0"/>
                              <w:sz w:val="16"/>
                            </w:rPr>
                            <w:t>actsheets – The Netherlands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5CED833" id="_x0000_t202" coordsize="21600,21600" o:spt="202" path="m,l,21600r21600,l21600,xe">
              <v:stroke joinstyle="miter"/>
              <v:path gradientshapeok="t" o:connecttype="rect"/>
            </v:shapetype>
            <v:shape id="Text Box 7" o:spid="_x0000_s1060" type="#_x0000_t202" style="position:absolute;left:0;text-align:left;margin-left:-46.05pt;margin-top:28.7pt;width:261.6pt;height:21.95pt;z-index:2516602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" filled="f" stroked="f" strokecolor="#5b9bd5" strokeweight="2.5pt">
              <v:textbox>
                <w:txbxContent>
                  <w:p w14:paraId="2BF5210A" w14:textId="77777777" w:rsidR="00121128" w:rsidRPr="00454289" w:rsidRDefault="00121128" w:rsidP="000923D3">
                    <w:pPr>
                      <w:jc w:val="left"/>
                      <w:rPr>
                        <w:i/>
                        <w:color w:val="4958A0"/>
                        <w:sz w:val="16"/>
                      </w:rPr>
                    </w:pPr>
                    <w:r w:rsidRPr="00454289">
                      <w:rPr>
                        <w:i/>
                        <w:color w:val="4958A0"/>
                        <w:sz w:val="16"/>
                      </w:rPr>
                      <w:t xml:space="preserve">Digital Public Administration </w:t>
                    </w:r>
                    <w:r>
                      <w:rPr>
                        <w:i/>
                        <w:color w:val="4958A0"/>
                        <w:sz w:val="16"/>
                      </w:rPr>
                      <w:t>f</w:t>
                    </w:r>
                    <w:r w:rsidRPr="00454289">
                      <w:rPr>
                        <w:i/>
                        <w:color w:val="4958A0"/>
                        <w:sz w:val="16"/>
                      </w:rPr>
                      <w:t>actsheets – The Netherlands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220B4E"/>
    <w:multiLevelType w:val="hybridMultilevel"/>
    <w:tmpl w:val="A2B20F4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5686A5F"/>
    <w:multiLevelType w:val="hybridMultilevel"/>
    <w:tmpl w:val="FF90E5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0" w15:restartNumberingAfterBreak="0">
    <w:nsid w:val="1829053C"/>
    <w:multiLevelType w:val="hybridMultilevel"/>
    <w:tmpl w:val="F5CE6CF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1"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DF44BCF"/>
    <w:multiLevelType w:val="multilevel"/>
    <w:tmpl w:val="D38061CA"/>
    <w:styleLink w:val="BulletedListFirstLevel"/>
    <w:lvl w:ilvl="0">
      <w:start w:val="1"/>
      <w:numFmt w:val="bullet"/>
      <w:lvlText w:val=""/>
      <w:lvlJc w:val="left"/>
      <w:pPr>
        <w:tabs>
          <w:tab w:val="num" w:pos="-2940"/>
        </w:tabs>
        <w:ind w:left="-2940" w:hanging="356"/>
      </w:pPr>
      <w:rPr>
        <w:rFonts w:ascii="Webdings" w:hAnsi="Webdings"/>
        <w:color w:val="FF9900"/>
        <w:spacing w:val="20"/>
        <w:sz w:val="22"/>
      </w:rPr>
    </w:lvl>
    <w:lvl w:ilvl="1">
      <w:start w:val="1"/>
      <w:numFmt w:val="bullet"/>
      <w:lvlText w:val=""/>
      <w:lvlJc w:val="left"/>
      <w:pPr>
        <w:tabs>
          <w:tab w:val="num" w:pos="-1856"/>
        </w:tabs>
        <w:ind w:left="-1856" w:hanging="360"/>
      </w:pPr>
      <w:rPr>
        <w:rFonts w:ascii="Symbol" w:hAnsi="Symbol" w:hint="default"/>
        <w:color w:val="F4AD2C"/>
        <w:sz w:val="22"/>
      </w:rPr>
    </w:lvl>
    <w:lvl w:ilvl="2">
      <w:start w:val="1"/>
      <w:numFmt w:val="bullet"/>
      <w:lvlText w:val=""/>
      <w:lvlJc w:val="left"/>
      <w:pPr>
        <w:tabs>
          <w:tab w:val="num" w:pos="-1136"/>
        </w:tabs>
        <w:ind w:left="-1136" w:hanging="360"/>
      </w:pPr>
      <w:rPr>
        <w:rFonts w:ascii="Wingdings" w:hAnsi="Wingdings" w:hint="default"/>
      </w:rPr>
    </w:lvl>
    <w:lvl w:ilvl="3">
      <w:start w:val="1"/>
      <w:numFmt w:val="bullet"/>
      <w:lvlText w:val=""/>
      <w:lvlJc w:val="left"/>
      <w:pPr>
        <w:tabs>
          <w:tab w:val="num" w:pos="-416"/>
        </w:tabs>
        <w:ind w:left="-416" w:hanging="360"/>
      </w:pPr>
      <w:rPr>
        <w:rFonts w:ascii="Symbol" w:hAnsi="Symbol" w:hint="default"/>
      </w:rPr>
    </w:lvl>
    <w:lvl w:ilvl="4">
      <w:start w:val="1"/>
      <w:numFmt w:val="bullet"/>
      <w:lvlText w:val="o"/>
      <w:lvlJc w:val="left"/>
      <w:pPr>
        <w:tabs>
          <w:tab w:val="num" w:pos="304"/>
        </w:tabs>
        <w:ind w:left="304" w:hanging="360"/>
      </w:pPr>
      <w:rPr>
        <w:rFonts w:ascii="Courier New" w:hAnsi="Courier New" w:hint="default"/>
      </w:rPr>
    </w:lvl>
    <w:lvl w:ilvl="5">
      <w:start w:val="1"/>
      <w:numFmt w:val="bullet"/>
      <w:lvlText w:val=""/>
      <w:lvlJc w:val="left"/>
      <w:pPr>
        <w:tabs>
          <w:tab w:val="num" w:pos="1024"/>
        </w:tabs>
        <w:ind w:left="1024" w:hanging="360"/>
      </w:pPr>
      <w:rPr>
        <w:rFonts w:ascii="Wingdings" w:hAnsi="Wingdings" w:hint="default"/>
      </w:rPr>
    </w:lvl>
    <w:lvl w:ilvl="6">
      <w:start w:val="1"/>
      <w:numFmt w:val="bullet"/>
      <w:lvlText w:val=""/>
      <w:lvlJc w:val="left"/>
      <w:pPr>
        <w:tabs>
          <w:tab w:val="num" w:pos="1744"/>
        </w:tabs>
        <w:ind w:left="1744" w:hanging="360"/>
      </w:pPr>
      <w:rPr>
        <w:rFonts w:ascii="Symbol" w:hAnsi="Symbol" w:hint="default"/>
      </w:rPr>
    </w:lvl>
    <w:lvl w:ilvl="7">
      <w:start w:val="1"/>
      <w:numFmt w:val="bullet"/>
      <w:lvlText w:val="o"/>
      <w:lvlJc w:val="left"/>
      <w:pPr>
        <w:tabs>
          <w:tab w:val="num" w:pos="2464"/>
        </w:tabs>
        <w:ind w:left="2464" w:hanging="360"/>
      </w:pPr>
      <w:rPr>
        <w:rFonts w:ascii="Courier New" w:hAnsi="Courier New" w:hint="default"/>
      </w:rPr>
    </w:lvl>
    <w:lvl w:ilvl="8">
      <w:start w:val="1"/>
      <w:numFmt w:val="bullet"/>
      <w:lvlText w:val=""/>
      <w:lvlJc w:val="left"/>
      <w:pPr>
        <w:tabs>
          <w:tab w:val="num" w:pos="3184"/>
        </w:tabs>
        <w:ind w:left="3184" w:hanging="360"/>
      </w:pPr>
      <w:rPr>
        <w:rFonts w:ascii="Wingdings" w:hAnsi="Wingdings" w:hint="default"/>
      </w:rPr>
    </w:lvl>
  </w:abstractNum>
  <w:abstractNum w:abstractNumId="13" w15:restartNumberingAfterBreak="0">
    <w:nsid w:val="1E624DCE"/>
    <w:multiLevelType w:val="hybridMultilevel"/>
    <w:tmpl w:val="5E742196"/>
    <w:lvl w:ilvl="0" w:tplc="140C0005">
      <w:start w:val="1"/>
      <w:numFmt w:val="bullet"/>
      <w:lvlText w:val=""/>
      <w:lvlJc w:val="left"/>
      <w:pPr>
        <w:ind w:left="720" w:hanging="360"/>
      </w:pPr>
      <w:rPr>
        <w:rFonts w:ascii="Wingdings" w:hAnsi="Wingdings" w:hint="default"/>
      </w:rPr>
    </w:lvl>
    <w:lvl w:ilvl="1" w:tplc="04130001">
      <w:start w:val="1"/>
      <w:numFmt w:val="bullet"/>
      <w:lvlText w:val=""/>
      <w:lvlJc w:val="left"/>
      <w:pPr>
        <w:ind w:left="1440" w:hanging="360"/>
      </w:pPr>
      <w:rPr>
        <w:rFonts w:ascii="Symbol" w:hAnsi="Symbol"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5"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3EE62DDD"/>
    <w:multiLevelType w:val="hybridMultilevel"/>
    <w:tmpl w:val="65B6861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7"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9626F49"/>
    <w:multiLevelType w:val="multilevel"/>
    <w:tmpl w:val="D17E5A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4D65889"/>
    <w:multiLevelType w:val="hybridMultilevel"/>
    <w:tmpl w:val="938288D4"/>
    <w:lvl w:ilvl="0" w:tplc="8B2C77D4">
      <w:start w:val="1"/>
      <w:numFmt w:val="bullet"/>
      <w:pStyle w:val="Style3"/>
      <w:lvlText w:val=""/>
      <w:lvlJc w:val="left"/>
      <w:pPr>
        <w:ind w:left="717"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8AE33C1"/>
    <w:multiLevelType w:val="hybridMultilevel"/>
    <w:tmpl w:val="4EB25E1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2" w15:restartNumberingAfterBreak="0">
    <w:nsid w:val="6F113C91"/>
    <w:multiLevelType w:val="hybridMultilevel"/>
    <w:tmpl w:val="A57298F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3"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6CD73F4"/>
    <w:multiLevelType w:val="hybridMultilevel"/>
    <w:tmpl w:val="5C5C949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1"/>
  </w:num>
  <w:num w:numId="8">
    <w:abstractNumId w:val="8"/>
  </w:num>
  <w:num w:numId="9">
    <w:abstractNumId w:val="17"/>
  </w:num>
  <w:num w:numId="10">
    <w:abstractNumId w:val="14"/>
  </w:num>
  <w:num w:numId="11">
    <w:abstractNumId w:val="12"/>
  </w:num>
  <w:num w:numId="12">
    <w:abstractNumId w:val="16"/>
  </w:num>
  <w:num w:numId="13">
    <w:abstractNumId w:val="19"/>
  </w:num>
  <w:num w:numId="14">
    <w:abstractNumId w:val="10"/>
  </w:num>
  <w:num w:numId="15">
    <w:abstractNumId w:val="22"/>
  </w:num>
  <w:num w:numId="16">
    <w:abstractNumId w:val="24"/>
  </w:num>
  <w:num w:numId="17">
    <w:abstractNumId w:val="7"/>
  </w:num>
  <w:num w:numId="18">
    <w:abstractNumId w:val="20"/>
  </w:num>
  <w:num w:numId="19">
    <w:abstractNumId w:val="13"/>
  </w:num>
  <w:num w:numId="20">
    <w:abstractNumId w:val="9"/>
  </w:num>
  <w:num w:numId="21">
    <w:abstractNumId w:val="18"/>
  </w:num>
  <w:num w:numId="22">
    <w:abstractNumId w:val="15"/>
  </w:num>
  <w:num w:numId="23">
    <w:abstractNumId w:val="21"/>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activeWritingStyle w:appName="MSWord" w:lang="de-DE" w:vendorID="64" w:dllVersion="6" w:nlCheck="1" w:checkStyle="0"/>
  <w:activeWritingStyle w:appName="MSWord" w:lang="fr-LU" w:vendorID="64" w:dllVersion="6" w:nlCheck="1" w:checkStyle="0"/>
  <w:activeWritingStyle w:appName="MSWord" w:lang="fr-FR" w:vendorID="64" w:dllVersion="6" w:nlCheck="1" w:checkStyle="0"/>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nl-NL" w:vendorID="64" w:dllVersion="6" w:nlCheck="1" w:checkStyle="0"/>
  <w:activeWritingStyle w:appName="MSWord" w:lang="en-GB" w:vendorID="64" w:dllVersion="0" w:nlCheck="1" w:checkStyle="0"/>
  <w:activeWritingStyle w:appName="MSWord" w:lang="en-US" w:vendorID="64" w:dllVersion="0" w:nlCheck="1" w:checkStyle="0"/>
  <w:activeWritingStyle w:appName="MSWord" w:lang="fr-LU" w:vendorID="64" w:dllVersion="0" w:nlCheck="1" w:checkStyle="0"/>
  <w:activeWritingStyle w:appName="MSWord" w:lang="fr-FR" w:vendorID="64" w:dllVersion="0" w:nlCheck="1" w:checkStyle="0"/>
  <w:activeWritingStyle w:appName="MSWord" w:lang="de-DE" w:vendorID="64" w:dllVersion="0" w:nlCheck="1" w:checkStyle="0"/>
  <w:activeWritingStyle w:appName="MSWord" w:lang="nl-NL"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de-DE" w:vendorID="64" w:dllVersion="4096" w:nlCheck="1" w:checkStyle="0"/>
  <w:activeWritingStyle w:appName="MSWord" w:lang="fr-LU" w:vendorID="64" w:dllVersion="4096" w:nlCheck="1" w:checkStyle="0"/>
  <w:activeWritingStyle w:appName="MSWord" w:lang="fr-FR" w:vendorID="64" w:dllVersion="4096" w:nlCheck="1" w:checkStyle="0"/>
  <w:activeWritingStyle w:appName="MSWord" w:lang="nl-NL" w:vendorID="64" w:dllVersion="4096" w:nlCheck="1" w:checkStyle="0"/>
  <w:activeWritingStyle w:appName="MSWord" w:lang="it-IT" w:vendorID="64" w:dllVersion="4096" w:nlCheck="1" w:checkStyle="0"/>
  <w:activeWritingStyle w:appName="MSWord" w:lang="en-IE"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87D"/>
    <w:rsid w:val="00000B77"/>
    <w:rsid w:val="000011F8"/>
    <w:rsid w:val="00001C97"/>
    <w:rsid w:val="00002A07"/>
    <w:rsid w:val="00002AB0"/>
    <w:rsid w:val="00002FFA"/>
    <w:rsid w:val="00003748"/>
    <w:rsid w:val="00003AD6"/>
    <w:rsid w:val="000049DA"/>
    <w:rsid w:val="00004EC5"/>
    <w:rsid w:val="00004F54"/>
    <w:rsid w:val="00005E82"/>
    <w:rsid w:val="000060E8"/>
    <w:rsid w:val="00007392"/>
    <w:rsid w:val="00007AB9"/>
    <w:rsid w:val="00010C28"/>
    <w:rsid w:val="00010ED2"/>
    <w:rsid w:val="0001103C"/>
    <w:rsid w:val="00011A49"/>
    <w:rsid w:val="00012675"/>
    <w:rsid w:val="00012B94"/>
    <w:rsid w:val="00012D5A"/>
    <w:rsid w:val="00014A11"/>
    <w:rsid w:val="00014D3B"/>
    <w:rsid w:val="00015760"/>
    <w:rsid w:val="00015B37"/>
    <w:rsid w:val="0001656B"/>
    <w:rsid w:val="000168B4"/>
    <w:rsid w:val="000170E2"/>
    <w:rsid w:val="000174A7"/>
    <w:rsid w:val="000177DF"/>
    <w:rsid w:val="00022099"/>
    <w:rsid w:val="000227E0"/>
    <w:rsid w:val="00024153"/>
    <w:rsid w:val="00024498"/>
    <w:rsid w:val="000244D6"/>
    <w:rsid w:val="000246DB"/>
    <w:rsid w:val="000248EA"/>
    <w:rsid w:val="0002555B"/>
    <w:rsid w:val="000260DF"/>
    <w:rsid w:val="00026A2E"/>
    <w:rsid w:val="00026F59"/>
    <w:rsid w:val="00027228"/>
    <w:rsid w:val="000276EF"/>
    <w:rsid w:val="000277A6"/>
    <w:rsid w:val="00027DA5"/>
    <w:rsid w:val="000301C9"/>
    <w:rsid w:val="0003038A"/>
    <w:rsid w:val="00030400"/>
    <w:rsid w:val="000319DE"/>
    <w:rsid w:val="000319FD"/>
    <w:rsid w:val="00031C1F"/>
    <w:rsid w:val="00031D82"/>
    <w:rsid w:val="00032AAE"/>
    <w:rsid w:val="00032ADD"/>
    <w:rsid w:val="00033584"/>
    <w:rsid w:val="00033AEB"/>
    <w:rsid w:val="000345CA"/>
    <w:rsid w:val="0003463C"/>
    <w:rsid w:val="000346A7"/>
    <w:rsid w:val="00036192"/>
    <w:rsid w:val="00036BBB"/>
    <w:rsid w:val="000400BB"/>
    <w:rsid w:val="00040A7E"/>
    <w:rsid w:val="00041799"/>
    <w:rsid w:val="00041DD4"/>
    <w:rsid w:val="00041E11"/>
    <w:rsid w:val="00042640"/>
    <w:rsid w:val="000435F8"/>
    <w:rsid w:val="000437C6"/>
    <w:rsid w:val="00043C51"/>
    <w:rsid w:val="000445CA"/>
    <w:rsid w:val="0004499A"/>
    <w:rsid w:val="00045D7B"/>
    <w:rsid w:val="00046B17"/>
    <w:rsid w:val="000470A5"/>
    <w:rsid w:val="00047324"/>
    <w:rsid w:val="00047B39"/>
    <w:rsid w:val="00047B5B"/>
    <w:rsid w:val="00050838"/>
    <w:rsid w:val="00050AA9"/>
    <w:rsid w:val="000515AD"/>
    <w:rsid w:val="00052B6B"/>
    <w:rsid w:val="00053613"/>
    <w:rsid w:val="000538D9"/>
    <w:rsid w:val="0005396F"/>
    <w:rsid w:val="00053CD2"/>
    <w:rsid w:val="00054380"/>
    <w:rsid w:val="0005489D"/>
    <w:rsid w:val="00055ADE"/>
    <w:rsid w:val="00055C0F"/>
    <w:rsid w:val="00055E1F"/>
    <w:rsid w:val="00056120"/>
    <w:rsid w:val="00056340"/>
    <w:rsid w:val="000563BA"/>
    <w:rsid w:val="0005783E"/>
    <w:rsid w:val="00057BC7"/>
    <w:rsid w:val="00060004"/>
    <w:rsid w:val="00060182"/>
    <w:rsid w:val="00060996"/>
    <w:rsid w:val="00060ED6"/>
    <w:rsid w:val="00061164"/>
    <w:rsid w:val="0006128B"/>
    <w:rsid w:val="00061435"/>
    <w:rsid w:val="0006259E"/>
    <w:rsid w:val="000632ED"/>
    <w:rsid w:val="00063872"/>
    <w:rsid w:val="000639A8"/>
    <w:rsid w:val="00063F99"/>
    <w:rsid w:val="00064824"/>
    <w:rsid w:val="00065163"/>
    <w:rsid w:val="000654BE"/>
    <w:rsid w:val="0006560C"/>
    <w:rsid w:val="000661C2"/>
    <w:rsid w:val="00066E95"/>
    <w:rsid w:val="0006710B"/>
    <w:rsid w:val="000673AF"/>
    <w:rsid w:val="0006761C"/>
    <w:rsid w:val="000679B5"/>
    <w:rsid w:val="000703BE"/>
    <w:rsid w:val="00071306"/>
    <w:rsid w:val="0007167C"/>
    <w:rsid w:val="000717B2"/>
    <w:rsid w:val="00071828"/>
    <w:rsid w:val="00071C09"/>
    <w:rsid w:val="00073506"/>
    <w:rsid w:val="0007390C"/>
    <w:rsid w:val="00073B8D"/>
    <w:rsid w:val="00076692"/>
    <w:rsid w:val="00076EB2"/>
    <w:rsid w:val="00077239"/>
    <w:rsid w:val="00077D90"/>
    <w:rsid w:val="0008087F"/>
    <w:rsid w:val="00080985"/>
    <w:rsid w:val="00081939"/>
    <w:rsid w:val="00081B17"/>
    <w:rsid w:val="00081E2B"/>
    <w:rsid w:val="00083050"/>
    <w:rsid w:val="00083D17"/>
    <w:rsid w:val="00084050"/>
    <w:rsid w:val="0008463C"/>
    <w:rsid w:val="00084740"/>
    <w:rsid w:val="000848F2"/>
    <w:rsid w:val="00084AF2"/>
    <w:rsid w:val="00084C7A"/>
    <w:rsid w:val="00084DEF"/>
    <w:rsid w:val="0008560D"/>
    <w:rsid w:val="00086936"/>
    <w:rsid w:val="00087D4E"/>
    <w:rsid w:val="00091AB2"/>
    <w:rsid w:val="000923D3"/>
    <w:rsid w:val="00092BD0"/>
    <w:rsid w:val="00093F35"/>
    <w:rsid w:val="0009419B"/>
    <w:rsid w:val="0009490F"/>
    <w:rsid w:val="00094AB3"/>
    <w:rsid w:val="00095C34"/>
    <w:rsid w:val="000965C2"/>
    <w:rsid w:val="00096A5C"/>
    <w:rsid w:val="00097574"/>
    <w:rsid w:val="000A018C"/>
    <w:rsid w:val="000A0D61"/>
    <w:rsid w:val="000A17AD"/>
    <w:rsid w:val="000A17C9"/>
    <w:rsid w:val="000A1F99"/>
    <w:rsid w:val="000A1FEB"/>
    <w:rsid w:val="000A247A"/>
    <w:rsid w:val="000A25C1"/>
    <w:rsid w:val="000A2F56"/>
    <w:rsid w:val="000A360E"/>
    <w:rsid w:val="000A394A"/>
    <w:rsid w:val="000A3C85"/>
    <w:rsid w:val="000A4594"/>
    <w:rsid w:val="000A4BF6"/>
    <w:rsid w:val="000A66B2"/>
    <w:rsid w:val="000A7546"/>
    <w:rsid w:val="000A78B1"/>
    <w:rsid w:val="000B0171"/>
    <w:rsid w:val="000B0E45"/>
    <w:rsid w:val="000B133B"/>
    <w:rsid w:val="000B26C0"/>
    <w:rsid w:val="000B274D"/>
    <w:rsid w:val="000B31B6"/>
    <w:rsid w:val="000B4298"/>
    <w:rsid w:val="000B4C3E"/>
    <w:rsid w:val="000B4CE1"/>
    <w:rsid w:val="000B654C"/>
    <w:rsid w:val="000B67A9"/>
    <w:rsid w:val="000B7039"/>
    <w:rsid w:val="000B7253"/>
    <w:rsid w:val="000C10F4"/>
    <w:rsid w:val="000C1165"/>
    <w:rsid w:val="000C1222"/>
    <w:rsid w:val="000C1551"/>
    <w:rsid w:val="000C1B83"/>
    <w:rsid w:val="000C4686"/>
    <w:rsid w:val="000C4FC6"/>
    <w:rsid w:val="000C56CD"/>
    <w:rsid w:val="000C67FE"/>
    <w:rsid w:val="000C681B"/>
    <w:rsid w:val="000C6A64"/>
    <w:rsid w:val="000C6F1F"/>
    <w:rsid w:val="000C717A"/>
    <w:rsid w:val="000D0402"/>
    <w:rsid w:val="000D05F2"/>
    <w:rsid w:val="000D0CED"/>
    <w:rsid w:val="000D1BB7"/>
    <w:rsid w:val="000D1E2E"/>
    <w:rsid w:val="000D2790"/>
    <w:rsid w:val="000D2B2C"/>
    <w:rsid w:val="000D2B35"/>
    <w:rsid w:val="000D3773"/>
    <w:rsid w:val="000D42DE"/>
    <w:rsid w:val="000D46F5"/>
    <w:rsid w:val="000D4878"/>
    <w:rsid w:val="000D6374"/>
    <w:rsid w:val="000D6681"/>
    <w:rsid w:val="000D6724"/>
    <w:rsid w:val="000D7189"/>
    <w:rsid w:val="000D7C2A"/>
    <w:rsid w:val="000D7D60"/>
    <w:rsid w:val="000E0F64"/>
    <w:rsid w:val="000E1B46"/>
    <w:rsid w:val="000E2281"/>
    <w:rsid w:val="000E249B"/>
    <w:rsid w:val="000E31AA"/>
    <w:rsid w:val="000E4597"/>
    <w:rsid w:val="000E507A"/>
    <w:rsid w:val="000E52B7"/>
    <w:rsid w:val="000E5508"/>
    <w:rsid w:val="000E56FB"/>
    <w:rsid w:val="000E6270"/>
    <w:rsid w:val="000E7A4F"/>
    <w:rsid w:val="000F02C6"/>
    <w:rsid w:val="000F05F9"/>
    <w:rsid w:val="000F0602"/>
    <w:rsid w:val="000F06F3"/>
    <w:rsid w:val="000F0714"/>
    <w:rsid w:val="000F0B8C"/>
    <w:rsid w:val="000F13E6"/>
    <w:rsid w:val="000F1F7F"/>
    <w:rsid w:val="000F260B"/>
    <w:rsid w:val="000F4DA4"/>
    <w:rsid w:val="000F5233"/>
    <w:rsid w:val="000F5D70"/>
    <w:rsid w:val="000F69CF"/>
    <w:rsid w:val="000F7684"/>
    <w:rsid w:val="0010063A"/>
    <w:rsid w:val="00100708"/>
    <w:rsid w:val="001013A1"/>
    <w:rsid w:val="001020D7"/>
    <w:rsid w:val="001024B1"/>
    <w:rsid w:val="001037E2"/>
    <w:rsid w:val="00106573"/>
    <w:rsid w:val="001067DD"/>
    <w:rsid w:val="001077CC"/>
    <w:rsid w:val="00107A66"/>
    <w:rsid w:val="0011041B"/>
    <w:rsid w:val="001106E8"/>
    <w:rsid w:val="00110F8E"/>
    <w:rsid w:val="0011103E"/>
    <w:rsid w:val="001117C9"/>
    <w:rsid w:val="00111F04"/>
    <w:rsid w:val="00111FC4"/>
    <w:rsid w:val="001120D8"/>
    <w:rsid w:val="00114806"/>
    <w:rsid w:val="00115D67"/>
    <w:rsid w:val="00115DD4"/>
    <w:rsid w:val="0011600E"/>
    <w:rsid w:val="001162EB"/>
    <w:rsid w:val="00117207"/>
    <w:rsid w:val="0011735F"/>
    <w:rsid w:val="00117478"/>
    <w:rsid w:val="00117A1F"/>
    <w:rsid w:val="00117BC4"/>
    <w:rsid w:val="001205EA"/>
    <w:rsid w:val="00120DA7"/>
    <w:rsid w:val="00120FB9"/>
    <w:rsid w:val="00121128"/>
    <w:rsid w:val="00122CE6"/>
    <w:rsid w:val="00122CF2"/>
    <w:rsid w:val="0012329F"/>
    <w:rsid w:val="00124453"/>
    <w:rsid w:val="001244FB"/>
    <w:rsid w:val="001246B3"/>
    <w:rsid w:val="001255B2"/>
    <w:rsid w:val="001257DD"/>
    <w:rsid w:val="0012596E"/>
    <w:rsid w:val="00125A5A"/>
    <w:rsid w:val="001268A8"/>
    <w:rsid w:val="0012705B"/>
    <w:rsid w:val="00127DD0"/>
    <w:rsid w:val="00127F9A"/>
    <w:rsid w:val="0013092A"/>
    <w:rsid w:val="00130F73"/>
    <w:rsid w:val="00131004"/>
    <w:rsid w:val="001332B5"/>
    <w:rsid w:val="00134DE4"/>
    <w:rsid w:val="00135C38"/>
    <w:rsid w:val="001365E0"/>
    <w:rsid w:val="00136C18"/>
    <w:rsid w:val="00137DDA"/>
    <w:rsid w:val="0014029D"/>
    <w:rsid w:val="00140314"/>
    <w:rsid w:val="00140693"/>
    <w:rsid w:val="0014073F"/>
    <w:rsid w:val="00140D74"/>
    <w:rsid w:val="00141C36"/>
    <w:rsid w:val="00141D40"/>
    <w:rsid w:val="00141F0C"/>
    <w:rsid w:val="00142C45"/>
    <w:rsid w:val="00143052"/>
    <w:rsid w:val="001431C5"/>
    <w:rsid w:val="00143D09"/>
    <w:rsid w:val="001469C3"/>
    <w:rsid w:val="00146C45"/>
    <w:rsid w:val="001470B2"/>
    <w:rsid w:val="00147283"/>
    <w:rsid w:val="001474AE"/>
    <w:rsid w:val="00147FBF"/>
    <w:rsid w:val="001503A8"/>
    <w:rsid w:val="00150767"/>
    <w:rsid w:val="00150BC9"/>
    <w:rsid w:val="00150DDA"/>
    <w:rsid w:val="0015108E"/>
    <w:rsid w:val="00151587"/>
    <w:rsid w:val="00151BF7"/>
    <w:rsid w:val="00151E9E"/>
    <w:rsid w:val="001521BB"/>
    <w:rsid w:val="0015248E"/>
    <w:rsid w:val="0015426B"/>
    <w:rsid w:val="001554BA"/>
    <w:rsid w:val="00155687"/>
    <w:rsid w:val="00155764"/>
    <w:rsid w:val="00155FD5"/>
    <w:rsid w:val="00155FF6"/>
    <w:rsid w:val="00156D3B"/>
    <w:rsid w:val="00156EC0"/>
    <w:rsid w:val="001575C3"/>
    <w:rsid w:val="00160327"/>
    <w:rsid w:val="00161866"/>
    <w:rsid w:val="001618B9"/>
    <w:rsid w:val="00161C23"/>
    <w:rsid w:val="00161FA0"/>
    <w:rsid w:val="0016230E"/>
    <w:rsid w:val="0016260C"/>
    <w:rsid w:val="00162D71"/>
    <w:rsid w:val="00164203"/>
    <w:rsid w:val="00165275"/>
    <w:rsid w:val="001653CE"/>
    <w:rsid w:val="00166347"/>
    <w:rsid w:val="00166407"/>
    <w:rsid w:val="00166927"/>
    <w:rsid w:val="00166C42"/>
    <w:rsid w:val="001670FA"/>
    <w:rsid w:val="00167D03"/>
    <w:rsid w:val="001702E3"/>
    <w:rsid w:val="0017167C"/>
    <w:rsid w:val="00172D1E"/>
    <w:rsid w:val="00172FED"/>
    <w:rsid w:val="00173357"/>
    <w:rsid w:val="00173758"/>
    <w:rsid w:val="0017457E"/>
    <w:rsid w:val="001746C3"/>
    <w:rsid w:val="001750A9"/>
    <w:rsid w:val="001755AB"/>
    <w:rsid w:val="00175A45"/>
    <w:rsid w:val="00175C32"/>
    <w:rsid w:val="00176841"/>
    <w:rsid w:val="00176A96"/>
    <w:rsid w:val="001770C6"/>
    <w:rsid w:val="00181032"/>
    <w:rsid w:val="00181C0B"/>
    <w:rsid w:val="00182722"/>
    <w:rsid w:val="00183047"/>
    <w:rsid w:val="0018308A"/>
    <w:rsid w:val="00184274"/>
    <w:rsid w:val="00185B82"/>
    <w:rsid w:val="00186145"/>
    <w:rsid w:val="001866B4"/>
    <w:rsid w:val="001870FB"/>
    <w:rsid w:val="00187B04"/>
    <w:rsid w:val="00187C47"/>
    <w:rsid w:val="00190155"/>
    <w:rsid w:val="00191307"/>
    <w:rsid w:val="00191EDD"/>
    <w:rsid w:val="0019235B"/>
    <w:rsid w:val="00192D03"/>
    <w:rsid w:val="0019331F"/>
    <w:rsid w:val="00193912"/>
    <w:rsid w:val="001941FB"/>
    <w:rsid w:val="00194FAD"/>
    <w:rsid w:val="0019553F"/>
    <w:rsid w:val="00195A98"/>
    <w:rsid w:val="001964C5"/>
    <w:rsid w:val="00196FD8"/>
    <w:rsid w:val="00197344"/>
    <w:rsid w:val="001A08AA"/>
    <w:rsid w:val="001A19E4"/>
    <w:rsid w:val="001A1D59"/>
    <w:rsid w:val="001A276A"/>
    <w:rsid w:val="001A31DF"/>
    <w:rsid w:val="001A3505"/>
    <w:rsid w:val="001A39CB"/>
    <w:rsid w:val="001A40FB"/>
    <w:rsid w:val="001A4356"/>
    <w:rsid w:val="001A4825"/>
    <w:rsid w:val="001A4BD3"/>
    <w:rsid w:val="001A4F01"/>
    <w:rsid w:val="001A63D6"/>
    <w:rsid w:val="001A739E"/>
    <w:rsid w:val="001A7811"/>
    <w:rsid w:val="001B0876"/>
    <w:rsid w:val="001B09C3"/>
    <w:rsid w:val="001B151C"/>
    <w:rsid w:val="001B1B5D"/>
    <w:rsid w:val="001B1F38"/>
    <w:rsid w:val="001B274D"/>
    <w:rsid w:val="001B277D"/>
    <w:rsid w:val="001B2A43"/>
    <w:rsid w:val="001B3121"/>
    <w:rsid w:val="001B31FB"/>
    <w:rsid w:val="001B359E"/>
    <w:rsid w:val="001B4C47"/>
    <w:rsid w:val="001B647B"/>
    <w:rsid w:val="001B6699"/>
    <w:rsid w:val="001B7595"/>
    <w:rsid w:val="001C0C4F"/>
    <w:rsid w:val="001C23C1"/>
    <w:rsid w:val="001C2E2E"/>
    <w:rsid w:val="001C45C6"/>
    <w:rsid w:val="001C5151"/>
    <w:rsid w:val="001C55B8"/>
    <w:rsid w:val="001C5B54"/>
    <w:rsid w:val="001C5CF8"/>
    <w:rsid w:val="001C5F31"/>
    <w:rsid w:val="001C6E07"/>
    <w:rsid w:val="001C6FC8"/>
    <w:rsid w:val="001D0284"/>
    <w:rsid w:val="001D0CF2"/>
    <w:rsid w:val="001D0E5D"/>
    <w:rsid w:val="001D1366"/>
    <w:rsid w:val="001D1FDC"/>
    <w:rsid w:val="001D38B5"/>
    <w:rsid w:val="001D487F"/>
    <w:rsid w:val="001D54BF"/>
    <w:rsid w:val="001D5B1E"/>
    <w:rsid w:val="001D6F79"/>
    <w:rsid w:val="001D731D"/>
    <w:rsid w:val="001D779A"/>
    <w:rsid w:val="001E0041"/>
    <w:rsid w:val="001E0197"/>
    <w:rsid w:val="001E1C90"/>
    <w:rsid w:val="001E2AF8"/>
    <w:rsid w:val="001E2E7B"/>
    <w:rsid w:val="001E36A3"/>
    <w:rsid w:val="001E3725"/>
    <w:rsid w:val="001E3A6D"/>
    <w:rsid w:val="001E403E"/>
    <w:rsid w:val="001E4D2C"/>
    <w:rsid w:val="001E4EC5"/>
    <w:rsid w:val="001E4F13"/>
    <w:rsid w:val="001E4FFE"/>
    <w:rsid w:val="001E537C"/>
    <w:rsid w:val="001E5695"/>
    <w:rsid w:val="001E5D90"/>
    <w:rsid w:val="001E724E"/>
    <w:rsid w:val="001E7AB0"/>
    <w:rsid w:val="001F04AC"/>
    <w:rsid w:val="001F17A3"/>
    <w:rsid w:val="001F2119"/>
    <w:rsid w:val="001F36DA"/>
    <w:rsid w:val="001F3AA5"/>
    <w:rsid w:val="001F3C0A"/>
    <w:rsid w:val="001F42D7"/>
    <w:rsid w:val="001F494E"/>
    <w:rsid w:val="001F4FBF"/>
    <w:rsid w:val="001F5207"/>
    <w:rsid w:val="001F5794"/>
    <w:rsid w:val="001F57AC"/>
    <w:rsid w:val="001F57F2"/>
    <w:rsid w:val="001F5B6A"/>
    <w:rsid w:val="001F6186"/>
    <w:rsid w:val="001F651A"/>
    <w:rsid w:val="001F664B"/>
    <w:rsid w:val="001F66A1"/>
    <w:rsid w:val="001F6C1B"/>
    <w:rsid w:val="001F6F2E"/>
    <w:rsid w:val="001F715E"/>
    <w:rsid w:val="001F78E6"/>
    <w:rsid w:val="00200CC2"/>
    <w:rsid w:val="00200D4E"/>
    <w:rsid w:val="0020120C"/>
    <w:rsid w:val="002018A9"/>
    <w:rsid w:val="0020192B"/>
    <w:rsid w:val="0020255A"/>
    <w:rsid w:val="00202D9A"/>
    <w:rsid w:val="00202F40"/>
    <w:rsid w:val="0020340A"/>
    <w:rsid w:val="002037A2"/>
    <w:rsid w:val="002038AC"/>
    <w:rsid w:val="002041F5"/>
    <w:rsid w:val="00204957"/>
    <w:rsid w:val="00205441"/>
    <w:rsid w:val="002056F6"/>
    <w:rsid w:val="002063B5"/>
    <w:rsid w:val="00206522"/>
    <w:rsid w:val="00207538"/>
    <w:rsid w:val="00207D64"/>
    <w:rsid w:val="00210591"/>
    <w:rsid w:val="00210797"/>
    <w:rsid w:val="00210D2F"/>
    <w:rsid w:val="00211C77"/>
    <w:rsid w:val="00212607"/>
    <w:rsid w:val="002128B5"/>
    <w:rsid w:val="00212BA2"/>
    <w:rsid w:val="0021400A"/>
    <w:rsid w:val="002142A9"/>
    <w:rsid w:val="00215102"/>
    <w:rsid w:val="002151EB"/>
    <w:rsid w:val="00215FF2"/>
    <w:rsid w:val="00216F2B"/>
    <w:rsid w:val="002170EE"/>
    <w:rsid w:val="002200A6"/>
    <w:rsid w:val="00220103"/>
    <w:rsid w:val="00220488"/>
    <w:rsid w:val="00220D38"/>
    <w:rsid w:val="00220FBB"/>
    <w:rsid w:val="00221035"/>
    <w:rsid w:val="00221CA5"/>
    <w:rsid w:val="00222D37"/>
    <w:rsid w:val="00222E00"/>
    <w:rsid w:val="002236B6"/>
    <w:rsid w:val="002237B9"/>
    <w:rsid w:val="00223DF4"/>
    <w:rsid w:val="00224443"/>
    <w:rsid w:val="00224675"/>
    <w:rsid w:val="00224C05"/>
    <w:rsid w:val="0022560E"/>
    <w:rsid w:val="00225685"/>
    <w:rsid w:val="002262DF"/>
    <w:rsid w:val="00227A6D"/>
    <w:rsid w:val="00227E6F"/>
    <w:rsid w:val="00227FE5"/>
    <w:rsid w:val="002300F1"/>
    <w:rsid w:val="002307A7"/>
    <w:rsid w:val="00230D4F"/>
    <w:rsid w:val="00231080"/>
    <w:rsid w:val="0023184C"/>
    <w:rsid w:val="00231E4D"/>
    <w:rsid w:val="00232AA4"/>
    <w:rsid w:val="00232BE0"/>
    <w:rsid w:val="002333B9"/>
    <w:rsid w:val="0023366F"/>
    <w:rsid w:val="00233A3C"/>
    <w:rsid w:val="00233C18"/>
    <w:rsid w:val="00234C11"/>
    <w:rsid w:val="00234EF7"/>
    <w:rsid w:val="0023580A"/>
    <w:rsid w:val="002360AC"/>
    <w:rsid w:val="00240360"/>
    <w:rsid w:val="002403A1"/>
    <w:rsid w:val="002403C1"/>
    <w:rsid w:val="002403C7"/>
    <w:rsid w:val="002405CA"/>
    <w:rsid w:val="002409DF"/>
    <w:rsid w:val="002410FC"/>
    <w:rsid w:val="00241A45"/>
    <w:rsid w:val="00241B3C"/>
    <w:rsid w:val="00241D36"/>
    <w:rsid w:val="00241D9F"/>
    <w:rsid w:val="00242202"/>
    <w:rsid w:val="002426A1"/>
    <w:rsid w:val="00242EAA"/>
    <w:rsid w:val="002430ED"/>
    <w:rsid w:val="00243E73"/>
    <w:rsid w:val="0024408D"/>
    <w:rsid w:val="0024436E"/>
    <w:rsid w:val="00244917"/>
    <w:rsid w:val="00244951"/>
    <w:rsid w:val="00244B8A"/>
    <w:rsid w:val="00245250"/>
    <w:rsid w:val="0024525A"/>
    <w:rsid w:val="00246202"/>
    <w:rsid w:val="00246F7E"/>
    <w:rsid w:val="00247288"/>
    <w:rsid w:val="00250329"/>
    <w:rsid w:val="00251098"/>
    <w:rsid w:val="002525ED"/>
    <w:rsid w:val="00252A79"/>
    <w:rsid w:val="00252CA6"/>
    <w:rsid w:val="00252EE3"/>
    <w:rsid w:val="00253799"/>
    <w:rsid w:val="00255805"/>
    <w:rsid w:val="00255B55"/>
    <w:rsid w:val="00255BC9"/>
    <w:rsid w:val="00255D02"/>
    <w:rsid w:val="00256676"/>
    <w:rsid w:val="0025764F"/>
    <w:rsid w:val="002576CB"/>
    <w:rsid w:val="00257789"/>
    <w:rsid w:val="00260217"/>
    <w:rsid w:val="00260582"/>
    <w:rsid w:val="00260C1C"/>
    <w:rsid w:val="00260D53"/>
    <w:rsid w:val="002615EA"/>
    <w:rsid w:val="00262415"/>
    <w:rsid w:val="00262421"/>
    <w:rsid w:val="00263A2C"/>
    <w:rsid w:val="00263AF8"/>
    <w:rsid w:val="00263F24"/>
    <w:rsid w:val="00264114"/>
    <w:rsid w:val="002642E5"/>
    <w:rsid w:val="002658ED"/>
    <w:rsid w:val="00266A71"/>
    <w:rsid w:val="00266BC9"/>
    <w:rsid w:val="00267D44"/>
    <w:rsid w:val="00270CFF"/>
    <w:rsid w:val="00272705"/>
    <w:rsid w:val="00273122"/>
    <w:rsid w:val="00273EFE"/>
    <w:rsid w:val="0027505E"/>
    <w:rsid w:val="00275B5D"/>
    <w:rsid w:val="00275CD5"/>
    <w:rsid w:val="0027691C"/>
    <w:rsid w:val="00276947"/>
    <w:rsid w:val="00276EA2"/>
    <w:rsid w:val="0027704A"/>
    <w:rsid w:val="00277946"/>
    <w:rsid w:val="00280631"/>
    <w:rsid w:val="0028108A"/>
    <w:rsid w:val="002819DA"/>
    <w:rsid w:val="00281F23"/>
    <w:rsid w:val="002822E9"/>
    <w:rsid w:val="00282732"/>
    <w:rsid w:val="00283132"/>
    <w:rsid w:val="00283776"/>
    <w:rsid w:val="00283873"/>
    <w:rsid w:val="00283D5F"/>
    <w:rsid w:val="002842C0"/>
    <w:rsid w:val="00284737"/>
    <w:rsid w:val="002850B2"/>
    <w:rsid w:val="00285EBC"/>
    <w:rsid w:val="002862E3"/>
    <w:rsid w:val="002864F8"/>
    <w:rsid w:val="002867F7"/>
    <w:rsid w:val="002870C5"/>
    <w:rsid w:val="002870EE"/>
    <w:rsid w:val="0028796F"/>
    <w:rsid w:val="002879EF"/>
    <w:rsid w:val="00287C36"/>
    <w:rsid w:val="00290512"/>
    <w:rsid w:val="002912AE"/>
    <w:rsid w:val="00291BE0"/>
    <w:rsid w:val="00292D4A"/>
    <w:rsid w:val="00293ABB"/>
    <w:rsid w:val="0029501F"/>
    <w:rsid w:val="002954D2"/>
    <w:rsid w:val="00296250"/>
    <w:rsid w:val="00297933"/>
    <w:rsid w:val="002A0838"/>
    <w:rsid w:val="002A0A19"/>
    <w:rsid w:val="002A0B34"/>
    <w:rsid w:val="002A112A"/>
    <w:rsid w:val="002A1C05"/>
    <w:rsid w:val="002A20C0"/>
    <w:rsid w:val="002A2F54"/>
    <w:rsid w:val="002A335C"/>
    <w:rsid w:val="002A4017"/>
    <w:rsid w:val="002A4194"/>
    <w:rsid w:val="002A42B8"/>
    <w:rsid w:val="002A447E"/>
    <w:rsid w:val="002A4A4C"/>
    <w:rsid w:val="002A6071"/>
    <w:rsid w:val="002A61CB"/>
    <w:rsid w:val="002A7D27"/>
    <w:rsid w:val="002B06A0"/>
    <w:rsid w:val="002B0A74"/>
    <w:rsid w:val="002B11CA"/>
    <w:rsid w:val="002B137D"/>
    <w:rsid w:val="002B3B85"/>
    <w:rsid w:val="002B4928"/>
    <w:rsid w:val="002B4B01"/>
    <w:rsid w:val="002B5256"/>
    <w:rsid w:val="002B620C"/>
    <w:rsid w:val="002B6F49"/>
    <w:rsid w:val="002B7B68"/>
    <w:rsid w:val="002B7C7B"/>
    <w:rsid w:val="002C07F0"/>
    <w:rsid w:val="002C08C1"/>
    <w:rsid w:val="002C09F2"/>
    <w:rsid w:val="002C0BB2"/>
    <w:rsid w:val="002C1DC3"/>
    <w:rsid w:val="002C2756"/>
    <w:rsid w:val="002C3989"/>
    <w:rsid w:val="002C40AF"/>
    <w:rsid w:val="002C784E"/>
    <w:rsid w:val="002C7C8B"/>
    <w:rsid w:val="002C7F91"/>
    <w:rsid w:val="002D114F"/>
    <w:rsid w:val="002D16D9"/>
    <w:rsid w:val="002D16E7"/>
    <w:rsid w:val="002D218A"/>
    <w:rsid w:val="002D2E84"/>
    <w:rsid w:val="002D367D"/>
    <w:rsid w:val="002D5025"/>
    <w:rsid w:val="002D56F9"/>
    <w:rsid w:val="002D67FE"/>
    <w:rsid w:val="002D6B3E"/>
    <w:rsid w:val="002D6D91"/>
    <w:rsid w:val="002D7525"/>
    <w:rsid w:val="002E03C1"/>
    <w:rsid w:val="002E12E1"/>
    <w:rsid w:val="002E1640"/>
    <w:rsid w:val="002E1D5F"/>
    <w:rsid w:val="002E24C6"/>
    <w:rsid w:val="002E2722"/>
    <w:rsid w:val="002E2AAB"/>
    <w:rsid w:val="002E31BE"/>
    <w:rsid w:val="002E3633"/>
    <w:rsid w:val="002E46FF"/>
    <w:rsid w:val="002E5742"/>
    <w:rsid w:val="002E669E"/>
    <w:rsid w:val="002E7655"/>
    <w:rsid w:val="002E7E69"/>
    <w:rsid w:val="002E7EC8"/>
    <w:rsid w:val="002F0159"/>
    <w:rsid w:val="002F0B2E"/>
    <w:rsid w:val="002F0DFB"/>
    <w:rsid w:val="002F13D9"/>
    <w:rsid w:val="002F15E8"/>
    <w:rsid w:val="002F1746"/>
    <w:rsid w:val="002F1B59"/>
    <w:rsid w:val="002F1B73"/>
    <w:rsid w:val="002F20E0"/>
    <w:rsid w:val="002F2269"/>
    <w:rsid w:val="002F2FD2"/>
    <w:rsid w:val="002F342F"/>
    <w:rsid w:val="002F37C7"/>
    <w:rsid w:val="002F4697"/>
    <w:rsid w:val="002F46A5"/>
    <w:rsid w:val="002F4A39"/>
    <w:rsid w:val="002F5090"/>
    <w:rsid w:val="002F5EC9"/>
    <w:rsid w:val="002F653E"/>
    <w:rsid w:val="002F67E7"/>
    <w:rsid w:val="002F7B08"/>
    <w:rsid w:val="002F7FDF"/>
    <w:rsid w:val="00300B68"/>
    <w:rsid w:val="00300BDD"/>
    <w:rsid w:val="00300C35"/>
    <w:rsid w:val="00301E9B"/>
    <w:rsid w:val="00301FAE"/>
    <w:rsid w:val="00302621"/>
    <w:rsid w:val="00302CCA"/>
    <w:rsid w:val="00302D63"/>
    <w:rsid w:val="00303716"/>
    <w:rsid w:val="003042A8"/>
    <w:rsid w:val="00304889"/>
    <w:rsid w:val="00304A8F"/>
    <w:rsid w:val="003052CD"/>
    <w:rsid w:val="00305B39"/>
    <w:rsid w:val="00305D7F"/>
    <w:rsid w:val="00306107"/>
    <w:rsid w:val="003063F0"/>
    <w:rsid w:val="00306C2C"/>
    <w:rsid w:val="00306F42"/>
    <w:rsid w:val="00306FBB"/>
    <w:rsid w:val="0030714B"/>
    <w:rsid w:val="003108E4"/>
    <w:rsid w:val="00310F51"/>
    <w:rsid w:val="00311808"/>
    <w:rsid w:val="00311B5F"/>
    <w:rsid w:val="00312018"/>
    <w:rsid w:val="00313255"/>
    <w:rsid w:val="0031392C"/>
    <w:rsid w:val="0031458D"/>
    <w:rsid w:val="00315472"/>
    <w:rsid w:val="003160B3"/>
    <w:rsid w:val="0031681C"/>
    <w:rsid w:val="00317696"/>
    <w:rsid w:val="00320268"/>
    <w:rsid w:val="003212A1"/>
    <w:rsid w:val="00321A75"/>
    <w:rsid w:val="00322030"/>
    <w:rsid w:val="00322205"/>
    <w:rsid w:val="003222B1"/>
    <w:rsid w:val="00322A3C"/>
    <w:rsid w:val="003243BB"/>
    <w:rsid w:val="00324B0E"/>
    <w:rsid w:val="00326D93"/>
    <w:rsid w:val="00327BE7"/>
    <w:rsid w:val="00327D0C"/>
    <w:rsid w:val="00330089"/>
    <w:rsid w:val="00330131"/>
    <w:rsid w:val="00330404"/>
    <w:rsid w:val="0033069C"/>
    <w:rsid w:val="00331265"/>
    <w:rsid w:val="00331F7B"/>
    <w:rsid w:val="0033233E"/>
    <w:rsid w:val="003324F7"/>
    <w:rsid w:val="003328F8"/>
    <w:rsid w:val="003338BC"/>
    <w:rsid w:val="00333FFE"/>
    <w:rsid w:val="00335487"/>
    <w:rsid w:val="00335AA1"/>
    <w:rsid w:val="00337934"/>
    <w:rsid w:val="00337C9E"/>
    <w:rsid w:val="003402C7"/>
    <w:rsid w:val="00340D18"/>
    <w:rsid w:val="00340EF0"/>
    <w:rsid w:val="00341AD2"/>
    <w:rsid w:val="00342316"/>
    <w:rsid w:val="00342D4C"/>
    <w:rsid w:val="00343546"/>
    <w:rsid w:val="003436D9"/>
    <w:rsid w:val="003436F4"/>
    <w:rsid w:val="00345A58"/>
    <w:rsid w:val="003460EA"/>
    <w:rsid w:val="003463D4"/>
    <w:rsid w:val="0034672A"/>
    <w:rsid w:val="00347B0E"/>
    <w:rsid w:val="00350FCA"/>
    <w:rsid w:val="00351115"/>
    <w:rsid w:val="0035391F"/>
    <w:rsid w:val="003552DA"/>
    <w:rsid w:val="00355427"/>
    <w:rsid w:val="003565A3"/>
    <w:rsid w:val="00356CF1"/>
    <w:rsid w:val="003600A7"/>
    <w:rsid w:val="0036108D"/>
    <w:rsid w:val="0036154E"/>
    <w:rsid w:val="003623F2"/>
    <w:rsid w:val="00362BA1"/>
    <w:rsid w:val="00362BFF"/>
    <w:rsid w:val="00363BC8"/>
    <w:rsid w:val="003644E3"/>
    <w:rsid w:val="003647CC"/>
    <w:rsid w:val="00364862"/>
    <w:rsid w:val="00364AD0"/>
    <w:rsid w:val="00365085"/>
    <w:rsid w:val="0036508F"/>
    <w:rsid w:val="00365ABD"/>
    <w:rsid w:val="003667A0"/>
    <w:rsid w:val="00366A1C"/>
    <w:rsid w:val="003700EE"/>
    <w:rsid w:val="00371E6D"/>
    <w:rsid w:val="003730DF"/>
    <w:rsid w:val="003732AD"/>
    <w:rsid w:val="0037341E"/>
    <w:rsid w:val="0037408A"/>
    <w:rsid w:val="00374641"/>
    <w:rsid w:val="003746C6"/>
    <w:rsid w:val="00374CC7"/>
    <w:rsid w:val="00375071"/>
    <w:rsid w:val="0037639D"/>
    <w:rsid w:val="0037752C"/>
    <w:rsid w:val="00381928"/>
    <w:rsid w:val="003845B6"/>
    <w:rsid w:val="00384BD0"/>
    <w:rsid w:val="00384F9E"/>
    <w:rsid w:val="003851ED"/>
    <w:rsid w:val="003859DB"/>
    <w:rsid w:val="00386708"/>
    <w:rsid w:val="00386950"/>
    <w:rsid w:val="00386ADA"/>
    <w:rsid w:val="00387765"/>
    <w:rsid w:val="003877B2"/>
    <w:rsid w:val="0039012F"/>
    <w:rsid w:val="003906DB"/>
    <w:rsid w:val="00391340"/>
    <w:rsid w:val="0039173A"/>
    <w:rsid w:val="00391DE2"/>
    <w:rsid w:val="0039225A"/>
    <w:rsid w:val="00392736"/>
    <w:rsid w:val="00392777"/>
    <w:rsid w:val="00392FAE"/>
    <w:rsid w:val="00393AF3"/>
    <w:rsid w:val="003943A7"/>
    <w:rsid w:val="00394DDE"/>
    <w:rsid w:val="00394F93"/>
    <w:rsid w:val="00395AC8"/>
    <w:rsid w:val="003965F9"/>
    <w:rsid w:val="00396916"/>
    <w:rsid w:val="00397176"/>
    <w:rsid w:val="003975C2"/>
    <w:rsid w:val="003A141B"/>
    <w:rsid w:val="003A145A"/>
    <w:rsid w:val="003A2252"/>
    <w:rsid w:val="003A251E"/>
    <w:rsid w:val="003A2A83"/>
    <w:rsid w:val="003A2C62"/>
    <w:rsid w:val="003A3926"/>
    <w:rsid w:val="003A441D"/>
    <w:rsid w:val="003A55D2"/>
    <w:rsid w:val="003A5626"/>
    <w:rsid w:val="003A5646"/>
    <w:rsid w:val="003A58FE"/>
    <w:rsid w:val="003A5C48"/>
    <w:rsid w:val="003A6CE2"/>
    <w:rsid w:val="003A7840"/>
    <w:rsid w:val="003B2D38"/>
    <w:rsid w:val="003B38F4"/>
    <w:rsid w:val="003B3BF0"/>
    <w:rsid w:val="003B485F"/>
    <w:rsid w:val="003B503D"/>
    <w:rsid w:val="003B51B4"/>
    <w:rsid w:val="003B55F8"/>
    <w:rsid w:val="003B5A92"/>
    <w:rsid w:val="003B6BA9"/>
    <w:rsid w:val="003C0C68"/>
    <w:rsid w:val="003C1365"/>
    <w:rsid w:val="003C15ED"/>
    <w:rsid w:val="003C163C"/>
    <w:rsid w:val="003C1CFF"/>
    <w:rsid w:val="003C1D02"/>
    <w:rsid w:val="003C1EC2"/>
    <w:rsid w:val="003C23A1"/>
    <w:rsid w:val="003C2771"/>
    <w:rsid w:val="003C2A64"/>
    <w:rsid w:val="003C2C8E"/>
    <w:rsid w:val="003C2E25"/>
    <w:rsid w:val="003C361E"/>
    <w:rsid w:val="003C3701"/>
    <w:rsid w:val="003C3AF8"/>
    <w:rsid w:val="003C4117"/>
    <w:rsid w:val="003C4566"/>
    <w:rsid w:val="003C503A"/>
    <w:rsid w:val="003C54BA"/>
    <w:rsid w:val="003C5629"/>
    <w:rsid w:val="003C5F6C"/>
    <w:rsid w:val="003C6730"/>
    <w:rsid w:val="003C7389"/>
    <w:rsid w:val="003C7D08"/>
    <w:rsid w:val="003D0337"/>
    <w:rsid w:val="003D06B7"/>
    <w:rsid w:val="003D1601"/>
    <w:rsid w:val="003D4946"/>
    <w:rsid w:val="003D4B2E"/>
    <w:rsid w:val="003D4C11"/>
    <w:rsid w:val="003D4D69"/>
    <w:rsid w:val="003D570A"/>
    <w:rsid w:val="003D62A6"/>
    <w:rsid w:val="003D659D"/>
    <w:rsid w:val="003D71AF"/>
    <w:rsid w:val="003D75EA"/>
    <w:rsid w:val="003D7657"/>
    <w:rsid w:val="003E0983"/>
    <w:rsid w:val="003E117D"/>
    <w:rsid w:val="003E199C"/>
    <w:rsid w:val="003E2961"/>
    <w:rsid w:val="003E2BE1"/>
    <w:rsid w:val="003E375F"/>
    <w:rsid w:val="003E39FF"/>
    <w:rsid w:val="003E482F"/>
    <w:rsid w:val="003E4A7A"/>
    <w:rsid w:val="003E4ADA"/>
    <w:rsid w:val="003E5212"/>
    <w:rsid w:val="003E5EC0"/>
    <w:rsid w:val="003E62E0"/>
    <w:rsid w:val="003E6A8D"/>
    <w:rsid w:val="003E7CF2"/>
    <w:rsid w:val="003F0E96"/>
    <w:rsid w:val="003F19F7"/>
    <w:rsid w:val="003F393B"/>
    <w:rsid w:val="003F3999"/>
    <w:rsid w:val="003F3F30"/>
    <w:rsid w:val="003F4413"/>
    <w:rsid w:val="003F4756"/>
    <w:rsid w:val="003F4915"/>
    <w:rsid w:val="003F665C"/>
    <w:rsid w:val="003F71FE"/>
    <w:rsid w:val="003F7D7A"/>
    <w:rsid w:val="004005E0"/>
    <w:rsid w:val="00400A6D"/>
    <w:rsid w:val="00401348"/>
    <w:rsid w:val="00402A3A"/>
    <w:rsid w:val="00402A63"/>
    <w:rsid w:val="00404216"/>
    <w:rsid w:val="004043A8"/>
    <w:rsid w:val="00404515"/>
    <w:rsid w:val="00405625"/>
    <w:rsid w:val="00405765"/>
    <w:rsid w:val="00406138"/>
    <w:rsid w:val="0040692E"/>
    <w:rsid w:val="00406E43"/>
    <w:rsid w:val="0040738F"/>
    <w:rsid w:val="004077B8"/>
    <w:rsid w:val="00407A95"/>
    <w:rsid w:val="00407E2E"/>
    <w:rsid w:val="00410574"/>
    <w:rsid w:val="00411BB4"/>
    <w:rsid w:val="00411E5E"/>
    <w:rsid w:val="00412425"/>
    <w:rsid w:val="00412AA2"/>
    <w:rsid w:val="00413C75"/>
    <w:rsid w:val="004149BE"/>
    <w:rsid w:val="00415059"/>
    <w:rsid w:val="00415494"/>
    <w:rsid w:val="00415DEC"/>
    <w:rsid w:val="00415E14"/>
    <w:rsid w:val="00416605"/>
    <w:rsid w:val="00416856"/>
    <w:rsid w:val="0041776A"/>
    <w:rsid w:val="004205B3"/>
    <w:rsid w:val="00420675"/>
    <w:rsid w:val="00420CA9"/>
    <w:rsid w:val="00421C15"/>
    <w:rsid w:val="00422171"/>
    <w:rsid w:val="004225FB"/>
    <w:rsid w:val="0042261D"/>
    <w:rsid w:val="00422E70"/>
    <w:rsid w:val="00423ACC"/>
    <w:rsid w:val="00424318"/>
    <w:rsid w:val="00424321"/>
    <w:rsid w:val="00424AD2"/>
    <w:rsid w:val="00425C7E"/>
    <w:rsid w:val="00425D24"/>
    <w:rsid w:val="0042620B"/>
    <w:rsid w:val="00427F0B"/>
    <w:rsid w:val="00430346"/>
    <w:rsid w:val="00430455"/>
    <w:rsid w:val="004312A6"/>
    <w:rsid w:val="00431B06"/>
    <w:rsid w:val="00431D02"/>
    <w:rsid w:val="00431DF4"/>
    <w:rsid w:val="00431EBA"/>
    <w:rsid w:val="00432A26"/>
    <w:rsid w:val="00432B9C"/>
    <w:rsid w:val="004341C5"/>
    <w:rsid w:val="00434705"/>
    <w:rsid w:val="00436A8E"/>
    <w:rsid w:val="00437E31"/>
    <w:rsid w:val="0044036F"/>
    <w:rsid w:val="00440895"/>
    <w:rsid w:val="004414E0"/>
    <w:rsid w:val="00442C71"/>
    <w:rsid w:val="00442E22"/>
    <w:rsid w:val="00442F14"/>
    <w:rsid w:val="0044373C"/>
    <w:rsid w:val="00443BBB"/>
    <w:rsid w:val="00445B78"/>
    <w:rsid w:val="00446368"/>
    <w:rsid w:val="00446B38"/>
    <w:rsid w:val="00451758"/>
    <w:rsid w:val="004528D9"/>
    <w:rsid w:val="00452C71"/>
    <w:rsid w:val="004537E0"/>
    <w:rsid w:val="00453AE2"/>
    <w:rsid w:val="00454289"/>
    <w:rsid w:val="00454E5F"/>
    <w:rsid w:val="00456458"/>
    <w:rsid w:val="00456DA0"/>
    <w:rsid w:val="00457C07"/>
    <w:rsid w:val="00457C0C"/>
    <w:rsid w:val="00457E8B"/>
    <w:rsid w:val="00460C3C"/>
    <w:rsid w:val="004611E5"/>
    <w:rsid w:val="0046167B"/>
    <w:rsid w:val="00463AC4"/>
    <w:rsid w:val="0046449C"/>
    <w:rsid w:val="00464A64"/>
    <w:rsid w:val="00464B8F"/>
    <w:rsid w:val="00464FC6"/>
    <w:rsid w:val="004658A9"/>
    <w:rsid w:val="00466212"/>
    <w:rsid w:val="004665CA"/>
    <w:rsid w:val="00467D75"/>
    <w:rsid w:val="0047092D"/>
    <w:rsid w:val="00470AC6"/>
    <w:rsid w:val="004737F0"/>
    <w:rsid w:val="00475724"/>
    <w:rsid w:val="00475ECD"/>
    <w:rsid w:val="00476814"/>
    <w:rsid w:val="004770E5"/>
    <w:rsid w:val="004773E0"/>
    <w:rsid w:val="0047775D"/>
    <w:rsid w:val="00477903"/>
    <w:rsid w:val="0048105F"/>
    <w:rsid w:val="00481334"/>
    <w:rsid w:val="00481470"/>
    <w:rsid w:val="00481A09"/>
    <w:rsid w:val="00481A9F"/>
    <w:rsid w:val="00481FB6"/>
    <w:rsid w:val="00482135"/>
    <w:rsid w:val="004826DB"/>
    <w:rsid w:val="004826F5"/>
    <w:rsid w:val="00482D85"/>
    <w:rsid w:val="00483397"/>
    <w:rsid w:val="00483F42"/>
    <w:rsid w:val="00485808"/>
    <w:rsid w:val="00485EB1"/>
    <w:rsid w:val="0048613F"/>
    <w:rsid w:val="0048626A"/>
    <w:rsid w:val="004864CB"/>
    <w:rsid w:val="00486E6C"/>
    <w:rsid w:val="00487936"/>
    <w:rsid w:val="00487C7A"/>
    <w:rsid w:val="004901A2"/>
    <w:rsid w:val="004905DD"/>
    <w:rsid w:val="00491292"/>
    <w:rsid w:val="004914F0"/>
    <w:rsid w:val="00491FE9"/>
    <w:rsid w:val="00492D63"/>
    <w:rsid w:val="004930EE"/>
    <w:rsid w:val="00494F6A"/>
    <w:rsid w:val="00495048"/>
    <w:rsid w:val="004956E0"/>
    <w:rsid w:val="00496B46"/>
    <w:rsid w:val="0049739E"/>
    <w:rsid w:val="004A05FB"/>
    <w:rsid w:val="004A0911"/>
    <w:rsid w:val="004A11CD"/>
    <w:rsid w:val="004A160D"/>
    <w:rsid w:val="004A1C04"/>
    <w:rsid w:val="004A1EC0"/>
    <w:rsid w:val="004A2B15"/>
    <w:rsid w:val="004A31CB"/>
    <w:rsid w:val="004A3582"/>
    <w:rsid w:val="004A41D0"/>
    <w:rsid w:val="004A428E"/>
    <w:rsid w:val="004A4576"/>
    <w:rsid w:val="004A4707"/>
    <w:rsid w:val="004A4EB7"/>
    <w:rsid w:val="004A5A26"/>
    <w:rsid w:val="004A5D90"/>
    <w:rsid w:val="004A67FD"/>
    <w:rsid w:val="004A6EE9"/>
    <w:rsid w:val="004B07E7"/>
    <w:rsid w:val="004B1029"/>
    <w:rsid w:val="004B2608"/>
    <w:rsid w:val="004B2D00"/>
    <w:rsid w:val="004B3728"/>
    <w:rsid w:val="004B4D33"/>
    <w:rsid w:val="004B56AC"/>
    <w:rsid w:val="004B5CC0"/>
    <w:rsid w:val="004B6439"/>
    <w:rsid w:val="004B6AA2"/>
    <w:rsid w:val="004B76D8"/>
    <w:rsid w:val="004B77BA"/>
    <w:rsid w:val="004C15DE"/>
    <w:rsid w:val="004C1732"/>
    <w:rsid w:val="004C2FEA"/>
    <w:rsid w:val="004C37AE"/>
    <w:rsid w:val="004C3E78"/>
    <w:rsid w:val="004C4284"/>
    <w:rsid w:val="004C4CF4"/>
    <w:rsid w:val="004C5DBC"/>
    <w:rsid w:val="004C73F2"/>
    <w:rsid w:val="004C76A9"/>
    <w:rsid w:val="004C7A01"/>
    <w:rsid w:val="004D037F"/>
    <w:rsid w:val="004D101F"/>
    <w:rsid w:val="004D172A"/>
    <w:rsid w:val="004D18C9"/>
    <w:rsid w:val="004D1E6A"/>
    <w:rsid w:val="004D23CD"/>
    <w:rsid w:val="004D2CAF"/>
    <w:rsid w:val="004D2FB6"/>
    <w:rsid w:val="004D3508"/>
    <w:rsid w:val="004D4B6D"/>
    <w:rsid w:val="004D5212"/>
    <w:rsid w:val="004D5331"/>
    <w:rsid w:val="004D5591"/>
    <w:rsid w:val="004D5D82"/>
    <w:rsid w:val="004D5DD1"/>
    <w:rsid w:val="004D63E9"/>
    <w:rsid w:val="004D6569"/>
    <w:rsid w:val="004D6823"/>
    <w:rsid w:val="004D7287"/>
    <w:rsid w:val="004D74FA"/>
    <w:rsid w:val="004E0774"/>
    <w:rsid w:val="004E2183"/>
    <w:rsid w:val="004E32DA"/>
    <w:rsid w:val="004E32FE"/>
    <w:rsid w:val="004E3645"/>
    <w:rsid w:val="004E36E0"/>
    <w:rsid w:val="004E39AA"/>
    <w:rsid w:val="004E3A5C"/>
    <w:rsid w:val="004E4477"/>
    <w:rsid w:val="004E4520"/>
    <w:rsid w:val="004E474C"/>
    <w:rsid w:val="004E4BD4"/>
    <w:rsid w:val="004E625B"/>
    <w:rsid w:val="004E73A0"/>
    <w:rsid w:val="004F0446"/>
    <w:rsid w:val="004F180F"/>
    <w:rsid w:val="004F1823"/>
    <w:rsid w:val="004F2513"/>
    <w:rsid w:val="004F26B0"/>
    <w:rsid w:val="004F3E16"/>
    <w:rsid w:val="004F403E"/>
    <w:rsid w:val="004F6416"/>
    <w:rsid w:val="004F6DFB"/>
    <w:rsid w:val="004F715B"/>
    <w:rsid w:val="004F79C4"/>
    <w:rsid w:val="00501237"/>
    <w:rsid w:val="005035DD"/>
    <w:rsid w:val="00503A63"/>
    <w:rsid w:val="00503E0A"/>
    <w:rsid w:val="0050482E"/>
    <w:rsid w:val="00505737"/>
    <w:rsid w:val="005067AB"/>
    <w:rsid w:val="00506DE5"/>
    <w:rsid w:val="00507CAB"/>
    <w:rsid w:val="00511750"/>
    <w:rsid w:val="005117E1"/>
    <w:rsid w:val="005126FD"/>
    <w:rsid w:val="0051398F"/>
    <w:rsid w:val="00513C4A"/>
    <w:rsid w:val="00514728"/>
    <w:rsid w:val="0051499A"/>
    <w:rsid w:val="005150F7"/>
    <w:rsid w:val="00515EEC"/>
    <w:rsid w:val="00516EE7"/>
    <w:rsid w:val="005178F5"/>
    <w:rsid w:val="00520228"/>
    <w:rsid w:val="005208E5"/>
    <w:rsid w:val="0052129E"/>
    <w:rsid w:val="0052132A"/>
    <w:rsid w:val="00521AD5"/>
    <w:rsid w:val="00521FBF"/>
    <w:rsid w:val="00523217"/>
    <w:rsid w:val="00523963"/>
    <w:rsid w:val="00523A2B"/>
    <w:rsid w:val="00523A2F"/>
    <w:rsid w:val="00523F4A"/>
    <w:rsid w:val="005250AF"/>
    <w:rsid w:val="005254AC"/>
    <w:rsid w:val="00525B44"/>
    <w:rsid w:val="0052628B"/>
    <w:rsid w:val="00526D11"/>
    <w:rsid w:val="00526DE2"/>
    <w:rsid w:val="00527526"/>
    <w:rsid w:val="00527639"/>
    <w:rsid w:val="0053000A"/>
    <w:rsid w:val="00531342"/>
    <w:rsid w:val="0053243C"/>
    <w:rsid w:val="005327BF"/>
    <w:rsid w:val="00532880"/>
    <w:rsid w:val="00532CC6"/>
    <w:rsid w:val="00532FDF"/>
    <w:rsid w:val="00532FFB"/>
    <w:rsid w:val="00533389"/>
    <w:rsid w:val="0053404D"/>
    <w:rsid w:val="0053455E"/>
    <w:rsid w:val="00535381"/>
    <w:rsid w:val="0053560C"/>
    <w:rsid w:val="00535626"/>
    <w:rsid w:val="00535D82"/>
    <w:rsid w:val="00540177"/>
    <w:rsid w:val="0054030E"/>
    <w:rsid w:val="0054031B"/>
    <w:rsid w:val="005406F0"/>
    <w:rsid w:val="00540DD1"/>
    <w:rsid w:val="005419DC"/>
    <w:rsid w:val="00541D2F"/>
    <w:rsid w:val="00542B8A"/>
    <w:rsid w:val="00542F06"/>
    <w:rsid w:val="005431EF"/>
    <w:rsid w:val="00543239"/>
    <w:rsid w:val="00543D66"/>
    <w:rsid w:val="00544FFC"/>
    <w:rsid w:val="00545876"/>
    <w:rsid w:val="00545C7A"/>
    <w:rsid w:val="00545EF8"/>
    <w:rsid w:val="00545FD1"/>
    <w:rsid w:val="005473B9"/>
    <w:rsid w:val="005501EE"/>
    <w:rsid w:val="005506FA"/>
    <w:rsid w:val="00550963"/>
    <w:rsid w:val="005523ED"/>
    <w:rsid w:val="00552AB6"/>
    <w:rsid w:val="0055305C"/>
    <w:rsid w:val="005535D1"/>
    <w:rsid w:val="00553DF4"/>
    <w:rsid w:val="005547BA"/>
    <w:rsid w:val="00554B2B"/>
    <w:rsid w:val="00555162"/>
    <w:rsid w:val="0055554C"/>
    <w:rsid w:val="005558B2"/>
    <w:rsid w:val="00556AEB"/>
    <w:rsid w:val="00557375"/>
    <w:rsid w:val="0056220F"/>
    <w:rsid w:val="00562555"/>
    <w:rsid w:val="0056259A"/>
    <w:rsid w:val="0056358C"/>
    <w:rsid w:val="00563782"/>
    <w:rsid w:val="005657AA"/>
    <w:rsid w:val="00565949"/>
    <w:rsid w:val="00566553"/>
    <w:rsid w:val="00566683"/>
    <w:rsid w:val="005669A5"/>
    <w:rsid w:val="00566E12"/>
    <w:rsid w:val="00566E82"/>
    <w:rsid w:val="00567F7E"/>
    <w:rsid w:val="00570625"/>
    <w:rsid w:val="0057078C"/>
    <w:rsid w:val="00571317"/>
    <w:rsid w:val="00572368"/>
    <w:rsid w:val="005728C9"/>
    <w:rsid w:val="0057290F"/>
    <w:rsid w:val="00572E0E"/>
    <w:rsid w:val="00573786"/>
    <w:rsid w:val="0057422F"/>
    <w:rsid w:val="005746DA"/>
    <w:rsid w:val="005748E7"/>
    <w:rsid w:val="00574AE6"/>
    <w:rsid w:val="00575241"/>
    <w:rsid w:val="00575473"/>
    <w:rsid w:val="00576378"/>
    <w:rsid w:val="005772A2"/>
    <w:rsid w:val="00577C05"/>
    <w:rsid w:val="005802F0"/>
    <w:rsid w:val="0058169F"/>
    <w:rsid w:val="00581C1B"/>
    <w:rsid w:val="00582C6E"/>
    <w:rsid w:val="0058325D"/>
    <w:rsid w:val="005837BA"/>
    <w:rsid w:val="005837C7"/>
    <w:rsid w:val="00583B62"/>
    <w:rsid w:val="00584855"/>
    <w:rsid w:val="00585763"/>
    <w:rsid w:val="005858DF"/>
    <w:rsid w:val="00585D20"/>
    <w:rsid w:val="00586397"/>
    <w:rsid w:val="0058683F"/>
    <w:rsid w:val="005870D5"/>
    <w:rsid w:val="00587673"/>
    <w:rsid w:val="00590B92"/>
    <w:rsid w:val="00591817"/>
    <w:rsid w:val="00591840"/>
    <w:rsid w:val="005931F9"/>
    <w:rsid w:val="00593256"/>
    <w:rsid w:val="0059378A"/>
    <w:rsid w:val="00594702"/>
    <w:rsid w:val="00594AA6"/>
    <w:rsid w:val="00594BC1"/>
    <w:rsid w:val="00595326"/>
    <w:rsid w:val="005953EC"/>
    <w:rsid w:val="00595D64"/>
    <w:rsid w:val="005963FC"/>
    <w:rsid w:val="005966A1"/>
    <w:rsid w:val="00597961"/>
    <w:rsid w:val="00597995"/>
    <w:rsid w:val="00597CB4"/>
    <w:rsid w:val="005A0B37"/>
    <w:rsid w:val="005A0CC2"/>
    <w:rsid w:val="005A1830"/>
    <w:rsid w:val="005A1D35"/>
    <w:rsid w:val="005A23F2"/>
    <w:rsid w:val="005A3022"/>
    <w:rsid w:val="005A3344"/>
    <w:rsid w:val="005A3F37"/>
    <w:rsid w:val="005A3F68"/>
    <w:rsid w:val="005A4350"/>
    <w:rsid w:val="005A4782"/>
    <w:rsid w:val="005A51ED"/>
    <w:rsid w:val="005A581B"/>
    <w:rsid w:val="005A6074"/>
    <w:rsid w:val="005A6731"/>
    <w:rsid w:val="005A7196"/>
    <w:rsid w:val="005A79C7"/>
    <w:rsid w:val="005A7FB5"/>
    <w:rsid w:val="005B0799"/>
    <w:rsid w:val="005B103F"/>
    <w:rsid w:val="005B11FE"/>
    <w:rsid w:val="005B1283"/>
    <w:rsid w:val="005B2582"/>
    <w:rsid w:val="005B2F6B"/>
    <w:rsid w:val="005B3747"/>
    <w:rsid w:val="005B3B7C"/>
    <w:rsid w:val="005B3F4D"/>
    <w:rsid w:val="005B405C"/>
    <w:rsid w:val="005B48EE"/>
    <w:rsid w:val="005B524F"/>
    <w:rsid w:val="005B5916"/>
    <w:rsid w:val="005B5D75"/>
    <w:rsid w:val="005B691A"/>
    <w:rsid w:val="005B6FDB"/>
    <w:rsid w:val="005B7185"/>
    <w:rsid w:val="005B7B6E"/>
    <w:rsid w:val="005C02A3"/>
    <w:rsid w:val="005C061B"/>
    <w:rsid w:val="005C22EF"/>
    <w:rsid w:val="005C2786"/>
    <w:rsid w:val="005C2B33"/>
    <w:rsid w:val="005C3B06"/>
    <w:rsid w:val="005C47D8"/>
    <w:rsid w:val="005C4B5B"/>
    <w:rsid w:val="005C4C6B"/>
    <w:rsid w:val="005C4D1D"/>
    <w:rsid w:val="005C4E4C"/>
    <w:rsid w:val="005C5660"/>
    <w:rsid w:val="005C5FC1"/>
    <w:rsid w:val="005C6169"/>
    <w:rsid w:val="005C77A1"/>
    <w:rsid w:val="005C7E1C"/>
    <w:rsid w:val="005D154D"/>
    <w:rsid w:val="005D2C41"/>
    <w:rsid w:val="005D4E10"/>
    <w:rsid w:val="005D5146"/>
    <w:rsid w:val="005D5447"/>
    <w:rsid w:val="005D5B4D"/>
    <w:rsid w:val="005D5CB6"/>
    <w:rsid w:val="005D61D3"/>
    <w:rsid w:val="005D6970"/>
    <w:rsid w:val="005D6FE6"/>
    <w:rsid w:val="005D7331"/>
    <w:rsid w:val="005D7A9E"/>
    <w:rsid w:val="005E09FC"/>
    <w:rsid w:val="005E18AD"/>
    <w:rsid w:val="005E1988"/>
    <w:rsid w:val="005E212B"/>
    <w:rsid w:val="005E2731"/>
    <w:rsid w:val="005E2D8B"/>
    <w:rsid w:val="005E4826"/>
    <w:rsid w:val="005E527F"/>
    <w:rsid w:val="005E540F"/>
    <w:rsid w:val="005E5566"/>
    <w:rsid w:val="005E6089"/>
    <w:rsid w:val="005E7297"/>
    <w:rsid w:val="005E79E6"/>
    <w:rsid w:val="005E7AEF"/>
    <w:rsid w:val="005F013E"/>
    <w:rsid w:val="005F0677"/>
    <w:rsid w:val="005F0F15"/>
    <w:rsid w:val="005F1A35"/>
    <w:rsid w:val="005F1B4A"/>
    <w:rsid w:val="005F37A4"/>
    <w:rsid w:val="005F403F"/>
    <w:rsid w:val="005F4877"/>
    <w:rsid w:val="005F54D0"/>
    <w:rsid w:val="005F5D2E"/>
    <w:rsid w:val="005F5DFC"/>
    <w:rsid w:val="005F6287"/>
    <w:rsid w:val="005F6348"/>
    <w:rsid w:val="005F6C18"/>
    <w:rsid w:val="005F6C6A"/>
    <w:rsid w:val="005F7A35"/>
    <w:rsid w:val="006001A8"/>
    <w:rsid w:val="006006A0"/>
    <w:rsid w:val="0060125E"/>
    <w:rsid w:val="00601928"/>
    <w:rsid w:val="006022EC"/>
    <w:rsid w:val="00602898"/>
    <w:rsid w:val="00604894"/>
    <w:rsid w:val="00605A3E"/>
    <w:rsid w:val="00605CDF"/>
    <w:rsid w:val="00605DC3"/>
    <w:rsid w:val="00606442"/>
    <w:rsid w:val="006065A5"/>
    <w:rsid w:val="00611217"/>
    <w:rsid w:val="006113EC"/>
    <w:rsid w:val="00612C7B"/>
    <w:rsid w:val="00612D6B"/>
    <w:rsid w:val="00613121"/>
    <w:rsid w:val="00613F83"/>
    <w:rsid w:val="006146C8"/>
    <w:rsid w:val="006149FB"/>
    <w:rsid w:val="00614B93"/>
    <w:rsid w:val="00615868"/>
    <w:rsid w:val="00616157"/>
    <w:rsid w:val="006162D6"/>
    <w:rsid w:val="006168DA"/>
    <w:rsid w:val="0061749E"/>
    <w:rsid w:val="00620312"/>
    <w:rsid w:val="00620F19"/>
    <w:rsid w:val="00621306"/>
    <w:rsid w:val="006213C1"/>
    <w:rsid w:val="006222E6"/>
    <w:rsid w:val="00622775"/>
    <w:rsid w:val="00623A90"/>
    <w:rsid w:val="0062417D"/>
    <w:rsid w:val="00627594"/>
    <w:rsid w:val="006277BD"/>
    <w:rsid w:val="00627DA7"/>
    <w:rsid w:val="00630DC2"/>
    <w:rsid w:val="00630EE5"/>
    <w:rsid w:val="0063226C"/>
    <w:rsid w:val="006333A2"/>
    <w:rsid w:val="00633445"/>
    <w:rsid w:val="0063544F"/>
    <w:rsid w:val="00636895"/>
    <w:rsid w:val="00636E34"/>
    <w:rsid w:val="006375C9"/>
    <w:rsid w:val="00640F2C"/>
    <w:rsid w:val="00641951"/>
    <w:rsid w:val="00641A1B"/>
    <w:rsid w:val="00641D25"/>
    <w:rsid w:val="00642756"/>
    <w:rsid w:val="00642CAB"/>
    <w:rsid w:val="00642E08"/>
    <w:rsid w:val="006441C4"/>
    <w:rsid w:val="00645031"/>
    <w:rsid w:val="00645D45"/>
    <w:rsid w:val="00646ED7"/>
    <w:rsid w:val="00647C1B"/>
    <w:rsid w:val="006503D4"/>
    <w:rsid w:val="006508F9"/>
    <w:rsid w:val="00651C87"/>
    <w:rsid w:val="00651C8C"/>
    <w:rsid w:val="006536E2"/>
    <w:rsid w:val="00653E20"/>
    <w:rsid w:val="00654B48"/>
    <w:rsid w:val="00656089"/>
    <w:rsid w:val="0065643F"/>
    <w:rsid w:val="006571F0"/>
    <w:rsid w:val="00657243"/>
    <w:rsid w:val="00657639"/>
    <w:rsid w:val="0065767F"/>
    <w:rsid w:val="006577D8"/>
    <w:rsid w:val="00657D7E"/>
    <w:rsid w:val="0066214F"/>
    <w:rsid w:val="006629ED"/>
    <w:rsid w:val="00663F1D"/>
    <w:rsid w:val="00664C0D"/>
    <w:rsid w:val="00664E79"/>
    <w:rsid w:val="00664EBD"/>
    <w:rsid w:val="0066503B"/>
    <w:rsid w:val="006665E3"/>
    <w:rsid w:val="0066664B"/>
    <w:rsid w:val="00666917"/>
    <w:rsid w:val="00666996"/>
    <w:rsid w:val="00666BB1"/>
    <w:rsid w:val="00667111"/>
    <w:rsid w:val="00667149"/>
    <w:rsid w:val="00667295"/>
    <w:rsid w:val="006673C4"/>
    <w:rsid w:val="006674CD"/>
    <w:rsid w:val="00670D08"/>
    <w:rsid w:val="00671992"/>
    <w:rsid w:val="00672110"/>
    <w:rsid w:val="006742E3"/>
    <w:rsid w:val="006745FA"/>
    <w:rsid w:val="006755F3"/>
    <w:rsid w:val="00675644"/>
    <w:rsid w:val="0067574E"/>
    <w:rsid w:val="00675BA7"/>
    <w:rsid w:val="00675F91"/>
    <w:rsid w:val="00676044"/>
    <w:rsid w:val="00676AD0"/>
    <w:rsid w:val="00677380"/>
    <w:rsid w:val="006775CD"/>
    <w:rsid w:val="00677A71"/>
    <w:rsid w:val="006802FD"/>
    <w:rsid w:val="00680A90"/>
    <w:rsid w:val="00680DB9"/>
    <w:rsid w:val="0068130E"/>
    <w:rsid w:val="00681D12"/>
    <w:rsid w:val="006832EB"/>
    <w:rsid w:val="00683626"/>
    <w:rsid w:val="00683B85"/>
    <w:rsid w:val="006843AE"/>
    <w:rsid w:val="00684CF7"/>
    <w:rsid w:val="00685D15"/>
    <w:rsid w:val="00686D0C"/>
    <w:rsid w:val="006876A7"/>
    <w:rsid w:val="00691120"/>
    <w:rsid w:val="006913B7"/>
    <w:rsid w:val="00691405"/>
    <w:rsid w:val="00691D2A"/>
    <w:rsid w:val="006930B3"/>
    <w:rsid w:val="00693D73"/>
    <w:rsid w:val="006948C0"/>
    <w:rsid w:val="0069492E"/>
    <w:rsid w:val="00694986"/>
    <w:rsid w:val="00694C99"/>
    <w:rsid w:val="00695148"/>
    <w:rsid w:val="0069660A"/>
    <w:rsid w:val="00696C68"/>
    <w:rsid w:val="00696DA4"/>
    <w:rsid w:val="00696F4C"/>
    <w:rsid w:val="00697A99"/>
    <w:rsid w:val="00697F08"/>
    <w:rsid w:val="006A0020"/>
    <w:rsid w:val="006A13F6"/>
    <w:rsid w:val="006A1AE2"/>
    <w:rsid w:val="006A1DAA"/>
    <w:rsid w:val="006A26BC"/>
    <w:rsid w:val="006A353A"/>
    <w:rsid w:val="006A43A0"/>
    <w:rsid w:val="006A5124"/>
    <w:rsid w:val="006A5258"/>
    <w:rsid w:val="006A727E"/>
    <w:rsid w:val="006A7EBE"/>
    <w:rsid w:val="006B0464"/>
    <w:rsid w:val="006B1937"/>
    <w:rsid w:val="006B1AA4"/>
    <w:rsid w:val="006B1ACC"/>
    <w:rsid w:val="006B1FDC"/>
    <w:rsid w:val="006B2590"/>
    <w:rsid w:val="006B36F6"/>
    <w:rsid w:val="006B381B"/>
    <w:rsid w:val="006B4351"/>
    <w:rsid w:val="006B45C0"/>
    <w:rsid w:val="006B46DA"/>
    <w:rsid w:val="006B4E59"/>
    <w:rsid w:val="006B5027"/>
    <w:rsid w:val="006B57B2"/>
    <w:rsid w:val="006B62FF"/>
    <w:rsid w:val="006B6FCC"/>
    <w:rsid w:val="006B73CA"/>
    <w:rsid w:val="006B7547"/>
    <w:rsid w:val="006B7C37"/>
    <w:rsid w:val="006C021F"/>
    <w:rsid w:val="006C06F4"/>
    <w:rsid w:val="006C1D2A"/>
    <w:rsid w:val="006C2142"/>
    <w:rsid w:val="006C2321"/>
    <w:rsid w:val="006C360A"/>
    <w:rsid w:val="006C3824"/>
    <w:rsid w:val="006C3BD0"/>
    <w:rsid w:val="006C46D7"/>
    <w:rsid w:val="006C4805"/>
    <w:rsid w:val="006C59E1"/>
    <w:rsid w:val="006C6599"/>
    <w:rsid w:val="006C72B7"/>
    <w:rsid w:val="006C7794"/>
    <w:rsid w:val="006C78F9"/>
    <w:rsid w:val="006C7F16"/>
    <w:rsid w:val="006D087E"/>
    <w:rsid w:val="006D0FB3"/>
    <w:rsid w:val="006D1559"/>
    <w:rsid w:val="006D166B"/>
    <w:rsid w:val="006D1D83"/>
    <w:rsid w:val="006D2FA6"/>
    <w:rsid w:val="006D534A"/>
    <w:rsid w:val="006D5D65"/>
    <w:rsid w:val="006D639B"/>
    <w:rsid w:val="006D70CD"/>
    <w:rsid w:val="006D7413"/>
    <w:rsid w:val="006D7B7E"/>
    <w:rsid w:val="006D7D63"/>
    <w:rsid w:val="006E00AC"/>
    <w:rsid w:val="006E0FF1"/>
    <w:rsid w:val="006E142A"/>
    <w:rsid w:val="006E1DA2"/>
    <w:rsid w:val="006E2964"/>
    <w:rsid w:val="006E3056"/>
    <w:rsid w:val="006E3302"/>
    <w:rsid w:val="006E3311"/>
    <w:rsid w:val="006E3316"/>
    <w:rsid w:val="006E4807"/>
    <w:rsid w:val="006E5E2F"/>
    <w:rsid w:val="006E676F"/>
    <w:rsid w:val="006E6E08"/>
    <w:rsid w:val="006E7668"/>
    <w:rsid w:val="006E79F2"/>
    <w:rsid w:val="006F008A"/>
    <w:rsid w:val="006F0737"/>
    <w:rsid w:val="006F18B3"/>
    <w:rsid w:val="006F2D7A"/>
    <w:rsid w:val="006F3689"/>
    <w:rsid w:val="006F3D6C"/>
    <w:rsid w:val="006F408D"/>
    <w:rsid w:val="006F62BD"/>
    <w:rsid w:val="006F785E"/>
    <w:rsid w:val="006F7BE2"/>
    <w:rsid w:val="00700635"/>
    <w:rsid w:val="0070081E"/>
    <w:rsid w:val="00700825"/>
    <w:rsid w:val="00703140"/>
    <w:rsid w:val="007039C8"/>
    <w:rsid w:val="00703D9A"/>
    <w:rsid w:val="00703EC5"/>
    <w:rsid w:val="00703F65"/>
    <w:rsid w:val="00703FA3"/>
    <w:rsid w:val="00704197"/>
    <w:rsid w:val="00705205"/>
    <w:rsid w:val="00705233"/>
    <w:rsid w:val="00705724"/>
    <w:rsid w:val="00705A6B"/>
    <w:rsid w:val="00705B6F"/>
    <w:rsid w:val="00705CBD"/>
    <w:rsid w:val="00706016"/>
    <w:rsid w:val="007060F7"/>
    <w:rsid w:val="007063BF"/>
    <w:rsid w:val="00706B69"/>
    <w:rsid w:val="00707276"/>
    <w:rsid w:val="0070756A"/>
    <w:rsid w:val="007076E0"/>
    <w:rsid w:val="007109E0"/>
    <w:rsid w:val="00712158"/>
    <w:rsid w:val="00712196"/>
    <w:rsid w:val="007129B8"/>
    <w:rsid w:val="00713E7A"/>
    <w:rsid w:val="00714488"/>
    <w:rsid w:val="007144FB"/>
    <w:rsid w:val="0071469E"/>
    <w:rsid w:val="007146E8"/>
    <w:rsid w:val="00714F58"/>
    <w:rsid w:val="007157AE"/>
    <w:rsid w:val="007161BE"/>
    <w:rsid w:val="00716368"/>
    <w:rsid w:val="007168EC"/>
    <w:rsid w:val="00716981"/>
    <w:rsid w:val="0071701A"/>
    <w:rsid w:val="007176CF"/>
    <w:rsid w:val="00721132"/>
    <w:rsid w:val="0072161D"/>
    <w:rsid w:val="00722B8C"/>
    <w:rsid w:val="00722F61"/>
    <w:rsid w:val="00723180"/>
    <w:rsid w:val="0072338B"/>
    <w:rsid w:val="00723820"/>
    <w:rsid w:val="00723B93"/>
    <w:rsid w:val="00724E55"/>
    <w:rsid w:val="007254BD"/>
    <w:rsid w:val="00725950"/>
    <w:rsid w:val="00725B8E"/>
    <w:rsid w:val="00726E07"/>
    <w:rsid w:val="0072748E"/>
    <w:rsid w:val="007278C6"/>
    <w:rsid w:val="00727AB5"/>
    <w:rsid w:val="00730690"/>
    <w:rsid w:val="0073227E"/>
    <w:rsid w:val="007336C6"/>
    <w:rsid w:val="00733702"/>
    <w:rsid w:val="0073398E"/>
    <w:rsid w:val="00733B69"/>
    <w:rsid w:val="0073430B"/>
    <w:rsid w:val="0073448B"/>
    <w:rsid w:val="00734E1A"/>
    <w:rsid w:val="00736217"/>
    <w:rsid w:val="00736888"/>
    <w:rsid w:val="00736C73"/>
    <w:rsid w:val="00737915"/>
    <w:rsid w:val="00740025"/>
    <w:rsid w:val="0074050E"/>
    <w:rsid w:val="00740B09"/>
    <w:rsid w:val="00741B77"/>
    <w:rsid w:val="007420CD"/>
    <w:rsid w:val="00742101"/>
    <w:rsid w:val="007426C7"/>
    <w:rsid w:val="00743222"/>
    <w:rsid w:val="00743AF8"/>
    <w:rsid w:val="00743D16"/>
    <w:rsid w:val="00744142"/>
    <w:rsid w:val="00744941"/>
    <w:rsid w:val="00745893"/>
    <w:rsid w:val="00745B55"/>
    <w:rsid w:val="00746AC1"/>
    <w:rsid w:val="00747089"/>
    <w:rsid w:val="00747E12"/>
    <w:rsid w:val="00747F46"/>
    <w:rsid w:val="00750A2B"/>
    <w:rsid w:val="00750F0E"/>
    <w:rsid w:val="00751342"/>
    <w:rsid w:val="00751AB0"/>
    <w:rsid w:val="00752BA0"/>
    <w:rsid w:val="007537C7"/>
    <w:rsid w:val="007538A7"/>
    <w:rsid w:val="007539FA"/>
    <w:rsid w:val="00753C70"/>
    <w:rsid w:val="00754865"/>
    <w:rsid w:val="007552D7"/>
    <w:rsid w:val="00755407"/>
    <w:rsid w:val="0075575A"/>
    <w:rsid w:val="007559A4"/>
    <w:rsid w:val="00755E54"/>
    <w:rsid w:val="007563CD"/>
    <w:rsid w:val="00756CC3"/>
    <w:rsid w:val="00756D92"/>
    <w:rsid w:val="00756DB0"/>
    <w:rsid w:val="00757011"/>
    <w:rsid w:val="007574EF"/>
    <w:rsid w:val="00757738"/>
    <w:rsid w:val="00757A43"/>
    <w:rsid w:val="007603D7"/>
    <w:rsid w:val="00760AF3"/>
    <w:rsid w:val="00761CFF"/>
    <w:rsid w:val="00761F0E"/>
    <w:rsid w:val="00763962"/>
    <w:rsid w:val="00763AC8"/>
    <w:rsid w:val="007641F8"/>
    <w:rsid w:val="00764E19"/>
    <w:rsid w:val="007653FB"/>
    <w:rsid w:val="007654DE"/>
    <w:rsid w:val="00765AD1"/>
    <w:rsid w:val="00766BD4"/>
    <w:rsid w:val="00766D9F"/>
    <w:rsid w:val="0076766F"/>
    <w:rsid w:val="00767BE7"/>
    <w:rsid w:val="0077050C"/>
    <w:rsid w:val="007705EB"/>
    <w:rsid w:val="00771847"/>
    <w:rsid w:val="00771BE7"/>
    <w:rsid w:val="0077327E"/>
    <w:rsid w:val="00773EEE"/>
    <w:rsid w:val="007744D6"/>
    <w:rsid w:val="00774C8C"/>
    <w:rsid w:val="00774D8E"/>
    <w:rsid w:val="00775762"/>
    <w:rsid w:val="00776552"/>
    <w:rsid w:val="00776796"/>
    <w:rsid w:val="00780038"/>
    <w:rsid w:val="00780B24"/>
    <w:rsid w:val="007811FD"/>
    <w:rsid w:val="00781EB9"/>
    <w:rsid w:val="00782143"/>
    <w:rsid w:val="007822B1"/>
    <w:rsid w:val="00782F41"/>
    <w:rsid w:val="00783363"/>
    <w:rsid w:val="007834CF"/>
    <w:rsid w:val="007834D2"/>
    <w:rsid w:val="007844BE"/>
    <w:rsid w:val="00785E49"/>
    <w:rsid w:val="00785F9F"/>
    <w:rsid w:val="00785FD7"/>
    <w:rsid w:val="0078694D"/>
    <w:rsid w:val="007877B9"/>
    <w:rsid w:val="00787D61"/>
    <w:rsid w:val="00787FED"/>
    <w:rsid w:val="0079110B"/>
    <w:rsid w:val="0079119E"/>
    <w:rsid w:val="00792417"/>
    <w:rsid w:val="007932C3"/>
    <w:rsid w:val="00793566"/>
    <w:rsid w:val="007946FA"/>
    <w:rsid w:val="007950CF"/>
    <w:rsid w:val="0079581F"/>
    <w:rsid w:val="007959F8"/>
    <w:rsid w:val="00795F35"/>
    <w:rsid w:val="0079600E"/>
    <w:rsid w:val="00796992"/>
    <w:rsid w:val="00796E3A"/>
    <w:rsid w:val="00797716"/>
    <w:rsid w:val="007979F0"/>
    <w:rsid w:val="007A06D9"/>
    <w:rsid w:val="007A0C1F"/>
    <w:rsid w:val="007A0FD8"/>
    <w:rsid w:val="007A1D64"/>
    <w:rsid w:val="007A205E"/>
    <w:rsid w:val="007A3216"/>
    <w:rsid w:val="007A3512"/>
    <w:rsid w:val="007A43D7"/>
    <w:rsid w:val="007A5043"/>
    <w:rsid w:val="007A565D"/>
    <w:rsid w:val="007A5A82"/>
    <w:rsid w:val="007A5F5A"/>
    <w:rsid w:val="007A675D"/>
    <w:rsid w:val="007A6C76"/>
    <w:rsid w:val="007A6CD3"/>
    <w:rsid w:val="007A7761"/>
    <w:rsid w:val="007B071B"/>
    <w:rsid w:val="007B0988"/>
    <w:rsid w:val="007B1476"/>
    <w:rsid w:val="007B14E3"/>
    <w:rsid w:val="007B283E"/>
    <w:rsid w:val="007B2DC0"/>
    <w:rsid w:val="007B3474"/>
    <w:rsid w:val="007B37BF"/>
    <w:rsid w:val="007B4981"/>
    <w:rsid w:val="007B51E4"/>
    <w:rsid w:val="007B54B8"/>
    <w:rsid w:val="007B6516"/>
    <w:rsid w:val="007B6610"/>
    <w:rsid w:val="007B6DE1"/>
    <w:rsid w:val="007B7064"/>
    <w:rsid w:val="007B77F2"/>
    <w:rsid w:val="007B7CE2"/>
    <w:rsid w:val="007C026A"/>
    <w:rsid w:val="007C0BE0"/>
    <w:rsid w:val="007C125D"/>
    <w:rsid w:val="007C2B52"/>
    <w:rsid w:val="007C2D18"/>
    <w:rsid w:val="007C34E0"/>
    <w:rsid w:val="007C3736"/>
    <w:rsid w:val="007C3898"/>
    <w:rsid w:val="007C3907"/>
    <w:rsid w:val="007C4332"/>
    <w:rsid w:val="007C501F"/>
    <w:rsid w:val="007C5478"/>
    <w:rsid w:val="007C57C3"/>
    <w:rsid w:val="007C61B4"/>
    <w:rsid w:val="007C65F8"/>
    <w:rsid w:val="007C6CDD"/>
    <w:rsid w:val="007C776D"/>
    <w:rsid w:val="007D003B"/>
    <w:rsid w:val="007D0733"/>
    <w:rsid w:val="007D212A"/>
    <w:rsid w:val="007D245E"/>
    <w:rsid w:val="007D3066"/>
    <w:rsid w:val="007D37CB"/>
    <w:rsid w:val="007D48E4"/>
    <w:rsid w:val="007D4AF2"/>
    <w:rsid w:val="007D4BEB"/>
    <w:rsid w:val="007D4E16"/>
    <w:rsid w:val="007D5877"/>
    <w:rsid w:val="007D59ED"/>
    <w:rsid w:val="007D6723"/>
    <w:rsid w:val="007E173E"/>
    <w:rsid w:val="007E23AD"/>
    <w:rsid w:val="007E297E"/>
    <w:rsid w:val="007E2A15"/>
    <w:rsid w:val="007E2F65"/>
    <w:rsid w:val="007E35C4"/>
    <w:rsid w:val="007E3D3A"/>
    <w:rsid w:val="007E4036"/>
    <w:rsid w:val="007E440A"/>
    <w:rsid w:val="007E48EE"/>
    <w:rsid w:val="007E5D78"/>
    <w:rsid w:val="007E6705"/>
    <w:rsid w:val="007E7941"/>
    <w:rsid w:val="007F0017"/>
    <w:rsid w:val="007F068B"/>
    <w:rsid w:val="007F0928"/>
    <w:rsid w:val="007F0FBD"/>
    <w:rsid w:val="007F0FD9"/>
    <w:rsid w:val="007F1255"/>
    <w:rsid w:val="007F1431"/>
    <w:rsid w:val="007F1E8F"/>
    <w:rsid w:val="007F27BA"/>
    <w:rsid w:val="007F32C8"/>
    <w:rsid w:val="007F32DE"/>
    <w:rsid w:val="007F3621"/>
    <w:rsid w:val="007F5BE5"/>
    <w:rsid w:val="007F5C81"/>
    <w:rsid w:val="007F5D96"/>
    <w:rsid w:val="007F6714"/>
    <w:rsid w:val="007F74C2"/>
    <w:rsid w:val="007F78EA"/>
    <w:rsid w:val="007F7F97"/>
    <w:rsid w:val="007F7FC2"/>
    <w:rsid w:val="0080029B"/>
    <w:rsid w:val="00800EB0"/>
    <w:rsid w:val="00800F48"/>
    <w:rsid w:val="00801D2A"/>
    <w:rsid w:val="00801E16"/>
    <w:rsid w:val="00802EF4"/>
    <w:rsid w:val="0080438E"/>
    <w:rsid w:val="00805DDF"/>
    <w:rsid w:val="00806C02"/>
    <w:rsid w:val="0080726F"/>
    <w:rsid w:val="008109C5"/>
    <w:rsid w:val="00810E4E"/>
    <w:rsid w:val="008112D8"/>
    <w:rsid w:val="00811844"/>
    <w:rsid w:val="00811950"/>
    <w:rsid w:val="00811B06"/>
    <w:rsid w:val="00814AF0"/>
    <w:rsid w:val="00814C43"/>
    <w:rsid w:val="00815571"/>
    <w:rsid w:val="008164C1"/>
    <w:rsid w:val="0081658F"/>
    <w:rsid w:val="00816AE4"/>
    <w:rsid w:val="00817327"/>
    <w:rsid w:val="0081767B"/>
    <w:rsid w:val="00817EBF"/>
    <w:rsid w:val="008202B0"/>
    <w:rsid w:val="00820982"/>
    <w:rsid w:val="00820CF6"/>
    <w:rsid w:val="00820E32"/>
    <w:rsid w:val="0082125C"/>
    <w:rsid w:val="008222A0"/>
    <w:rsid w:val="00822898"/>
    <w:rsid w:val="0082297B"/>
    <w:rsid w:val="00822D37"/>
    <w:rsid w:val="0082437C"/>
    <w:rsid w:val="008245E5"/>
    <w:rsid w:val="00824A67"/>
    <w:rsid w:val="00824C68"/>
    <w:rsid w:val="00826293"/>
    <w:rsid w:val="00826D89"/>
    <w:rsid w:val="0082710F"/>
    <w:rsid w:val="00827C37"/>
    <w:rsid w:val="00827F8E"/>
    <w:rsid w:val="008307B7"/>
    <w:rsid w:val="0083117D"/>
    <w:rsid w:val="00831349"/>
    <w:rsid w:val="0083147B"/>
    <w:rsid w:val="00832A72"/>
    <w:rsid w:val="00832FBC"/>
    <w:rsid w:val="008330EE"/>
    <w:rsid w:val="008345A4"/>
    <w:rsid w:val="0083461C"/>
    <w:rsid w:val="00834754"/>
    <w:rsid w:val="00835099"/>
    <w:rsid w:val="00835E68"/>
    <w:rsid w:val="00835EBE"/>
    <w:rsid w:val="0083675E"/>
    <w:rsid w:val="008367C9"/>
    <w:rsid w:val="00836FC6"/>
    <w:rsid w:val="0083786F"/>
    <w:rsid w:val="0084052D"/>
    <w:rsid w:val="0084055D"/>
    <w:rsid w:val="00841457"/>
    <w:rsid w:val="008419EF"/>
    <w:rsid w:val="008422E4"/>
    <w:rsid w:val="00842D1B"/>
    <w:rsid w:val="00843716"/>
    <w:rsid w:val="00844559"/>
    <w:rsid w:val="00844C86"/>
    <w:rsid w:val="008453D0"/>
    <w:rsid w:val="008464ED"/>
    <w:rsid w:val="0084676C"/>
    <w:rsid w:val="008467E8"/>
    <w:rsid w:val="00847873"/>
    <w:rsid w:val="0085043E"/>
    <w:rsid w:val="00850739"/>
    <w:rsid w:val="008508ED"/>
    <w:rsid w:val="00850B90"/>
    <w:rsid w:val="00850FF8"/>
    <w:rsid w:val="00851129"/>
    <w:rsid w:val="00851194"/>
    <w:rsid w:val="0085195A"/>
    <w:rsid w:val="00851BBA"/>
    <w:rsid w:val="00851FBD"/>
    <w:rsid w:val="008530BB"/>
    <w:rsid w:val="00853132"/>
    <w:rsid w:val="00853DA2"/>
    <w:rsid w:val="00854722"/>
    <w:rsid w:val="008547CF"/>
    <w:rsid w:val="00855271"/>
    <w:rsid w:val="00855A08"/>
    <w:rsid w:val="0085679D"/>
    <w:rsid w:val="00856C2F"/>
    <w:rsid w:val="00857194"/>
    <w:rsid w:val="008578E6"/>
    <w:rsid w:val="00857D09"/>
    <w:rsid w:val="00857E27"/>
    <w:rsid w:val="008605E6"/>
    <w:rsid w:val="00861699"/>
    <w:rsid w:val="008617FE"/>
    <w:rsid w:val="00862480"/>
    <w:rsid w:val="00863692"/>
    <w:rsid w:val="008647CB"/>
    <w:rsid w:val="00866645"/>
    <w:rsid w:val="008679A6"/>
    <w:rsid w:val="00867FD3"/>
    <w:rsid w:val="008701B0"/>
    <w:rsid w:val="008711F2"/>
    <w:rsid w:val="0087144D"/>
    <w:rsid w:val="00871532"/>
    <w:rsid w:val="008719A2"/>
    <w:rsid w:val="00872271"/>
    <w:rsid w:val="00872E12"/>
    <w:rsid w:val="00873AA2"/>
    <w:rsid w:val="00874C3F"/>
    <w:rsid w:val="00875BCF"/>
    <w:rsid w:val="00875E45"/>
    <w:rsid w:val="00876237"/>
    <w:rsid w:val="008767D2"/>
    <w:rsid w:val="008767F4"/>
    <w:rsid w:val="00876BE1"/>
    <w:rsid w:val="0087724F"/>
    <w:rsid w:val="00877841"/>
    <w:rsid w:val="0088088B"/>
    <w:rsid w:val="00880E70"/>
    <w:rsid w:val="0088149F"/>
    <w:rsid w:val="00881BAC"/>
    <w:rsid w:val="00881EB5"/>
    <w:rsid w:val="00883061"/>
    <w:rsid w:val="008837A9"/>
    <w:rsid w:val="00883866"/>
    <w:rsid w:val="0088406F"/>
    <w:rsid w:val="0088474F"/>
    <w:rsid w:val="008848E0"/>
    <w:rsid w:val="00885000"/>
    <w:rsid w:val="00885E11"/>
    <w:rsid w:val="00886597"/>
    <w:rsid w:val="0088684B"/>
    <w:rsid w:val="008872CD"/>
    <w:rsid w:val="00887B5C"/>
    <w:rsid w:val="0089025D"/>
    <w:rsid w:val="008902BD"/>
    <w:rsid w:val="00890C42"/>
    <w:rsid w:val="00890D27"/>
    <w:rsid w:val="00890F6A"/>
    <w:rsid w:val="00891D8A"/>
    <w:rsid w:val="00891F6C"/>
    <w:rsid w:val="00892832"/>
    <w:rsid w:val="008936C7"/>
    <w:rsid w:val="0089400D"/>
    <w:rsid w:val="00894245"/>
    <w:rsid w:val="00894CE9"/>
    <w:rsid w:val="0089606D"/>
    <w:rsid w:val="00896842"/>
    <w:rsid w:val="00896BF6"/>
    <w:rsid w:val="00896FF7"/>
    <w:rsid w:val="008972F8"/>
    <w:rsid w:val="008A073B"/>
    <w:rsid w:val="008A1B07"/>
    <w:rsid w:val="008A20D2"/>
    <w:rsid w:val="008A32F2"/>
    <w:rsid w:val="008A3DFA"/>
    <w:rsid w:val="008A4441"/>
    <w:rsid w:val="008A4564"/>
    <w:rsid w:val="008A46D6"/>
    <w:rsid w:val="008A49BF"/>
    <w:rsid w:val="008A49FE"/>
    <w:rsid w:val="008A5DA5"/>
    <w:rsid w:val="008A717D"/>
    <w:rsid w:val="008A7CCE"/>
    <w:rsid w:val="008B128F"/>
    <w:rsid w:val="008B1303"/>
    <w:rsid w:val="008B14B2"/>
    <w:rsid w:val="008B2B74"/>
    <w:rsid w:val="008B30FC"/>
    <w:rsid w:val="008B35FC"/>
    <w:rsid w:val="008B3A7C"/>
    <w:rsid w:val="008B4DEB"/>
    <w:rsid w:val="008B5EB1"/>
    <w:rsid w:val="008B6445"/>
    <w:rsid w:val="008B6E3D"/>
    <w:rsid w:val="008B73FA"/>
    <w:rsid w:val="008B7493"/>
    <w:rsid w:val="008B7FF3"/>
    <w:rsid w:val="008C0126"/>
    <w:rsid w:val="008C01C1"/>
    <w:rsid w:val="008C03E0"/>
    <w:rsid w:val="008C105F"/>
    <w:rsid w:val="008C15A0"/>
    <w:rsid w:val="008C205D"/>
    <w:rsid w:val="008C2A2A"/>
    <w:rsid w:val="008C2D1B"/>
    <w:rsid w:val="008C3961"/>
    <w:rsid w:val="008C3F88"/>
    <w:rsid w:val="008C46A9"/>
    <w:rsid w:val="008C48A4"/>
    <w:rsid w:val="008C52E3"/>
    <w:rsid w:val="008C5BF9"/>
    <w:rsid w:val="008C63EA"/>
    <w:rsid w:val="008C717A"/>
    <w:rsid w:val="008D0555"/>
    <w:rsid w:val="008D17DE"/>
    <w:rsid w:val="008D1806"/>
    <w:rsid w:val="008D1835"/>
    <w:rsid w:val="008D2230"/>
    <w:rsid w:val="008D2377"/>
    <w:rsid w:val="008D239B"/>
    <w:rsid w:val="008D353B"/>
    <w:rsid w:val="008D42D0"/>
    <w:rsid w:val="008D4333"/>
    <w:rsid w:val="008D4CF5"/>
    <w:rsid w:val="008D4D8D"/>
    <w:rsid w:val="008D5314"/>
    <w:rsid w:val="008D6CC7"/>
    <w:rsid w:val="008D7468"/>
    <w:rsid w:val="008E0A46"/>
    <w:rsid w:val="008E0A76"/>
    <w:rsid w:val="008E16EB"/>
    <w:rsid w:val="008E243A"/>
    <w:rsid w:val="008E2829"/>
    <w:rsid w:val="008E317B"/>
    <w:rsid w:val="008E3408"/>
    <w:rsid w:val="008E4622"/>
    <w:rsid w:val="008E6E22"/>
    <w:rsid w:val="008E776F"/>
    <w:rsid w:val="008F010A"/>
    <w:rsid w:val="008F0624"/>
    <w:rsid w:val="008F085C"/>
    <w:rsid w:val="008F0CC0"/>
    <w:rsid w:val="008F0DDE"/>
    <w:rsid w:val="008F15DA"/>
    <w:rsid w:val="008F196A"/>
    <w:rsid w:val="008F24DB"/>
    <w:rsid w:val="008F25D6"/>
    <w:rsid w:val="008F39D5"/>
    <w:rsid w:val="008F3F38"/>
    <w:rsid w:val="008F452A"/>
    <w:rsid w:val="008F494C"/>
    <w:rsid w:val="008F4B1B"/>
    <w:rsid w:val="008F4DD0"/>
    <w:rsid w:val="008F51BC"/>
    <w:rsid w:val="008F53CD"/>
    <w:rsid w:val="008F56A0"/>
    <w:rsid w:val="008F5D31"/>
    <w:rsid w:val="008F5D72"/>
    <w:rsid w:val="008F5F7C"/>
    <w:rsid w:val="008F62DF"/>
    <w:rsid w:val="008F6BDA"/>
    <w:rsid w:val="008F6E46"/>
    <w:rsid w:val="008F73EA"/>
    <w:rsid w:val="008F7949"/>
    <w:rsid w:val="00900098"/>
    <w:rsid w:val="009005C1"/>
    <w:rsid w:val="00900F95"/>
    <w:rsid w:val="00901531"/>
    <w:rsid w:val="00901B4E"/>
    <w:rsid w:val="00902782"/>
    <w:rsid w:val="00903D1A"/>
    <w:rsid w:val="00903F6A"/>
    <w:rsid w:val="009040BB"/>
    <w:rsid w:val="00904B28"/>
    <w:rsid w:val="00904D61"/>
    <w:rsid w:val="00905C94"/>
    <w:rsid w:val="00905E7A"/>
    <w:rsid w:val="009078D8"/>
    <w:rsid w:val="009102CA"/>
    <w:rsid w:val="0091051F"/>
    <w:rsid w:val="00911455"/>
    <w:rsid w:val="009115EF"/>
    <w:rsid w:val="00911D38"/>
    <w:rsid w:val="00911DE1"/>
    <w:rsid w:val="00912D7E"/>
    <w:rsid w:val="009133BA"/>
    <w:rsid w:val="00913B90"/>
    <w:rsid w:val="00914253"/>
    <w:rsid w:val="0091443E"/>
    <w:rsid w:val="00914ED5"/>
    <w:rsid w:val="00915B42"/>
    <w:rsid w:val="0091677E"/>
    <w:rsid w:val="009177E6"/>
    <w:rsid w:val="00917A24"/>
    <w:rsid w:val="00917DEA"/>
    <w:rsid w:val="00920623"/>
    <w:rsid w:val="009214B4"/>
    <w:rsid w:val="00921679"/>
    <w:rsid w:val="00921D3A"/>
    <w:rsid w:val="00922DA5"/>
    <w:rsid w:val="009238CE"/>
    <w:rsid w:val="00925BF8"/>
    <w:rsid w:val="0092650C"/>
    <w:rsid w:val="00931A3D"/>
    <w:rsid w:val="0093216F"/>
    <w:rsid w:val="0093284F"/>
    <w:rsid w:val="00932953"/>
    <w:rsid w:val="00935063"/>
    <w:rsid w:val="00935B95"/>
    <w:rsid w:val="00936085"/>
    <w:rsid w:val="0093730B"/>
    <w:rsid w:val="00937FD6"/>
    <w:rsid w:val="00940A1E"/>
    <w:rsid w:val="00940A39"/>
    <w:rsid w:val="00941967"/>
    <w:rsid w:val="00941B1F"/>
    <w:rsid w:val="00941E72"/>
    <w:rsid w:val="00942487"/>
    <w:rsid w:val="0094257C"/>
    <w:rsid w:val="0094274D"/>
    <w:rsid w:val="00942F2F"/>
    <w:rsid w:val="00944F06"/>
    <w:rsid w:val="009451D8"/>
    <w:rsid w:val="00945999"/>
    <w:rsid w:val="00945FF0"/>
    <w:rsid w:val="009460F3"/>
    <w:rsid w:val="009467ED"/>
    <w:rsid w:val="009473E5"/>
    <w:rsid w:val="0094771C"/>
    <w:rsid w:val="00947943"/>
    <w:rsid w:val="00947B5B"/>
    <w:rsid w:val="00947C96"/>
    <w:rsid w:val="0095017E"/>
    <w:rsid w:val="0095070E"/>
    <w:rsid w:val="009509BD"/>
    <w:rsid w:val="00950C24"/>
    <w:rsid w:val="00951338"/>
    <w:rsid w:val="00951C11"/>
    <w:rsid w:val="00951C32"/>
    <w:rsid w:val="00952A6B"/>
    <w:rsid w:val="00952E84"/>
    <w:rsid w:val="009548DA"/>
    <w:rsid w:val="00954A9B"/>
    <w:rsid w:val="009552F7"/>
    <w:rsid w:val="00955714"/>
    <w:rsid w:val="00955EE0"/>
    <w:rsid w:val="0095671E"/>
    <w:rsid w:val="00956B40"/>
    <w:rsid w:val="00957CFD"/>
    <w:rsid w:val="009609FC"/>
    <w:rsid w:val="00960AE6"/>
    <w:rsid w:val="00960DEC"/>
    <w:rsid w:val="009624AF"/>
    <w:rsid w:val="00962A11"/>
    <w:rsid w:val="00962AD7"/>
    <w:rsid w:val="009630BA"/>
    <w:rsid w:val="0096491E"/>
    <w:rsid w:val="009652B9"/>
    <w:rsid w:val="00965AD5"/>
    <w:rsid w:val="0096654D"/>
    <w:rsid w:val="00966BB9"/>
    <w:rsid w:val="00967990"/>
    <w:rsid w:val="00967FDC"/>
    <w:rsid w:val="009732CA"/>
    <w:rsid w:val="00974170"/>
    <w:rsid w:val="00974BE1"/>
    <w:rsid w:val="0097583A"/>
    <w:rsid w:val="0097651D"/>
    <w:rsid w:val="0098032A"/>
    <w:rsid w:val="00981797"/>
    <w:rsid w:val="0098180F"/>
    <w:rsid w:val="0098188C"/>
    <w:rsid w:val="00983597"/>
    <w:rsid w:val="009838DA"/>
    <w:rsid w:val="00983A13"/>
    <w:rsid w:val="00983F3E"/>
    <w:rsid w:val="009855E6"/>
    <w:rsid w:val="009863CC"/>
    <w:rsid w:val="00986740"/>
    <w:rsid w:val="00986904"/>
    <w:rsid w:val="0098773B"/>
    <w:rsid w:val="009877FE"/>
    <w:rsid w:val="00987E2B"/>
    <w:rsid w:val="00987E4D"/>
    <w:rsid w:val="00991026"/>
    <w:rsid w:val="00991236"/>
    <w:rsid w:val="009918A1"/>
    <w:rsid w:val="00991C91"/>
    <w:rsid w:val="00991D5B"/>
    <w:rsid w:val="0099224F"/>
    <w:rsid w:val="00993A60"/>
    <w:rsid w:val="00993C4E"/>
    <w:rsid w:val="00993D39"/>
    <w:rsid w:val="00994C9F"/>
    <w:rsid w:val="00994D3A"/>
    <w:rsid w:val="00995546"/>
    <w:rsid w:val="00997129"/>
    <w:rsid w:val="00997288"/>
    <w:rsid w:val="009A09FC"/>
    <w:rsid w:val="009A1211"/>
    <w:rsid w:val="009A13D8"/>
    <w:rsid w:val="009A1951"/>
    <w:rsid w:val="009A1E9F"/>
    <w:rsid w:val="009A25C4"/>
    <w:rsid w:val="009A264C"/>
    <w:rsid w:val="009A2809"/>
    <w:rsid w:val="009A31FF"/>
    <w:rsid w:val="009A336E"/>
    <w:rsid w:val="009A503A"/>
    <w:rsid w:val="009A612E"/>
    <w:rsid w:val="009A7586"/>
    <w:rsid w:val="009B1818"/>
    <w:rsid w:val="009B27CF"/>
    <w:rsid w:val="009B27D4"/>
    <w:rsid w:val="009B289B"/>
    <w:rsid w:val="009B2C4B"/>
    <w:rsid w:val="009B2CAF"/>
    <w:rsid w:val="009B2EA5"/>
    <w:rsid w:val="009B2F56"/>
    <w:rsid w:val="009B3493"/>
    <w:rsid w:val="009B39DC"/>
    <w:rsid w:val="009B3B03"/>
    <w:rsid w:val="009B407A"/>
    <w:rsid w:val="009B5274"/>
    <w:rsid w:val="009B5F9F"/>
    <w:rsid w:val="009B60EB"/>
    <w:rsid w:val="009B6361"/>
    <w:rsid w:val="009B6571"/>
    <w:rsid w:val="009B6653"/>
    <w:rsid w:val="009B6696"/>
    <w:rsid w:val="009B66EB"/>
    <w:rsid w:val="009B7415"/>
    <w:rsid w:val="009B7B6C"/>
    <w:rsid w:val="009C0919"/>
    <w:rsid w:val="009C0C6B"/>
    <w:rsid w:val="009C1335"/>
    <w:rsid w:val="009C1780"/>
    <w:rsid w:val="009C17EB"/>
    <w:rsid w:val="009C19BE"/>
    <w:rsid w:val="009C1EC0"/>
    <w:rsid w:val="009C35EB"/>
    <w:rsid w:val="009C3827"/>
    <w:rsid w:val="009C3BB9"/>
    <w:rsid w:val="009C409E"/>
    <w:rsid w:val="009C45CD"/>
    <w:rsid w:val="009C4779"/>
    <w:rsid w:val="009C51D6"/>
    <w:rsid w:val="009C7018"/>
    <w:rsid w:val="009D31C3"/>
    <w:rsid w:val="009D46C7"/>
    <w:rsid w:val="009D4A2A"/>
    <w:rsid w:val="009D58D5"/>
    <w:rsid w:val="009D6FE5"/>
    <w:rsid w:val="009E01D7"/>
    <w:rsid w:val="009E118C"/>
    <w:rsid w:val="009E130A"/>
    <w:rsid w:val="009E1313"/>
    <w:rsid w:val="009E2806"/>
    <w:rsid w:val="009E30FF"/>
    <w:rsid w:val="009E3CAA"/>
    <w:rsid w:val="009E3EFF"/>
    <w:rsid w:val="009E5033"/>
    <w:rsid w:val="009E60B3"/>
    <w:rsid w:val="009F00A8"/>
    <w:rsid w:val="009F046F"/>
    <w:rsid w:val="009F0DF8"/>
    <w:rsid w:val="009F10A5"/>
    <w:rsid w:val="009F12F5"/>
    <w:rsid w:val="009F1A57"/>
    <w:rsid w:val="009F214D"/>
    <w:rsid w:val="009F2464"/>
    <w:rsid w:val="009F2A7B"/>
    <w:rsid w:val="009F3152"/>
    <w:rsid w:val="009F31DD"/>
    <w:rsid w:val="009F37F2"/>
    <w:rsid w:val="009F3843"/>
    <w:rsid w:val="009F3C2D"/>
    <w:rsid w:val="009F533E"/>
    <w:rsid w:val="009F5473"/>
    <w:rsid w:val="009F5E02"/>
    <w:rsid w:val="00A00802"/>
    <w:rsid w:val="00A00A90"/>
    <w:rsid w:val="00A00E3F"/>
    <w:rsid w:val="00A018CF"/>
    <w:rsid w:val="00A026A2"/>
    <w:rsid w:val="00A0308A"/>
    <w:rsid w:val="00A03271"/>
    <w:rsid w:val="00A047AB"/>
    <w:rsid w:val="00A062E5"/>
    <w:rsid w:val="00A06586"/>
    <w:rsid w:val="00A06645"/>
    <w:rsid w:val="00A06D54"/>
    <w:rsid w:val="00A0716F"/>
    <w:rsid w:val="00A07D82"/>
    <w:rsid w:val="00A07EA2"/>
    <w:rsid w:val="00A10966"/>
    <w:rsid w:val="00A10DBB"/>
    <w:rsid w:val="00A11162"/>
    <w:rsid w:val="00A11A80"/>
    <w:rsid w:val="00A11DF5"/>
    <w:rsid w:val="00A12211"/>
    <w:rsid w:val="00A1299B"/>
    <w:rsid w:val="00A12EA8"/>
    <w:rsid w:val="00A13149"/>
    <w:rsid w:val="00A132C3"/>
    <w:rsid w:val="00A148CD"/>
    <w:rsid w:val="00A17122"/>
    <w:rsid w:val="00A175D0"/>
    <w:rsid w:val="00A178EA"/>
    <w:rsid w:val="00A20927"/>
    <w:rsid w:val="00A227FC"/>
    <w:rsid w:val="00A22AC4"/>
    <w:rsid w:val="00A2337F"/>
    <w:rsid w:val="00A23564"/>
    <w:rsid w:val="00A23B22"/>
    <w:rsid w:val="00A256AA"/>
    <w:rsid w:val="00A259CA"/>
    <w:rsid w:val="00A25CC0"/>
    <w:rsid w:val="00A25DDC"/>
    <w:rsid w:val="00A25F8E"/>
    <w:rsid w:val="00A2655E"/>
    <w:rsid w:val="00A26927"/>
    <w:rsid w:val="00A27064"/>
    <w:rsid w:val="00A270E6"/>
    <w:rsid w:val="00A273FF"/>
    <w:rsid w:val="00A27BF5"/>
    <w:rsid w:val="00A27DF7"/>
    <w:rsid w:val="00A309B9"/>
    <w:rsid w:val="00A30D7B"/>
    <w:rsid w:val="00A30E55"/>
    <w:rsid w:val="00A30FCD"/>
    <w:rsid w:val="00A316E5"/>
    <w:rsid w:val="00A321EA"/>
    <w:rsid w:val="00A32D76"/>
    <w:rsid w:val="00A332ED"/>
    <w:rsid w:val="00A3375B"/>
    <w:rsid w:val="00A34D34"/>
    <w:rsid w:val="00A35874"/>
    <w:rsid w:val="00A35A74"/>
    <w:rsid w:val="00A366A8"/>
    <w:rsid w:val="00A36ABE"/>
    <w:rsid w:val="00A3767C"/>
    <w:rsid w:val="00A37885"/>
    <w:rsid w:val="00A379E5"/>
    <w:rsid w:val="00A37C2D"/>
    <w:rsid w:val="00A37DAA"/>
    <w:rsid w:val="00A4001C"/>
    <w:rsid w:val="00A4038E"/>
    <w:rsid w:val="00A40C71"/>
    <w:rsid w:val="00A40FE4"/>
    <w:rsid w:val="00A41443"/>
    <w:rsid w:val="00A42DA9"/>
    <w:rsid w:val="00A43362"/>
    <w:rsid w:val="00A449A2"/>
    <w:rsid w:val="00A454D6"/>
    <w:rsid w:val="00A46D79"/>
    <w:rsid w:val="00A47614"/>
    <w:rsid w:val="00A47A44"/>
    <w:rsid w:val="00A47EB0"/>
    <w:rsid w:val="00A51038"/>
    <w:rsid w:val="00A523E5"/>
    <w:rsid w:val="00A53C29"/>
    <w:rsid w:val="00A540FB"/>
    <w:rsid w:val="00A54ED7"/>
    <w:rsid w:val="00A54F49"/>
    <w:rsid w:val="00A5505B"/>
    <w:rsid w:val="00A557DE"/>
    <w:rsid w:val="00A55C6C"/>
    <w:rsid w:val="00A55ECA"/>
    <w:rsid w:val="00A56B01"/>
    <w:rsid w:val="00A56E85"/>
    <w:rsid w:val="00A579C8"/>
    <w:rsid w:val="00A57AEC"/>
    <w:rsid w:val="00A60B63"/>
    <w:rsid w:val="00A62E4B"/>
    <w:rsid w:val="00A63017"/>
    <w:rsid w:val="00A63353"/>
    <w:rsid w:val="00A6359E"/>
    <w:rsid w:val="00A63DD8"/>
    <w:rsid w:val="00A64F06"/>
    <w:rsid w:val="00A65605"/>
    <w:rsid w:val="00A66798"/>
    <w:rsid w:val="00A6751E"/>
    <w:rsid w:val="00A677A7"/>
    <w:rsid w:val="00A67EA0"/>
    <w:rsid w:val="00A70C5C"/>
    <w:rsid w:val="00A71059"/>
    <w:rsid w:val="00A71448"/>
    <w:rsid w:val="00A722B8"/>
    <w:rsid w:val="00A72A6F"/>
    <w:rsid w:val="00A72D22"/>
    <w:rsid w:val="00A732C7"/>
    <w:rsid w:val="00A736FD"/>
    <w:rsid w:val="00A73DDC"/>
    <w:rsid w:val="00A749F5"/>
    <w:rsid w:val="00A76603"/>
    <w:rsid w:val="00A76814"/>
    <w:rsid w:val="00A76FED"/>
    <w:rsid w:val="00A7738F"/>
    <w:rsid w:val="00A804AE"/>
    <w:rsid w:val="00A80864"/>
    <w:rsid w:val="00A81469"/>
    <w:rsid w:val="00A81F9E"/>
    <w:rsid w:val="00A82495"/>
    <w:rsid w:val="00A842B1"/>
    <w:rsid w:val="00A84AD3"/>
    <w:rsid w:val="00A855CD"/>
    <w:rsid w:val="00A856D5"/>
    <w:rsid w:val="00A85790"/>
    <w:rsid w:val="00A86F01"/>
    <w:rsid w:val="00A87FA4"/>
    <w:rsid w:val="00A909C3"/>
    <w:rsid w:val="00A90B43"/>
    <w:rsid w:val="00A91A15"/>
    <w:rsid w:val="00A91DD8"/>
    <w:rsid w:val="00A92292"/>
    <w:rsid w:val="00A926B6"/>
    <w:rsid w:val="00A9342A"/>
    <w:rsid w:val="00A93980"/>
    <w:rsid w:val="00A93D9D"/>
    <w:rsid w:val="00A93ED3"/>
    <w:rsid w:val="00A94DAC"/>
    <w:rsid w:val="00A95C32"/>
    <w:rsid w:val="00A960A3"/>
    <w:rsid w:val="00A962E3"/>
    <w:rsid w:val="00AA0512"/>
    <w:rsid w:val="00AA0C42"/>
    <w:rsid w:val="00AA0CE5"/>
    <w:rsid w:val="00AA0E0E"/>
    <w:rsid w:val="00AA0F6B"/>
    <w:rsid w:val="00AA1A5E"/>
    <w:rsid w:val="00AA258F"/>
    <w:rsid w:val="00AA3342"/>
    <w:rsid w:val="00AA41D1"/>
    <w:rsid w:val="00AA4E0F"/>
    <w:rsid w:val="00AA551F"/>
    <w:rsid w:val="00AB236B"/>
    <w:rsid w:val="00AB3753"/>
    <w:rsid w:val="00AB3847"/>
    <w:rsid w:val="00AB4AAA"/>
    <w:rsid w:val="00AB547D"/>
    <w:rsid w:val="00AB5617"/>
    <w:rsid w:val="00AB5D74"/>
    <w:rsid w:val="00AB5ED0"/>
    <w:rsid w:val="00AB7E8A"/>
    <w:rsid w:val="00AC015A"/>
    <w:rsid w:val="00AC0EB8"/>
    <w:rsid w:val="00AC11B0"/>
    <w:rsid w:val="00AC14C4"/>
    <w:rsid w:val="00AC157E"/>
    <w:rsid w:val="00AC1970"/>
    <w:rsid w:val="00AC1A34"/>
    <w:rsid w:val="00AC1FB6"/>
    <w:rsid w:val="00AC2BBC"/>
    <w:rsid w:val="00AC31AD"/>
    <w:rsid w:val="00AC337A"/>
    <w:rsid w:val="00AC3588"/>
    <w:rsid w:val="00AC50F7"/>
    <w:rsid w:val="00AC5299"/>
    <w:rsid w:val="00AC5594"/>
    <w:rsid w:val="00AC5952"/>
    <w:rsid w:val="00AC5C6C"/>
    <w:rsid w:val="00AC5CB9"/>
    <w:rsid w:val="00AC5E43"/>
    <w:rsid w:val="00AC5EF1"/>
    <w:rsid w:val="00AC7BE5"/>
    <w:rsid w:val="00AD2742"/>
    <w:rsid w:val="00AD379B"/>
    <w:rsid w:val="00AD381A"/>
    <w:rsid w:val="00AD38DB"/>
    <w:rsid w:val="00AD3B0A"/>
    <w:rsid w:val="00AD416F"/>
    <w:rsid w:val="00AD5338"/>
    <w:rsid w:val="00AD6A34"/>
    <w:rsid w:val="00AD6F24"/>
    <w:rsid w:val="00AD7967"/>
    <w:rsid w:val="00AD7AA6"/>
    <w:rsid w:val="00AD7AFA"/>
    <w:rsid w:val="00AE0355"/>
    <w:rsid w:val="00AE1B75"/>
    <w:rsid w:val="00AE1E6A"/>
    <w:rsid w:val="00AE30A3"/>
    <w:rsid w:val="00AE3ACE"/>
    <w:rsid w:val="00AE4C63"/>
    <w:rsid w:val="00AE5764"/>
    <w:rsid w:val="00AE699A"/>
    <w:rsid w:val="00AE6BCB"/>
    <w:rsid w:val="00AE7597"/>
    <w:rsid w:val="00AF0713"/>
    <w:rsid w:val="00AF09DD"/>
    <w:rsid w:val="00AF14F2"/>
    <w:rsid w:val="00AF24B8"/>
    <w:rsid w:val="00AF2C3E"/>
    <w:rsid w:val="00AF2F54"/>
    <w:rsid w:val="00AF34DA"/>
    <w:rsid w:val="00AF3892"/>
    <w:rsid w:val="00AF3C47"/>
    <w:rsid w:val="00AF490D"/>
    <w:rsid w:val="00AF639B"/>
    <w:rsid w:val="00AF6DBD"/>
    <w:rsid w:val="00AF7063"/>
    <w:rsid w:val="00AF7AC6"/>
    <w:rsid w:val="00B0084E"/>
    <w:rsid w:val="00B009D8"/>
    <w:rsid w:val="00B00B08"/>
    <w:rsid w:val="00B0128B"/>
    <w:rsid w:val="00B016B0"/>
    <w:rsid w:val="00B01895"/>
    <w:rsid w:val="00B0232E"/>
    <w:rsid w:val="00B02FC4"/>
    <w:rsid w:val="00B034A7"/>
    <w:rsid w:val="00B036CC"/>
    <w:rsid w:val="00B03E5A"/>
    <w:rsid w:val="00B04568"/>
    <w:rsid w:val="00B04590"/>
    <w:rsid w:val="00B057B6"/>
    <w:rsid w:val="00B05AD1"/>
    <w:rsid w:val="00B0616C"/>
    <w:rsid w:val="00B065BE"/>
    <w:rsid w:val="00B0756C"/>
    <w:rsid w:val="00B07F7D"/>
    <w:rsid w:val="00B101E9"/>
    <w:rsid w:val="00B103AE"/>
    <w:rsid w:val="00B10E23"/>
    <w:rsid w:val="00B13017"/>
    <w:rsid w:val="00B1373A"/>
    <w:rsid w:val="00B137C3"/>
    <w:rsid w:val="00B14D5D"/>
    <w:rsid w:val="00B16154"/>
    <w:rsid w:val="00B16184"/>
    <w:rsid w:val="00B169FE"/>
    <w:rsid w:val="00B17AE7"/>
    <w:rsid w:val="00B17D27"/>
    <w:rsid w:val="00B207F3"/>
    <w:rsid w:val="00B218E6"/>
    <w:rsid w:val="00B21ED8"/>
    <w:rsid w:val="00B225A4"/>
    <w:rsid w:val="00B231BA"/>
    <w:rsid w:val="00B24CAD"/>
    <w:rsid w:val="00B256E9"/>
    <w:rsid w:val="00B26314"/>
    <w:rsid w:val="00B26A51"/>
    <w:rsid w:val="00B27014"/>
    <w:rsid w:val="00B31F1A"/>
    <w:rsid w:val="00B3246D"/>
    <w:rsid w:val="00B33564"/>
    <w:rsid w:val="00B33B16"/>
    <w:rsid w:val="00B33C91"/>
    <w:rsid w:val="00B33CE2"/>
    <w:rsid w:val="00B34262"/>
    <w:rsid w:val="00B34D44"/>
    <w:rsid w:val="00B3525F"/>
    <w:rsid w:val="00B35F68"/>
    <w:rsid w:val="00B360E0"/>
    <w:rsid w:val="00B36539"/>
    <w:rsid w:val="00B37350"/>
    <w:rsid w:val="00B40E52"/>
    <w:rsid w:val="00B41170"/>
    <w:rsid w:val="00B41BBD"/>
    <w:rsid w:val="00B4201B"/>
    <w:rsid w:val="00B42987"/>
    <w:rsid w:val="00B42D1B"/>
    <w:rsid w:val="00B43F2B"/>
    <w:rsid w:val="00B44131"/>
    <w:rsid w:val="00B44948"/>
    <w:rsid w:val="00B44A91"/>
    <w:rsid w:val="00B4521E"/>
    <w:rsid w:val="00B45340"/>
    <w:rsid w:val="00B46130"/>
    <w:rsid w:val="00B47388"/>
    <w:rsid w:val="00B47504"/>
    <w:rsid w:val="00B50095"/>
    <w:rsid w:val="00B505F9"/>
    <w:rsid w:val="00B50D73"/>
    <w:rsid w:val="00B5111D"/>
    <w:rsid w:val="00B519D3"/>
    <w:rsid w:val="00B51DE1"/>
    <w:rsid w:val="00B525B0"/>
    <w:rsid w:val="00B53204"/>
    <w:rsid w:val="00B5431D"/>
    <w:rsid w:val="00B54623"/>
    <w:rsid w:val="00B54660"/>
    <w:rsid w:val="00B54837"/>
    <w:rsid w:val="00B54FF6"/>
    <w:rsid w:val="00B55A60"/>
    <w:rsid w:val="00B56316"/>
    <w:rsid w:val="00B57108"/>
    <w:rsid w:val="00B6026A"/>
    <w:rsid w:val="00B615E6"/>
    <w:rsid w:val="00B62125"/>
    <w:rsid w:val="00B623AE"/>
    <w:rsid w:val="00B639D7"/>
    <w:rsid w:val="00B63CD3"/>
    <w:rsid w:val="00B63E92"/>
    <w:rsid w:val="00B64194"/>
    <w:rsid w:val="00B6467C"/>
    <w:rsid w:val="00B66595"/>
    <w:rsid w:val="00B70631"/>
    <w:rsid w:val="00B72BA5"/>
    <w:rsid w:val="00B73381"/>
    <w:rsid w:val="00B7373E"/>
    <w:rsid w:val="00B74084"/>
    <w:rsid w:val="00B745DD"/>
    <w:rsid w:val="00B74625"/>
    <w:rsid w:val="00B75363"/>
    <w:rsid w:val="00B755C1"/>
    <w:rsid w:val="00B75C80"/>
    <w:rsid w:val="00B76342"/>
    <w:rsid w:val="00B76A2B"/>
    <w:rsid w:val="00B77B1C"/>
    <w:rsid w:val="00B77B42"/>
    <w:rsid w:val="00B80690"/>
    <w:rsid w:val="00B80992"/>
    <w:rsid w:val="00B81EB1"/>
    <w:rsid w:val="00B8203E"/>
    <w:rsid w:val="00B83E3D"/>
    <w:rsid w:val="00B85751"/>
    <w:rsid w:val="00B85909"/>
    <w:rsid w:val="00B85F3B"/>
    <w:rsid w:val="00B8605D"/>
    <w:rsid w:val="00B86D13"/>
    <w:rsid w:val="00B87574"/>
    <w:rsid w:val="00B875FE"/>
    <w:rsid w:val="00B876FF"/>
    <w:rsid w:val="00B87FC3"/>
    <w:rsid w:val="00B90BE5"/>
    <w:rsid w:val="00B90E9F"/>
    <w:rsid w:val="00B9235E"/>
    <w:rsid w:val="00B93114"/>
    <w:rsid w:val="00B93323"/>
    <w:rsid w:val="00B93ADE"/>
    <w:rsid w:val="00B93FA0"/>
    <w:rsid w:val="00B949BA"/>
    <w:rsid w:val="00B956EE"/>
    <w:rsid w:val="00B95971"/>
    <w:rsid w:val="00B95F83"/>
    <w:rsid w:val="00B96090"/>
    <w:rsid w:val="00B96C3A"/>
    <w:rsid w:val="00B9727C"/>
    <w:rsid w:val="00B97779"/>
    <w:rsid w:val="00B97B69"/>
    <w:rsid w:val="00BA08F0"/>
    <w:rsid w:val="00BA1544"/>
    <w:rsid w:val="00BA1985"/>
    <w:rsid w:val="00BA1BB8"/>
    <w:rsid w:val="00BA2E2A"/>
    <w:rsid w:val="00BA4B8B"/>
    <w:rsid w:val="00BA4C4D"/>
    <w:rsid w:val="00BA4C87"/>
    <w:rsid w:val="00BA5059"/>
    <w:rsid w:val="00BA56E3"/>
    <w:rsid w:val="00BA57EA"/>
    <w:rsid w:val="00BA705C"/>
    <w:rsid w:val="00BA7352"/>
    <w:rsid w:val="00BA7392"/>
    <w:rsid w:val="00BA7CB4"/>
    <w:rsid w:val="00BA7D06"/>
    <w:rsid w:val="00BB1698"/>
    <w:rsid w:val="00BB2D97"/>
    <w:rsid w:val="00BB3CC1"/>
    <w:rsid w:val="00BB4038"/>
    <w:rsid w:val="00BB67EC"/>
    <w:rsid w:val="00BB6FF5"/>
    <w:rsid w:val="00BB74EA"/>
    <w:rsid w:val="00BB7D3B"/>
    <w:rsid w:val="00BC0F49"/>
    <w:rsid w:val="00BC10DC"/>
    <w:rsid w:val="00BC19F3"/>
    <w:rsid w:val="00BC1E28"/>
    <w:rsid w:val="00BC216C"/>
    <w:rsid w:val="00BC3802"/>
    <w:rsid w:val="00BC3BE9"/>
    <w:rsid w:val="00BC40D0"/>
    <w:rsid w:val="00BC4D98"/>
    <w:rsid w:val="00BC5399"/>
    <w:rsid w:val="00BC5775"/>
    <w:rsid w:val="00BC60B8"/>
    <w:rsid w:val="00BC6BDF"/>
    <w:rsid w:val="00BC7D3D"/>
    <w:rsid w:val="00BC7ECA"/>
    <w:rsid w:val="00BD0257"/>
    <w:rsid w:val="00BD0C0A"/>
    <w:rsid w:val="00BD11DF"/>
    <w:rsid w:val="00BD1BA1"/>
    <w:rsid w:val="00BD2300"/>
    <w:rsid w:val="00BD24E4"/>
    <w:rsid w:val="00BD2E64"/>
    <w:rsid w:val="00BD2FBC"/>
    <w:rsid w:val="00BD35D5"/>
    <w:rsid w:val="00BD3862"/>
    <w:rsid w:val="00BD3E9D"/>
    <w:rsid w:val="00BD3EEF"/>
    <w:rsid w:val="00BD4775"/>
    <w:rsid w:val="00BD4C59"/>
    <w:rsid w:val="00BD5F23"/>
    <w:rsid w:val="00BD6B7B"/>
    <w:rsid w:val="00BD7874"/>
    <w:rsid w:val="00BD7D20"/>
    <w:rsid w:val="00BD7FBB"/>
    <w:rsid w:val="00BE042C"/>
    <w:rsid w:val="00BE0F3B"/>
    <w:rsid w:val="00BE1855"/>
    <w:rsid w:val="00BE2114"/>
    <w:rsid w:val="00BE23B2"/>
    <w:rsid w:val="00BE2E4A"/>
    <w:rsid w:val="00BE2EEF"/>
    <w:rsid w:val="00BE326F"/>
    <w:rsid w:val="00BE380C"/>
    <w:rsid w:val="00BE38FB"/>
    <w:rsid w:val="00BE43AA"/>
    <w:rsid w:val="00BE46E3"/>
    <w:rsid w:val="00BE4729"/>
    <w:rsid w:val="00BE5AD6"/>
    <w:rsid w:val="00BE5F28"/>
    <w:rsid w:val="00BE637E"/>
    <w:rsid w:val="00BE6B4F"/>
    <w:rsid w:val="00BE6E84"/>
    <w:rsid w:val="00BE75BE"/>
    <w:rsid w:val="00BE7EFB"/>
    <w:rsid w:val="00BF07B8"/>
    <w:rsid w:val="00BF0A81"/>
    <w:rsid w:val="00BF106A"/>
    <w:rsid w:val="00BF1365"/>
    <w:rsid w:val="00BF1AA5"/>
    <w:rsid w:val="00BF1D26"/>
    <w:rsid w:val="00BF2431"/>
    <w:rsid w:val="00BF27D0"/>
    <w:rsid w:val="00BF2ABC"/>
    <w:rsid w:val="00BF349D"/>
    <w:rsid w:val="00BF4241"/>
    <w:rsid w:val="00BF4701"/>
    <w:rsid w:val="00BF4734"/>
    <w:rsid w:val="00BF5519"/>
    <w:rsid w:val="00BF575A"/>
    <w:rsid w:val="00BF5D67"/>
    <w:rsid w:val="00BF5E23"/>
    <w:rsid w:val="00BF6169"/>
    <w:rsid w:val="00BF616A"/>
    <w:rsid w:val="00BF6390"/>
    <w:rsid w:val="00BF652D"/>
    <w:rsid w:val="00BF7978"/>
    <w:rsid w:val="00BF7CF3"/>
    <w:rsid w:val="00BF7E27"/>
    <w:rsid w:val="00C00A10"/>
    <w:rsid w:val="00C00DD6"/>
    <w:rsid w:val="00C01138"/>
    <w:rsid w:val="00C0369F"/>
    <w:rsid w:val="00C03BC7"/>
    <w:rsid w:val="00C046C9"/>
    <w:rsid w:val="00C06148"/>
    <w:rsid w:val="00C069C7"/>
    <w:rsid w:val="00C07B62"/>
    <w:rsid w:val="00C11E98"/>
    <w:rsid w:val="00C12163"/>
    <w:rsid w:val="00C12261"/>
    <w:rsid w:val="00C14BBB"/>
    <w:rsid w:val="00C14F61"/>
    <w:rsid w:val="00C16542"/>
    <w:rsid w:val="00C16551"/>
    <w:rsid w:val="00C171B0"/>
    <w:rsid w:val="00C178B0"/>
    <w:rsid w:val="00C17944"/>
    <w:rsid w:val="00C22EEA"/>
    <w:rsid w:val="00C230F3"/>
    <w:rsid w:val="00C24039"/>
    <w:rsid w:val="00C24072"/>
    <w:rsid w:val="00C242DB"/>
    <w:rsid w:val="00C24B6D"/>
    <w:rsid w:val="00C24E73"/>
    <w:rsid w:val="00C257E1"/>
    <w:rsid w:val="00C25B59"/>
    <w:rsid w:val="00C26981"/>
    <w:rsid w:val="00C26DBC"/>
    <w:rsid w:val="00C31D19"/>
    <w:rsid w:val="00C32171"/>
    <w:rsid w:val="00C3220E"/>
    <w:rsid w:val="00C33101"/>
    <w:rsid w:val="00C332DD"/>
    <w:rsid w:val="00C33BFE"/>
    <w:rsid w:val="00C34520"/>
    <w:rsid w:val="00C345AA"/>
    <w:rsid w:val="00C34678"/>
    <w:rsid w:val="00C348FE"/>
    <w:rsid w:val="00C35F92"/>
    <w:rsid w:val="00C37019"/>
    <w:rsid w:val="00C37377"/>
    <w:rsid w:val="00C4096B"/>
    <w:rsid w:val="00C40B60"/>
    <w:rsid w:val="00C40C05"/>
    <w:rsid w:val="00C40D13"/>
    <w:rsid w:val="00C4114B"/>
    <w:rsid w:val="00C41335"/>
    <w:rsid w:val="00C4162B"/>
    <w:rsid w:val="00C41B8F"/>
    <w:rsid w:val="00C4218D"/>
    <w:rsid w:val="00C426DC"/>
    <w:rsid w:val="00C4286D"/>
    <w:rsid w:val="00C42E2F"/>
    <w:rsid w:val="00C4438B"/>
    <w:rsid w:val="00C4447B"/>
    <w:rsid w:val="00C45FD6"/>
    <w:rsid w:val="00C46AD3"/>
    <w:rsid w:val="00C47640"/>
    <w:rsid w:val="00C506BC"/>
    <w:rsid w:val="00C50E2E"/>
    <w:rsid w:val="00C522FE"/>
    <w:rsid w:val="00C52B55"/>
    <w:rsid w:val="00C532AD"/>
    <w:rsid w:val="00C53BAF"/>
    <w:rsid w:val="00C5433F"/>
    <w:rsid w:val="00C545B2"/>
    <w:rsid w:val="00C55414"/>
    <w:rsid w:val="00C554EC"/>
    <w:rsid w:val="00C556B4"/>
    <w:rsid w:val="00C5746A"/>
    <w:rsid w:val="00C57598"/>
    <w:rsid w:val="00C57632"/>
    <w:rsid w:val="00C60293"/>
    <w:rsid w:val="00C60F73"/>
    <w:rsid w:val="00C610F7"/>
    <w:rsid w:val="00C61590"/>
    <w:rsid w:val="00C617E4"/>
    <w:rsid w:val="00C61F4D"/>
    <w:rsid w:val="00C6270B"/>
    <w:rsid w:val="00C62E16"/>
    <w:rsid w:val="00C6371D"/>
    <w:rsid w:val="00C639AD"/>
    <w:rsid w:val="00C63E70"/>
    <w:rsid w:val="00C64026"/>
    <w:rsid w:val="00C64A0A"/>
    <w:rsid w:val="00C64FEC"/>
    <w:rsid w:val="00C66440"/>
    <w:rsid w:val="00C66887"/>
    <w:rsid w:val="00C66A9D"/>
    <w:rsid w:val="00C6727E"/>
    <w:rsid w:val="00C6786B"/>
    <w:rsid w:val="00C70077"/>
    <w:rsid w:val="00C70699"/>
    <w:rsid w:val="00C72AE3"/>
    <w:rsid w:val="00C72E93"/>
    <w:rsid w:val="00C73095"/>
    <w:rsid w:val="00C737D2"/>
    <w:rsid w:val="00C74A99"/>
    <w:rsid w:val="00C75655"/>
    <w:rsid w:val="00C75C7A"/>
    <w:rsid w:val="00C760A5"/>
    <w:rsid w:val="00C76664"/>
    <w:rsid w:val="00C766CE"/>
    <w:rsid w:val="00C80446"/>
    <w:rsid w:val="00C8084E"/>
    <w:rsid w:val="00C80902"/>
    <w:rsid w:val="00C811A0"/>
    <w:rsid w:val="00C8166E"/>
    <w:rsid w:val="00C8207F"/>
    <w:rsid w:val="00C8237B"/>
    <w:rsid w:val="00C82BC8"/>
    <w:rsid w:val="00C839C2"/>
    <w:rsid w:val="00C84B51"/>
    <w:rsid w:val="00C85E9D"/>
    <w:rsid w:val="00C8604E"/>
    <w:rsid w:val="00C863BF"/>
    <w:rsid w:val="00C869EC"/>
    <w:rsid w:val="00C878E8"/>
    <w:rsid w:val="00C8794F"/>
    <w:rsid w:val="00C910E4"/>
    <w:rsid w:val="00C911CB"/>
    <w:rsid w:val="00C9121D"/>
    <w:rsid w:val="00C913DE"/>
    <w:rsid w:val="00C916CD"/>
    <w:rsid w:val="00C91A58"/>
    <w:rsid w:val="00C91AB2"/>
    <w:rsid w:val="00C92105"/>
    <w:rsid w:val="00C92296"/>
    <w:rsid w:val="00C92545"/>
    <w:rsid w:val="00C9317E"/>
    <w:rsid w:val="00C93591"/>
    <w:rsid w:val="00C93BB1"/>
    <w:rsid w:val="00C94ABD"/>
    <w:rsid w:val="00C94F94"/>
    <w:rsid w:val="00C9535F"/>
    <w:rsid w:val="00C95ACF"/>
    <w:rsid w:val="00C95DBA"/>
    <w:rsid w:val="00C95E5A"/>
    <w:rsid w:val="00C965C3"/>
    <w:rsid w:val="00CA0EE8"/>
    <w:rsid w:val="00CA0F66"/>
    <w:rsid w:val="00CA11A8"/>
    <w:rsid w:val="00CA12A1"/>
    <w:rsid w:val="00CA151A"/>
    <w:rsid w:val="00CA1706"/>
    <w:rsid w:val="00CA246B"/>
    <w:rsid w:val="00CA34C1"/>
    <w:rsid w:val="00CA4285"/>
    <w:rsid w:val="00CA4791"/>
    <w:rsid w:val="00CA5B20"/>
    <w:rsid w:val="00CA5EF2"/>
    <w:rsid w:val="00CA5F13"/>
    <w:rsid w:val="00CA69DD"/>
    <w:rsid w:val="00CA75E9"/>
    <w:rsid w:val="00CB0758"/>
    <w:rsid w:val="00CB1833"/>
    <w:rsid w:val="00CB18AD"/>
    <w:rsid w:val="00CB1E37"/>
    <w:rsid w:val="00CB2619"/>
    <w:rsid w:val="00CB2BEA"/>
    <w:rsid w:val="00CB4351"/>
    <w:rsid w:val="00CB49D0"/>
    <w:rsid w:val="00CB4A54"/>
    <w:rsid w:val="00CB51B9"/>
    <w:rsid w:val="00CB5D03"/>
    <w:rsid w:val="00CB683C"/>
    <w:rsid w:val="00CB7195"/>
    <w:rsid w:val="00CB7BF3"/>
    <w:rsid w:val="00CB7D93"/>
    <w:rsid w:val="00CB7F8C"/>
    <w:rsid w:val="00CC00EF"/>
    <w:rsid w:val="00CC0F30"/>
    <w:rsid w:val="00CC10E4"/>
    <w:rsid w:val="00CC15F0"/>
    <w:rsid w:val="00CC1A41"/>
    <w:rsid w:val="00CC26F3"/>
    <w:rsid w:val="00CC2E5D"/>
    <w:rsid w:val="00CC2EE2"/>
    <w:rsid w:val="00CC449B"/>
    <w:rsid w:val="00CC491D"/>
    <w:rsid w:val="00CC4BED"/>
    <w:rsid w:val="00CC4E84"/>
    <w:rsid w:val="00CC541D"/>
    <w:rsid w:val="00CC557E"/>
    <w:rsid w:val="00CC6D7A"/>
    <w:rsid w:val="00CC75B5"/>
    <w:rsid w:val="00CC7877"/>
    <w:rsid w:val="00CC7E6E"/>
    <w:rsid w:val="00CD0302"/>
    <w:rsid w:val="00CD063D"/>
    <w:rsid w:val="00CD09C2"/>
    <w:rsid w:val="00CD0A6C"/>
    <w:rsid w:val="00CD1168"/>
    <w:rsid w:val="00CD1331"/>
    <w:rsid w:val="00CD1559"/>
    <w:rsid w:val="00CD1C81"/>
    <w:rsid w:val="00CD1E77"/>
    <w:rsid w:val="00CD22A0"/>
    <w:rsid w:val="00CD2551"/>
    <w:rsid w:val="00CD2CA5"/>
    <w:rsid w:val="00CD3F15"/>
    <w:rsid w:val="00CD4064"/>
    <w:rsid w:val="00CD4C81"/>
    <w:rsid w:val="00CD4F53"/>
    <w:rsid w:val="00CD57F6"/>
    <w:rsid w:val="00CD6096"/>
    <w:rsid w:val="00CD6494"/>
    <w:rsid w:val="00CD691C"/>
    <w:rsid w:val="00CD694F"/>
    <w:rsid w:val="00CD6EBB"/>
    <w:rsid w:val="00CD7514"/>
    <w:rsid w:val="00CD76D4"/>
    <w:rsid w:val="00CD7BB6"/>
    <w:rsid w:val="00CD7F8D"/>
    <w:rsid w:val="00CE0165"/>
    <w:rsid w:val="00CE06F9"/>
    <w:rsid w:val="00CE195F"/>
    <w:rsid w:val="00CE1A85"/>
    <w:rsid w:val="00CE1BBE"/>
    <w:rsid w:val="00CE2040"/>
    <w:rsid w:val="00CE2B75"/>
    <w:rsid w:val="00CE4190"/>
    <w:rsid w:val="00CE45D3"/>
    <w:rsid w:val="00CE492C"/>
    <w:rsid w:val="00CE4BFF"/>
    <w:rsid w:val="00CE4E64"/>
    <w:rsid w:val="00CF005F"/>
    <w:rsid w:val="00CF0454"/>
    <w:rsid w:val="00CF076A"/>
    <w:rsid w:val="00CF17DE"/>
    <w:rsid w:val="00CF1B99"/>
    <w:rsid w:val="00CF1F02"/>
    <w:rsid w:val="00CF39C2"/>
    <w:rsid w:val="00CF3F1D"/>
    <w:rsid w:val="00CF3F2E"/>
    <w:rsid w:val="00CF54C5"/>
    <w:rsid w:val="00CF6793"/>
    <w:rsid w:val="00CF6E95"/>
    <w:rsid w:val="00CF71C8"/>
    <w:rsid w:val="00CF76D2"/>
    <w:rsid w:val="00D004E1"/>
    <w:rsid w:val="00D01708"/>
    <w:rsid w:val="00D01B8B"/>
    <w:rsid w:val="00D0274A"/>
    <w:rsid w:val="00D02A97"/>
    <w:rsid w:val="00D02D0C"/>
    <w:rsid w:val="00D0349C"/>
    <w:rsid w:val="00D04040"/>
    <w:rsid w:val="00D04973"/>
    <w:rsid w:val="00D05094"/>
    <w:rsid w:val="00D053D8"/>
    <w:rsid w:val="00D0611C"/>
    <w:rsid w:val="00D0621B"/>
    <w:rsid w:val="00D062A2"/>
    <w:rsid w:val="00D0661A"/>
    <w:rsid w:val="00D10F2D"/>
    <w:rsid w:val="00D10F62"/>
    <w:rsid w:val="00D11773"/>
    <w:rsid w:val="00D122A1"/>
    <w:rsid w:val="00D12779"/>
    <w:rsid w:val="00D13054"/>
    <w:rsid w:val="00D13B4E"/>
    <w:rsid w:val="00D13C59"/>
    <w:rsid w:val="00D1444A"/>
    <w:rsid w:val="00D151A9"/>
    <w:rsid w:val="00D15299"/>
    <w:rsid w:val="00D15389"/>
    <w:rsid w:val="00D163D3"/>
    <w:rsid w:val="00D166E9"/>
    <w:rsid w:val="00D16B0D"/>
    <w:rsid w:val="00D17231"/>
    <w:rsid w:val="00D20B55"/>
    <w:rsid w:val="00D211F7"/>
    <w:rsid w:val="00D2148F"/>
    <w:rsid w:val="00D2200F"/>
    <w:rsid w:val="00D22525"/>
    <w:rsid w:val="00D2642F"/>
    <w:rsid w:val="00D27203"/>
    <w:rsid w:val="00D273EA"/>
    <w:rsid w:val="00D275A5"/>
    <w:rsid w:val="00D27921"/>
    <w:rsid w:val="00D27B0C"/>
    <w:rsid w:val="00D319B1"/>
    <w:rsid w:val="00D31B4A"/>
    <w:rsid w:val="00D3244D"/>
    <w:rsid w:val="00D3248A"/>
    <w:rsid w:val="00D32BA0"/>
    <w:rsid w:val="00D332E3"/>
    <w:rsid w:val="00D338F7"/>
    <w:rsid w:val="00D34419"/>
    <w:rsid w:val="00D35640"/>
    <w:rsid w:val="00D35975"/>
    <w:rsid w:val="00D35A9D"/>
    <w:rsid w:val="00D36118"/>
    <w:rsid w:val="00D36D55"/>
    <w:rsid w:val="00D37011"/>
    <w:rsid w:val="00D37EC0"/>
    <w:rsid w:val="00D40263"/>
    <w:rsid w:val="00D40E30"/>
    <w:rsid w:val="00D43A06"/>
    <w:rsid w:val="00D44282"/>
    <w:rsid w:val="00D44405"/>
    <w:rsid w:val="00D44E70"/>
    <w:rsid w:val="00D45529"/>
    <w:rsid w:val="00D4581C"/>
    <w:rsid w:val="00D46028"/>
    <w:rsid w:val="00D46206"/>
    <w:rsid w:val="00D466E5"/>
    <w:rsid w:val="00D46E28"/>
    <w:rsid w:val="00D470BE"/>
    <w:rsid w:val="00D47114"/>
    <w:rsid w:val="00D50E16"/>
    <w:rsid w:val="00D514DD"/>
    <w:rsid w:val="00D51A0F"/>
    <w:rsid w:val="00D51AC6"/>
    <w:rsid w:val="00D52EF9"/>
    <w:rsid w:val="00D53870"/>
    <w:rsid w:val="00D5449D"/>
    <w:rsid w:val="00D54910"/>
    <w:rsid w:val="00D54AEE"/>
    <w:rsid w:val="00D56260"/>
    <w:rsid w:val="00D56844"/>
    <w:rsid w:val="00D56A2E"/>
    <w:rsid w:val="00D56B15"/>
    <w:rsid w:val="00D57802"/>
    <w:rsid w:val="00D60155"/>
    <w:rsid w:val="00D60694"/>
    <w:rsid w:val="00D6088A"/>
    <w:rsid w:val="00D6089C"/>
    <w:rsid w:val="00D61444"/>
    <w:rsid w:val="00D616D4"/>
    <w:rsid w:val="00D62F4E"/>
    <w:rsid w:val="00D62FB1"/>
    <w:rsid w:val="00D63DED"/>
    <w:rsid w:val="00D658F0"/>
    <w:rsid w:val="00D662A6"/>
    <w:rsid w:val="00D662ED"/>
    <w:rsid w:val="00D663B9"/>
    <w:rsid w:val="00D66D85"/>
    <w:rsid w:val="00D67724"/>
    <w:rsid w:val="00D67AF1"/>
    <w:rsid w:val="00D70041"/>
    <w:rsid w:val="00D706C2"/>
    <w:rsid w:val="00D7098A"/>
    <w:rsid w:val="00D70A2D"/>
    <w:rsid w:val="00D7137E"/>
    <w:rsid w:val="00D71B37"/>
    <w:rsid w:val="00D7201B"/>
    <w:rsid w:val="00D72438"/>
    <w:rsid w:val="00D72EC0"/>
    <w:rsid w:val="00D73C72"/>
    <w:rsid w:val="00D74DD1"/>
    <w:rsid w:val="00D7527A"/>
    <w:rsid w:val="00D75ADF"/>
    <w:rsid w:val="00D75FE2"/>
    <w:rsid w:val="00D76388"/>
    <w:rsid w:val="00D768FC"/>
    <w:rsid w:val="00D76FD4"/>
    <w:rsid w:val="00D77752"/>
    <w:rsid w:val="00D81246"/>
    <w:rsid w:val="00D81D53"/>
    <w:rsid w:val="00D831C5"/>
    <w:rsid w:val="00D83619"/>
    <w:rsid w:val="00D83FDF"/>
    <w:rsid w:val="00D84C5D"/>
    <w:rsid w:val="00D85672"/>
    <w:rsid w:val="00D8567A"/>
    <w:rsid w:val="00D85E0B"/>
    <w:rsid w:val="00D8628D"/>
    <w:rsid w:val="00D869D1"/>
    <w:rsid w:val="00D86CB6"/>
    <w:rsid w:val="00D86DB0"/>
    <w:rsid w:val="00D876AD"/>
    <w:rsid w:val="00D87EE6"/>
    <w:rsid w:val="00D90BC6"/>
    <w:rsid w:val="00D923B5"/>
    <w:rsid w:val="00D92DE2"/>
    <w:rsid w:val="00D92F53"/>
    <w:rsid w:val="00D93335"/>
    <w:rsid w:val="00D9361D"/>
    <w:rsid w:val="00D93A3A"/>
    <w:rsid w:val="00D93A96"/>
    <w:rsid w:val="00D944DE"/>
    <w:rsid w:val="00D94730"/>
    <w:rsid w:val="00D947B1"/>
    <w:rsid w:val="00D962B4"/>
    <w:rsid w:val="00D97490"/>
    <w:rsid w:val="00DA01C8"/>
    <w:rsid w:val="00DA0497"/>
    <w:rsid w:val="00DA0F0C"/>
    <w:rsid w:val="00DA1527"/>
    <w:rsid w:val="00DA16B6"/>
    <w:rsid w:val="00DA1BDD"/>
    <w:rsid w:val="00DA29FF"/>
    <w:rsid w:val="00DA36D8"/>
    <w:rsid w:val="00DA45C1"/>
    <w:rsid w:val="00DA45DE"/>
    <w:rsid w:val="00DA4BE9"/>
    <w:rsid w:val="00DA4C58"/>
    <w:rsid w:val="00DA51DF"/>
    <w:rsid w:val="00DA58A4"/>
    <w:rsid w:val="00DA610B"/>
    <w:rsid w:val="00DA664C"/>
    <w:rsid w:val="00DA6E56"/>
    <w:rsid w:val="00DA764E"/>
    <w:rsid w:val="00DB0200"/>
    <w:rsid w:val="00DB069E"/>
    <w:rsid w:val="00DB091F"/>
    <w:rsid w:val="00DB0EDB"/>
    <w:rsid w:val="00DB11B1"/>
    <w:rsid w:val="00DB1745"/>
    <w:rsid w:val="00DB1988"/>
    <w:rsid w:val="00DB20FA"/>
    <w:rsid w:val="00DB308D"/>
    <w:rsid w:val="00DB38EA"/>
    <w:rsid w:val="00DB3AFD"/>
    <w:rsid w:val="00DB3EC0"/>
    <w:rsid w:val="00DB40A5"/>
    <w:rsid w:val="00DB5B81"/>
    <w:rsid w:val="00DB6735"/>
    <w:rsid w:val="00DB789B"/>
    <w:rsid w:val="00DB7C3D"/>
    <w:rsid w:val="00DB7F08"/>
    <w:rsid w:val="00DB7F11"/>
    <w:rsid w:val="00DC0737"/>
    <w:rsid w:val="00DC07FE"/>
    <w:rsid w:val="00DC0F07"/>
    <w:rsid w:val="00DC0F10"/>
    <w:rsid w:val="00DC10AF"/>
    <w:rsid w:val="00DC179C"/>
    <w:rsid w:val="00DC1A75"/>
    <w:rsid w:val="00DC1AFF"/>
    <w:rsid w:val="00DC23EC"/>
    <w:rsid w:val="00DC2C01"/>
    <w:rsid w:val="00DC3C52"/>
    <w:rsid w:val="00DC3ECD"/>
    <w:rsid w:val="00DC419A"/>
    <w:rsid w:val="00DC4C5F"/>
    <w:rsid w:val="00DC53CD"/>
    <w:rsid w:val="00DC5606"/>
    <w:rsid w:val="00DC5A6C"/>
    <w:rsid w:val="00DC5CE2"/>
    <w:rsid w:val="00DC653C"/>
    <w:rsid w:val="00DC68C3"/>
    <w:rsid w:val="00DC693F"/>
    <w:rsid w:val="00DC7526"/>
    <w:rsid w:val="00DD04D8"/>
    <w:rsid w:val="00DD12EA"/>
    <w:rsid w:val="00DD1F0C"/>
    <w:rsid w:val="00DD2B91"/>
    <w:rsid w:val="00DD43EE"/>
    <w:rsid w:val="00DD4FBD"/>
    <w:rsid w:val="00DD6565"/>
    <w:rsid w:val="00DE0154"/>
    <w:rsid w:val="00DE09CB"/>
    <w:rsid w:val="00DE13F1"/>
    <w:rsid w:val="00DE1907"/>
    <w:rsid w:val="00DE362C"/>
    <w:rsid w:val="00DE39E6"/>
    <w:rsid w:val="00DE3CDE"/>
    <w:rsid w:val="00DE41E3"/>
    <w:rsid w:val="00DE4A60"/>
    <w:rsid w:val="00DE4B51"/>
    <w:rsid w:val="00DE61AC"/>
    <w:rsid w:val="00DE74BC"/>
    <w:rsid w:val="00DE74C8"/>
    <w:rsid w:val="00DE7566"/>
    <w:rsid w:val="00DE7C41"/>
    <w:rsid w:val="00DF06A2"/>
    <w:rsid w:val="00DF16C6"/>
    <w:rsid w:val="00DF1BD7"/>
    <w:rsid w:val="00DF2728"/>
    <w:rsid w:val="00DF2DF4"/>
    <w:rsid w:val="00DF3272"/>
    <w:rsid w:val="00DF33FF"/>
    <w:rsid w:val="00DF493F"/>
    <w:rsid w:val="00DF4B01"/>
    <w:rsid w:val="00DF5D51"/>
    <w:rsid w:val="00DF633C"/>
    <w:rsid w:val="00DF663B"/>
    <w:rsid w:val="00DF6971"/>
    <w:rsid w:val="00DF7602"/>
    <w:rsid w:val="00DF78D4"/>
    <w:rsid w:val="00E005CA"/>
    <w:rsid w:val="00E00600"/>
    <w:rsid w:val="00E01180"/>
    <w:rsid w:val="00E01FB2"/>
    <w:rsid w:val="00E02234"/>
    <w:rsid w:val="00E02DB6"/>
    <w:rsid w:val="00E02E75"/>
    <w:rsid w:val="00E03258"/>
    <w:rsid w:val="00E03EEC"/>
    <w:rsid w:val="00E061BD"/>
    <w:rsid w:val="00E062D5"/>
    <w:rsid w:val="00E06916"/>
    <w:rsid w:val="00E07EB0"/>
    <w:rsid w:val="00E10380"/>
    <w:rsid w:val="00E10A26"/>
    <w:rsid w:val="00E10FF3"/>
    <w:rsid w:val="00E1184D"/>
    <w:rsid w:val="00E1188B"/>
    <w:rsid w:val="00E11E17"/>
    <w:rsid w:val="00E122E8"/>
    <w:rsid w:val="00E12936"/>
    <w:rsid w:val="00E12E8D"/>
    <w:rsid w:val="00E13080"/>
    <w:rsid w:val="00E14242"/>
    <w:rsid w:val="00E145D9"/>
    <w:rsid w:val="00E14B8E"/>
    <w:rsid w:val="00E14BAC"/>
    <w:rsid w:val="00E1628D"/>
    <w:rsid w:val="00E16581"/>
    <w:rsid w:val="00E1761A"/>
    <w:rsid w:val="00E17F8F"/>
    <w:rsid w:val="00E17FE2"/>
    <w:rsid w:val="00E20567"/>
    <w:rsid w:val="00E207C6"/>
    <w:rsid w:val="00E23536"/>
    <w:rsid w:val="00E23F83"/>
    <w:rsid w:val="00E248C6"/>
    <w:rsid w:val="00E2590C"/>
    <w:rsid w:val="00E25BE9"/>
    <w:rsid w:val="00E25E2A"/>
    <w:rsid w:val="00E27EEA"/>
    <w:rsid w:val="00E301A9"/>
    <w:rsid w:val="00E306DA"/>
    <w:rsid w:val="00E3084D"/>
    <w:rsid w:val="00E309F4"/>
    <w:rsid w:val="00E30EC9"/>
    <w:rsid w:val="00E321EB"/>
    <w:rsid w:val="00E33413"/>
    <w:rsid w:val="00E34127"/>
    <w:rsid w:val="00E34C3B"/>
    <w:rsid w:val="00E3555C"/>
    <w:rsid w:val="00E357F3"/>
    <w:rsid w:val="00E36070"/>
    <w:rsid w:val="00E36C37"/>
    <w:rsid w:val="00E36E8F"/>
    <w:rsid w:val="00E37E66"/>
    <w:rsid w:val="00E40679"/>
    <w:rsid w:val="00E41F49"/>
    <w:rsid w:val="00E43786"/>
    <w:rsid w:val="00E43A33"/>
    <w:rsid w:val="00E44DBC"/>
    <w:rsid w:val="00E450F1"/>
    <w:rsid w:val="00E4527B"/>
    <w:rsid w:val="00E462EF"/>
    <w:rsid w:val="00E46640"/>
    <w:rsid w:val="00E47858"/>
    <w:rsid w:val="00E47F33"/>
    <w:rsid w:val="00E500A9"/>
    <w:rsid w:val="00E52511"/>
    <w:rsid w:val="00E525C9"/>
    <w:rsid w:val="00E5283B"/>
    <w:rsid w:val="00E52C6B"/>
    <w:rsid w:val="00E52FEA"/>
    <w:rsid w:val="00E539FA"/>
    <w:rsid w:val="00E53A1B"/>
    <w:rsid w:val="00E54A43"/>
    <w:rsid w:val="00E55B4C"/>
    <w:rsid w:val="00E564E1"/>
    <w:rsid w:val="00E57A40"/>
    <w:rsid w:val="00E57DD0"/>
    <w:rsid w:val="00E600BE"/>
    <w:rsid w:val="00E605CA"/>
    <w:rsid w:val="00E60D8A"/>
    <w:rsid w:val="00E6104E"/>
    <w:rsid w:val="00E6185B"/>
    <w:rsid w:val="00E618A3"/>
    <w:rsid w:val="00E6337A"/>
    <w:rsid w:val="00E63BB1"/>
    <w:rsid w:val="00E652F5"/>
    <w:rsid w:val="00E659AF"/>
    <w:rsid w:val="00E65A81"/>
    <w:rsid w:val="00E65BCD"/>
    <w:rsid w:val="00E65ECF"/>
    <w:rsid w:val="00E66C7C"/>
    <w:rsid w:val="00E7019D"/>
    <w:rsid w:val="00E7038C"/>
    <w:rsid w:val="00E70658"/>
    <w:rsid w:val="00E726AF"/>
    <w:rsid w:val="00E742E3"/>
    <w:rsid w:val="00E7633B"/>
    <w:rsid w:val="00E76589"/>
    <w:rsid w:val="00E770AE"/>
    <w:rsid w:val="00E775AC"/>
    <w:rsid w:val="00E809C0"/>
    <w:rsid w:val="00E80C9D"/>
    <w:rsid w:val="00E81186"/>
    <w:rsid w:val="00E83253"/>
    <w:rsid w:val="00E8376E"/>
    <w:rsid w:val="00E83B7B"/>
    <w:rsid w:val="00E84A81"/>
    <w:rsid w:val="00E8671F"/>
    <w:rsid w:val="00E86B3F"/>
    <w:rsid w:val="00E87732"/>
    <w:rsid w:val="00E9013C"/>
    <w:rsid w:val="00E911EF"/>
    <w:rsid w:val="00E918F4"/>
    <w:rsid w:val="00E93FE5"/>
    <w:rsid w:val="00E94242"/>
    <w:rsid w:val="00E94452"/>
    <w:rsid w:val="00E94670"/>
    <w:rsid w:val="00E955E6"/>
    <w:rsid w:val="00E96D19"/>
    <w:rsid w:val="00E979BE"/>
    <w:rsid w:val="00E97C8F"/>
    <w:rsid w:val="00E97D58"/>
    <w:rsid w:val="00EA0B2E"/>
    <w:rsid w:val="00EA0E86"/>
    <w:rsid w:val="00EA20E9"/>
    <w:rsid w:val="00EA2C5B"/>
    <w:rsid w:val="00EA3150"/>
    <w:rsid w:val="00EA32D0"/>
    <w:rsid w:val="00EA36EE"/>
    <w:rsid w:val="00EA3CBC"/>
    <w:rsid w:val="00EA435C"/>
    <w:rsid w:val="00EA4450"/>
    <w:rsid w:val="00EA5F97"/>
    <w:rsid w:val="00EA61F6"/>
    <w:rsid w:val="00EA6635"/>
    <w:rsid w:val="00EA6FB3"/>
    <w:rsid w:val="00EA7C7B"/>
    <w:rsid w:val="00EB0771"/>
    <w:rsid w:val="00EB286A"/>
    <w:rsid w:val="00EB293C"/>
    <w:rsid w:val="00EB4AF4"/>
    <w:rsid w:val="00EB4D11"/>
    <w:rsid w:val="00EB58BA"/>
    <w:rsid w:val="00EB5D50"/>
    <w:rsid w:val="00EB6826"/>
    <w:rsid w:val="00EB688F"/>
    <w:rsid w:val="00EB7C04"/>
    <w:rsid w:val="00EC16B3"/>
    <w:rsid w:val="00EC2BF4"/>
    <w:rsid w:val="00EC36D4"/>
    <w:rsid w:val="00EC3B95"/>
    <w:rsid w:val="00EC401B"/>
    <w:rsid w:val="00EC411B"/>
    <w:rsid w:val="00EC43AC"/>
    <w:rsid w:val="00EC56A7"/>
    <w:rsid w:val="00EC5E13"/>
    <w:rsid w:val="00EC604A"/>
    <w:rsid w:val="00EC66FD"/>
    <w:rsid w:val="00EC74F0"/>
    <w:rsid w:val="00EC7ADD"/>
    <w:rsid w:val="00ED024F"/>
    <w:rsid w:val="00ED0769"/>
    <w:rsid w:val="00ED0D0F"/>
    <w:rsid w:val="00ED2316"/>
    <w:rsid w:val="00ED260B"/>
    <w:rsid w:val="00ED3107"/>
    <w:rsid w:val="00ED35E2"/>
    <w:rsid w:val="00ED3CEF"/>
    <w:rsid w:val="00ED46F0"/>
    <w:rsid w:val="00ED485D"/>
    <w:rsid w:val="00ED7C18"/>
    <w:rsid w:val="00ED7CFE"/>
    <w:rsid w:val="00EE076A"/>
    <w:rsid w:val="00EE0808"/>
    <w:rsid w:val="00EE0C8D"/>
    <w:rsid w:val="00EE11C3"/>
    <w:rsid w:val="00EE124A"/>
    <w:rsid w:val="00EE13D2"/>
    <w:rsid w:val="00EE183B"/>
    <w:rsid w:val="00EE1C21"/>
    <w:rsid w:val="00EE1CE6"/>
    <w:rsid w:val="00EE2318"/>
    <w:rsid w:val="00EE2880"/>
    <w:rsid w:val="00EE327F"/>
    <w:rsid w:val="00EE328F"/>
    <w:rsid w:val="00EE37A4"/>
    <w:rsid w:val="00EE387F"/>
    <w:rsid w:val="00EE45E2"/>
    <w:rsid w:val="00EE4801"/>
    <w:rsid w:val="00EE5007"/>
    <w:rsid w:val="00EE52DE"/>
    <w:rsid w:val="00EE5612"/>
    <w:rsid w:val="00EE6431"/>
    <w:rsid w:val="00EE647C"/>
    <w:rsid w:val="00EE66B5"/>
    <w:rsid w:val="00EE687D"/>
    <w:rsid w:val="00EE688A"/>
    <w:rsid w:val="00EE697B"/>
    <w:rsid w:val="00EE73C9"/>
    <w:rsid w:val="00EE7B01"/>
    <w:rsid w:val="00EE7D17"/>
    <w:rsid w:val="00EF1C54"/>
    <w:rsid w:val="00EF2BA2"/>
    <w:rsid w:val="00EF2F71"/>
    <w:rsid w:val="00EF33EC"/>
    <w:rsid w:val="00EF3728"/>
    <w:rsid w:val="00EF3768"/>
    <w:rsid w:val="00EF4EAF"/>
    <w:rsid w:val="00EF5606"/>
    <w:rsid w:val="00EF5CD4"/>
    <w:rsid w:val="00EF5D89"/>
    <w:rsid w:val="00EF70CD"/>
    <w:rsid w:val="00EF71C7"/>
    <w:rsid w:val="00EF7A34"/>
    <w:rsid w:val="00EF7BA9"/>
    <w:rsid w:val="00EF7CD0"/>
    <w:rsid w:val="00F002EA"/>
    <w:rsid w:val="00F0042F"/>
    <w:rsid w:val="00F01240"/>
    <w:rsid w:val="00F013CE"/>
    <w:rsid w:val="00F019CE"/>
    <w:rsid w:val="00F02004"/>
    <w:rsid w:val="00F02310"/>
    <w:rsid w:val="00F025BC"/>
    <w:rsid w:val="00F025C2"/>
    <w:rsid w:val="00F0278E"/>
    <w:rsid w:val="00F02A7A"/>
    <w:rsid w:val="00F031D8"/>
    <w:rsid w:val="00F03989"/>
    <w:rsid w:val="00F0409E"/>
    <w:rsid w:val="00F04CEF"/>
    <w:rsid w:val="00F04FCB"/>
    <w:rsid w:val="00F061F9"/>
    <w:rsid w:val="00F06297"/>
    <w:rsid w:val="00F06B6F"/>
    <w:rsid w:val="00F110DA"/>
    <w:rsid w:val="00F1151C"/>
    <w:rsid w:val="00F116DF"/>
    <w:rsid w:val="00F11858"/>
    <w:rsid w:val="00F1197B"/>
    <w:rsid w:val="00F11C32"/>
    <w:rsid w:val="00F12070"/>
    <w:rsid w:val="00F12626"/>
    <w:rsid w:val="00F12A14"/>
    <w:rsid w:val="00F1340B"/>
    <w:rsid w:val="00F13767"/>
    <w:rsid w:val="00F13879"/>
    <w:rsid w:val="00F13992"/>
    <w:rsid w:val="00F1424A"/>
    <w:rsid w:val="00F14EF0"/>
    <w:rsid w:val="00F15D71"/>
    <w:rsid w:val="00F15DE6"/>
    <w:rsid w:val="00F16606"/>
    <w:rsid w:val="00F16910"/>
    <w:rsid w:val="00F16FCA"/>
    <w:rsid w:val="00F2056B"/>
    <w:rsid w:val="00F23110"/>
    <w:rsid w:val="00F23814"/>
    <w:rsid w:val="00F2385C"/>
    <w:rsid w:val="00F23C48"/>
    <w:rsid w:val="00F241FD"/>
    <w:rsid w:val="00F251C8"/>
    <w:rsid w:val="00F25EAF"/>
    <w:rsid w:val="00F2621B"/>
    <w:rsid w:val="00F26273"/>
    <w:rsid w:val="00F262B2"/>
    <w:rsid w:val="00F30F93"/>
    <w:rsid w:val="00F32C11"/>
    <w:rsid w:val="00F32D60"/>
    <w:rsid w:val="00F33128"/>
    <w:rsid w:val="00F3366A"/>
    <w:rsid w:val="00F348FB"/>
    <w:rsid w:val="00F34BC0"/>
    <w:rsid w:val="00F3552B"/>
    <w:rsid w:val="00F35B47"/>
    <w:rsid w:val="00F37900"/>
    <w:rsid w:val="00F37ECB"/>
    <w:rsid w:val="00F4019E"/>
    <w:rsid w:val="00F4084B"/>
    <w:rsid w:val="00F40855"/>
    <w:rsid w:val="00F40FE9"/>
    <w:rsid w:val="00F41320"/>
    <w:rsid w:val="00F414E8"/>
    <w:rsid w:val="00F424CB"/>
    <w:rsid w:val="00F42F24"/>
    <w:rsid w:val="00F43091"/>
    <w:rsid w:val="00F43BE9"/>
    <w:rsid w:val="00F441C3"/>
    <w:rsid w:val="00F44B33"/>
    <w:rsid w:val="00F44B5E"/>
    <w:rsid w:val="00F44F8B"/>
    <w:rsid w:val="00F450CC"/>
    <w:rsid w:val="00F46925"/>
    <w:rsid w:val="00F46DEF"/>
    <w:rsid w:val="00F47635"/>
    <w:rsid w:val="00F476AA"/>
    <w:rsid w:val="00F476F6"/>
    <w:rsid w:val="00F50221"/>
    <w:rsid w:val="00F519D9"/>
    <w:rsid w:val="00F51A9E"/>
    <w:rsid w:val="00F51C75"/>
    <w:rsid w:val="00F52F9C"/>
    <w:rsid w:val="00F53005"/>
    <w:rsid w:val="00F53679"/>
    <w:rsid w:val="00F53816"/>
    <w:rsid w:val="00F53C57"/>
    <w:rsid w:val="00F54163"/>
    <w:rsid w:val="00F546EF"/>
    <w:rsid w:val="00F54A01"/>
    <w:rsid w:val="00F555FE"/>
    <w:rsid w:val="00F5599C"/>
    <w:rsid w:val="00F55DE6"/>
    <w:rsid w:val="00F56BBB"/>
    <w:rsid w:val="00F60DBA"/>
    <w:rsid w:val="00F60E26"/>
    <w:rsid w:val="00F6271F"/>
    <w:rsid w:val="00F62C19"/>
    <w:rsid w:val="00F62CB3"/>
    <w:rsid w:val="00F6329B"/>
    <w:rsid w:val="00F63597"/>
    <w:rsid w:val="00F63656"/>
    <w:rsid w:val="00F639BE"/>
    <w:rsid w:val="00F64ACC"/>
    <w:rsid w:val="00F64DDB"/>
    <w:rsid w:val="00F663E4"/>
    <w:rsid w:val="00F66CD6"/>
    <w:rsid w:val="00F6784B"/>
    <w:rsid w:val="00F70664"/>
    <w:rsid w:val="00F7090C"/>
    <w:rsid w:val="00F71298"/>
    <w:rsid w:val="00F7182E"/>
    <w:rsid w:val="00F71BEF"/>
    <w:rsid w:val="00F726E4"/>
    <w:rsid w:val="00F72DFE"/>
    <w:rsid w:val="00F73868"/>
    <w:rsid w:val="00F73F01"/>
    <w:rsid w:val="00F741E3"/>
    <w:rsid w:val="00F74F48"/>
    <w:rsid w:val="00F75137"/>
    <w:rsid w:val="00F75654"/>
    <w:rsid w:val="00F75B17"/>
    <w:rsid w:val="00F75C65"/>
    <w:rsid w:val="00F762DE"/>
    <w:rsid w:val="00F7643F"/>
    <w:rsid w:val="00F768D3"/>
    <w:rsid w:val="00F76E1E"/>
    <w:rsid w:val="00F77190"/>
    <w:rsid w:val="00F7784C"/>
    <w:rsid w:val="00F77913"/>
    <w:rsid w:val="00F8108E"/>
    <w:rsid w:val="00F811E8"/>
    <w:rsid w:val="00F81622"/>
    <w:rsid w:val="00F82329"/>
    <w:rsid w:val="00F82772"/>
    <w:rsid w:val="00F8312C"/>
    <w:rsid w:val="00F83BBA"/>
    <w:rsid w:val="00F85460"/>
    <w:rsid w:val="00F85BAD"/>
    <w:rsid w:val="00F86204"/>
    <w:rsid w:val="00F866A6"/>
    <w:rsid w:val="00F86DC5"/>
    <w:rsid w:val="00F87385"/>
    <w:rsid w:val="00F87686"/>
    <w:rsid w:val="00F87925"/>
    <w:rsid w:val="00F879EB"/>
    <w:rsid w:val="00F87A69"/>
    <w:rsid w:val="00F87BA7"/>
    <w:rsid w:val="00F87C19"/>
    <w:rsid w:val="00F90687"/>
    <w:rsid w:val="00F91F57"/>
    <w:rsid w:val="00F92584"/>
    <w:rsid w:val="00F93121"/>
    <w:rsid w:val="00F93EBC"/>
    <w:rsid w:val="00F95507"/>
    <w:rsid w:val="00F95A04"/>
    <w:rsid w:val="00F9640A"/>
    <w:rsid w:val="00F973AF"/>
    <w:rsid w:val="00F97847"/>
    <w:rsid w:val="00F97CBC"/>
    <w:rsid w:val="00FA0AAE"/>
    <w:rsid w:val="00FA0C0C"/>
    <w:rsid w:val="00FA166A"/>
    <w:rsid w:val="00FA2361"/>
    <w:rsid w:val="00FA2855"/>
    <w:rsid w:val="00FA2886"/>
    <w:rsid w:val="00FA2C0C"/>
    <w:rsid w:val="00FA4701"/>
    <w:rsid w:val="00FA4BC5"/>
    <w:rsid w:val="00FA5034"/>
    <w:rsid w:val="00FA568E"/>
    <w:rsid w:val="00FA5846"/>
    <w:rsid w:val="00FA6768"/>
    <w:rsid w:val="00FB0D0E"/>
    <w:rsid w:val="00FB1965"/>
    <w:rsid w:val="00FB1C3B"/>
    <w:rsid w:val="00FB1EAC"/>
    <w:rsid w:val="00FB4168"/>
    <w:rsid w:val="00FB4184"/>
    <w:rsid w:val="00FB6833"/>
    <w:rsid w:val="00FB7B63"/>
    <w:rsid w:val="00FC14D7"/>
    <w:rsid w:val="00FC262A"/>
    <w:rsid w:val="00FC37CE"/>
    <w:rsid w:val="00FC3E16"/>
    <w:rsid w:val="00FC4463"/>
    <w:rsid w:val="00FC505B"/>
    <w:rsid w:val="00FC508E"/>
    <w:rsid w:val="00FC5CDD"/>
    <w:rsid w:val="00FC6482"/>
    <w:rsid w:val="00FC68C5"/>
    <w:rsid w:val="00FC73CB"/>
    <w:rsid w:val="00FC77F5"/>
    <w:rsid w:val="00FC78CB"/>
    <w:rsid w:val="00FC7A00"/>
    <w:rsid w:val="00FC7BD2"/>
    <w:rsid w:val="00FC7CED"/>
    <w:rsid w:val="00FD1546"/>
    <w:rsid w:val="00FD195A"/>
    <w:rsid w:val="00FD1EDD"/>
    <w:rsid w:val="00FD224C"/>
    <w:rsid w:val="00FD286B"/>
    <w:rsid w:val="00FD2A5E"/>
    <w:rsid w:val="00FD3059"/>
    <w:rsid w:val="00FD34F0"/>
    <w:rsid w:val="00FD39C0"/>
    <w:rsid w:val="00FD4353"/>
    <w:rsid w:val="00FD5FF9"/>
    <w:rsid w:val="00FD62EE"/>
    <w:rsid w:val="00FD6A7B"/>
    <w:rsid w:val="00FD6CB2"/>
    <w:rsid w:val="00FD77DC"/>
    <w:rsid w:val="00FE0E21"/>
    <w:rsid w:val="00FE14FE"/>
    <w:rsid w:val="00FE1FD7"/>
    <w:rsid w:val="00FE22A8"/>
    <w:rsid w:val="00FE2644"/>
    <w:rsid w:val="00FE2C1B"/>
    <w:rsid w:val="00FE3708"/>
    <w:rsid w:val="00FE391E"/>
    <w:rsid w:val="00FE3B37"/>
    <w:rsid w:val="00FE3D3D"/>
    <w:rsid w:val="00FE4050"/>
    <w:rsid w:val="00FE40E1"/>
    <w:rsid w:val="00FE4514"/>
    <w:rsid w:val="00FE4D60"/>
    <w:rsid w:val="00FE6D87"/>
    <w:rsid w:val="00FF0109"/>
    <w:rsid w:val="00FF0886"/>
    <w:rsid w:val="00FF0BB9"/>
    <w:rsid w:val="00FF159E"/>
    <w:rsid w:val="00FF1C56"/>
    <w:rsid w:val="00FF22C0"/>
    <w:rsid w:val="00FF4121"/>
    <w:rsid w:val="00FF4574"/>
    <w:rsid w:val="00FF468E"/>
    <w:rsid w:val="00FF4C0A"/>
    <w:rsid w:val="00FF65FC"/>
    <w:rsid w:val="00FF6E65"/>
    <w:rsid w:val="00FF7176"/>
    <w:rsid w:val="00FF76B8"/>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
    </o:shapedefaults>
    <o:shapelayout v:ext="edit">
      <o:idmap v:ext="edit" data="2"/>
    </o:shapelayout>
  </w:shapeDefaults>
  <w:decimalSymbol w:val="."/>
  <w:listSeparator w:val=","/>
  <w14:docId w14:val="65951D3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qFormat="1"/>
    <w:lsdException w:name="annotation text" w:uiPriority="99"/>
    <w:lsdException w:name="header" w:uiPriority="99"/>
    <w:lsdException w:name="footer" w:uiPriority="99"/>
    <w:lsdException w:name="caption" w:semiHidden="1" w:unhideWhenUsed="1"/>
    <w:lsdException w:name="footnote reference" w:uiPriority="99"/>
    <w:lsdException w:name="Default Paragraph Font" w:uiPriority="1"/>
    <w:lsdException w:name="Subtitle" w:qFormat="1"/>
    <w:lsdException w:name="Hyperlink" w:uiPriority="99"/>
    <w:lsdException w:name="Strong" w:uiPriority="22" w:qFormat="1"/>
    <w:lsdException w:name="Plain Text" w:uiPriority="99"/>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C57632"/>
    <w:pPr>
      <w:keepNext/>
      <w:pageBreakBefore/>
      <w:numPr>
        <w:numId w:val="21"/>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C57632"/>
    <w:pPr>
      <w:keepNext/>
      <w:numPr>
        <w:ilvl w:val="1"/>
        <w:numId w:val="21"/>
      </w:numPr>
      <w:spacing w:before="240" w:after="60"/>
      <w:outlineLvl w:val="1"/>
    </w:pPr>
    <w:rPr>
      <w:rFonts w:cs="Arial"/>
      <w:bCs/>
      <w:iCs/>
      <w:color w:val="4958A0"/>
      <w:sz w:val="28"/>
      <w:szCs w:val="28"/>
    </w:rPr>
  </w:style>
  <w:style w:type="paragraph" w:styleId="Heading3">
    <w:name w:val="heading 3"/>
    <w:basedOn w:val="Normal"/>
    <w:next w:val="BodyText"/>
    <w:autoRedefine/>
    <w:qFormat/>
    <w:rsid w:val="005A23F2"/>
    <w:pPr>
      <w:keepNext/>
      <w:numPr>
        <w:ilvl w:val="2"/>
        <w:numId w:val="21"/>
      </w:numPr>
      <w:spacing w:before="240" w:after="60"/>
      <w:outlineLvl w:val="2"/>
    </w:pPr>
    <w:rPr>
      <w:rFonts w:eastAsia="Arial" w:cs="Arial"/>
      <w:bCs/>
      <w:i/>
      <w:color w:val="034EA2"/>
      <w:sz w:val="24"/>
      <w:szCs w:val="26"/>
    </w:rPr>
  </w:style>
  <w:style w:type="paragraph" w:styleId="Heading4">
    <w:name w:val="heading 4"/>
    <w:basedOn w:val="Normal"/>
    <w:next w:val="Normal"/>
    <w:link w:val="Heading4Char"/>
    <w:semiHidden/>
    <w:unhideWhenUsed/>
    <w:qFormat/>
    <w:rsid w:val="00DA6E56"/>
    <w:pPr>
      <w:keepNext/>
      <w:keepLines/>
      <w:numPr>
        <w:ilvl w:val="3"/>
        <w:numId w:val="21"/>
      </w:numPr>
      <w:tabs>
        <w:tab w:val="num" w:pos="360"/>
      </w:tabs>
      <w:spacing w:before="40"/>
      <w:ind w:left="0" w:firstLine="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21"/>
      </w:numPr>
      <w:tabs>
        <w:tab w:val="num" w:pos="360"/>
      </w:tabs>
      <w:spacing w:before="240" w:after="60"/>
      <w:ind w:left="0" w:firstLine="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A6E56"/>
    <w:pPr>
      <w:keepNext/>
      <w:keepLines/>
      <w:numPr>
        <w:ilvl w:val="5"/>
        <w:numId w:val="21"/>
      </w:numPr>
      <w:tabs>
        <w:tab w:val="num" w:pos="360"/>
      </w:tabs>
      <w:spacing w:before="40"/>
      <w:ind w:left="0"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DA6E56"/>
    <w:pPr>
      <w:keepNext/>
      <w:keepLines/>
      <w:numPr>
        <w:ilvl w:val="6"/>
        <w:numId w:val="21"/>
      </w:numPr>
      <w:tabs>
        <w:tab w:val="num" w:pos="360"/>
      </w:tabs>
      <w:spacing w:before="40"/>
      <w:ind w:left="0"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DA6E56"/>
    <w:pPr>
      <w:keepNext/>
      <w:keepLines/>
      <w:numPr>
        <w:ilvl w:val="7"/>
        <w:numId w:val="21"/>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DA6E56"/>
    <w:pPr>
      <w:keepNext/>
      <w:keepLines/>
      <w:numPr>
        <w:ilvl w:val="8"/>
        <w:numId w:val="21"/>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C57632"/>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Footnote,Footnote text,Testo nota a piè di pagina_Rientro,stile 1,Footnote1,Footnote2,Footnote3,Footnote4,Footnote5,Footnote6,Footnote7,Footnote8,Footnote9,Footnote10,Footnote11,Footnote21,Footnote31,Footnote41,Footnote51,ft,o"/>
    <w:basedOn w:val="Normal"/>
    <w:link w:val="FootnoteTextChar"/>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A6E56"/>
    <w:pPr>
      <w:tabs>
        <w:tab w:val="left" w:pos="400"/>
        <w:tab w:val="right" w:leader="dot" w:pos="8777"/>
      </w:tabs>
    </w:p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uiPriority w:val="99"/>
    <w:rsid w:val="00A579C8"/>
    <w:rPr>
      <w:b/>
      <w:bCs/>
      <w:szCs w:val="24"/>
    </w:rPr>
  </w:style>
  <w:style w:type="character" w:customStyle="1" w:styleId="StyleStyleBodyTextAfter0ptVerdanaBoldAutoChar">
    <w:name w:val="Style Style Body Text + After:  0 pt + Verdana Bold Auto Char"/>
    <w:link w:val="StyleStyleBodyTextAfter0ptVerdanaBoldAuto"/>
    <w:uiPriority w:val="99"/>
    <w:rsid w:val="00A579C8"/>
    <w:rPr>
      <w:rFonts w:ascii="Verdana" w:hAnsi="Verdana"/>
      <w:b/>
      <w:bCs/>
      <w:color w:val="333333"/>
      <w:szCs w:val="24"/>
      <w:lang w:val="en-GB" w:eastAsia="en-GB" w:bidi="ar-SA"/>
    </w:rPr>
  </w:style>
  <w:style w:type="character" w:customStyle="1" w:styleId="Heading1Char">
    <w:name w:val="Heading 1 Char"/>
    <w:link w:val="Heading1"/>
    <w:rsid w:val="00C57632"/>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rsid w:val="00042640"/>
    <w:pPr>
      <w:keepLines/>
      <w:widowControl w:val="0"/>
      <w:contextualSpacing/>
    </w:pPr>
    <w:rPr>
      <w:color w:val="auto"/>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01656B"/>
    <w:pPr>
      <w:keepNext/>
      <w:spacing w:before="120" w:after="180"/>
    </w:pPr>
    <w:rPr>
      <w:rFonts w:eastAsia="Arial"/>
      <w:color w:val="D3870B"/>
      <w:sz w:val="22"/>
    </w:rPr>
  </w:style>
  <w:style w:type="character" w:customStyle="1" w:styleId="SubtitleChar">
    <w:name w:val="Subtitle Char"/>
    <w:link w:val="Subtitle"/>
    <w:rsid w:val="0001656B"/>
    <w:rPr>
      <w:rFonts w:ascii="Verdana" w:eastAsia="Arial" w:hAnsi="Verdana"/>
      <w:color w:val="D3870B"/>
      <w:sz w:val="22"/>
      <w:szCs w:val="24"/>
      <w:lang w:val="en-GB" w:eastAsia="en-GB"/>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otnoteReference">
    <w:name w:val="footnote reference"/>
    <w:uiPriority w:val="99"/>
    <w:rsid w:val="0011735F"/>
    <w:rPr>
      <w:rFonts w:cs="Times New Roman"/>
      <w:vertAlign w:val="superscript"/>
    </w:rPr>
  </w:style>
  <w:style w:type="paragraph" w:styleId="ListBullet4">
    <w:name w:val="List Bullet 4"/>
    <w:basedOn w:val="Normal"/>
    <w:rsid w:val="00F71298"/>
    <w:pPr>
      <w:tabs>
        <w:tab w:val="num" w:pos="1209"/>
      </w:tabs>
      <w:spacing w:after="120"/>
      <w:ind w:left="1209" w:hanging="360"/>
    </w:pPr>
    <w:rPr>
      <w:color w:val="auto"/>
      <w:lang w:eastAsia="en-US"/>
    </w:rPr>
  </w:style>
  <w:style w:type="numbering" w:customStyle="1" w:styleId="BulletedListFirstLevel">
    <w:name w:val="Bulleted List First Level"/>
    <w:rsid w:val="00C522FE"/>
    <w:pPr>
      <w:numPr>
        <w:numId w:val="11"/>
      </w:numPr>
    </w:pPr>
  </w:style>
  <w:style w:type="character" w:customStyle="1" w:styleId="HyperlinkBold">
    <w:name w:val="Hyperlink Bold"/>
    <w:rsid w:val="00091AB2"/>
    <w:rPr>
      <w:b/>
      <w:color w:val="0000FF"/>
      <w:u w:val="single"/>
    </w:rPr>
  </w:style>
  <w:style w:type="character" w:styleId="FollowedHyperlink">
    <w:name w:val="FollowedHyperlink"/>
    <w:rsid w:val="00D75ADF"/>
    <w:rPr>
      <w:color w:val="954F72"/>
      <w:u w:val="single"/>
    </w:rPr>
  </w:style>
  <w:style w:type="character" w:customStyle="1" w:styleId="FootnoteTextChar">
    <w:name w:val="Footnote Text Char"/>
    <w:aliases w:val="Footnote Char,Footnote text Char,Testo nota a piè di pagina_Rientro Char,stile 1 Char,Footnote1 Char,Footnote2 Char,Footnote3 Char,Footnote4 Char,Footnote5 Char,Footnote6 Char,Footnote7 Char,Footnote8 Char,Footnote9 Char,ft Char"/>
    <w:link w:val="FootnoteText"/>
    <w:rsid w:val="00E43A33"/>
    <w:rPr>
      <w:rFonts w:ascii="Verdana" w:hAnsi="Verdana"/>
      <w:color w:val="333333"/>
      <w:lang w:val="en-GB" w:eastAsia="en-GB"/>
    </w:rPr>
  </w:style>
  <w:style w:type="paragraph" w:styleId="NormalWeb">
    <w:name w:val="Normal (Web)"/>
    <w:basedOn w:val="Normal"/>
    <w:uiPriority w:val="99"/>
    <w:unhideWhenUsed/>
    <w:rsid w:val="00AD2742"/>
    <w:pPr>
      <w:spacing w:before="100" w:beforeAutospacing="1" w:after="100" w:afterAutospacing="1"/>
      <w:jc w:val="left"/>
    </w:pPr>
    <w:rPr>
      <w:rFonts w:ascii="Times New Roman" w:hAnsi="Times New Roman"/>
      <w:color w:val="auto"/>
      <w:sz w:val="24"/>
      <w:lang w:val="fr-LU" w:eastAsia="fr-LU"/>
    </w:rPr>
  </w:style>
  <w:style w:type="paragraph" w:customStyle="1" w:styleId="Style3">
    <w:name w:val="Style3"/>
    <w:basedOn w:val="Normal"/>
    <w:link w:val="Style3Char"/>
    <w:autoRedefine/>
    <w:qFormat/>
    <w:rsid w:val="00C11E98"/>
    <w:pPr>
      <w:numPr>
        <w:numId w:val="13"/>
      </w:numPr>
      <w:ind w:left="714" w:hanging="357"/>
    </w:pPr>
  </w:style>
  <w:style w:type="table" w:customStyle="1" w:styleId="TableGrid11">
    <w:name w:val="Table Grid11"/>
    <w:basedOn w:val="TableNormal"/>
    <w:next w:val="TableGrid"/>
    <w:uiPriority w:val="59"/>
    <w:rsid w:val="000C717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3Char">
    <w:name w:val="Style3 Char"/>
    <w:link w:val="Style3"/>
    <w:rsid w:val="00C11E98"/>
    <w:rPr>
      <w:rFonts w:ascii="Verdana" w:hAnsi="Verdana"/>
      <w:color w:val="333333"/>
      <w:szCs w:val="24"/>
      <w:lang w:val="en-GB" w:eastAsia="en-GB"/>
    </w:rPr>
  </w:style>
  <w:style w:type="table" w:styleId="TableGrid">
    <w:name w:val="Table Grid"/>
    <w:basedOn w:val="TableNormal"/>
    <w:rsid w:val="000C71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rsid w:val="00221035"/>
  </w:style>
  <w:style w:type="character" w:customStyle="1" w:styleId="advancedproofingissue">
    <w:name w:val="advancedproofingissue"/>
    <w:rsid w:val="002E7E69"/>
  </w:style>
  <w:style w:type="character" w:customStyle="1" w:styleId="eop">
    <w:name w:val="eop"/>
    <w:rsid w:val="002E7E69"/>
  </w:style>
  <w:style w:type="character" w:customStyle="1" w:styleId="UnresolvedMention2">
    <w:name w:val="Unresolved Mention2"/>
    <w:basedOn w:val="DefaultParagraphFont"/>
    <w:uiPriority w:val="99"/>
    <w:semiHidden/>
    <w:unhideWhenUsed/>
    <w:rsid w:val="00F262B2"/>
    <w:rPr>
      <w:color w:val="605E5C"/>
      <w:shd w:val="clear" w:color="auto" w:fill="E1DFDD"/>
    </w:rPr>
  </w:style>
  <w:style w:type="character" w:customStyle="1" w:styleId="Heading4Char">
    <w:name w:val="Heading 4 Char"/>
    <w:basedOn w:val="DefaultParagraphFont"/>
    <w:link w:val="Heading4"/>
    <w:semiHidden/>
    <w:rsid w:val="00DA6E56"/>
    <w:rPr>
      <w:rFonts w:asciiTheme="majorHAnsi" w:eastAsiaTheme="majorEastAsia" w:hAnsiTheme="majorHAnsi" w:cstheme="majorBidi"/>
      <w:i/>
      <w:iCs/>
      <w:color w:val="2F5496" w:themeColor="accent1" w:themeShade="BF"/>
      <w:szCs w:val="24"/>
      <w:lang w:val="en-GB" w:eastAsia="en-GB"/>
    </w:rPr>
  </w:style>
  <w:style w:type="character" w:customStyle="1" w:styleId="Heading6Char">
    <w:name w:val="Heading 6 Char"/>
    <w:basedOn w:val="DefaultParagraphFont"/>
    <w:link w:val="Heading6"/>
    <w:semiHidden/>
    <w:rsid w:val="00DA6E56"/>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DA6E56"/>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DA6E56"/>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DA6E56"/>
    <w:rPr>
      <w:rFonts w:asciiTheme="majorHAnsi" w:eastAsiaTheme="majorEastAsia" w:hAnsiTheme="majorHAnsi" w:cstheme="majorBidi"/>
      <w:i/>
      <w:iCs/>
      <w:color w:val="272727" w:themeColor="text1" w:themeTint="D8"/>
      <w:sz w:val="21"/>
      <w:szCs w:val="21"/>
      <w:lang w:val="en-GB" w:eastAsia="en-GB"/>
    </w:rPr>
  </w:style>
  <w:style w:type="character" w:customStyle="1" w:styleId="UnresolvedMention3">
    <w:name w:val="Unresolved Mention3"/>
    <w:basedOn w:val="DefaultParagraphFont"/>
    <w:uiPriority w:val="99"/>
    <w:semiHidden/>
    <w:unhideWhenUsed/>
    <w:rsid w:val="00C34520"/>
    <w:rPr>
      <w:color w:val="605E5C"/>
      <w:shd w:val="clear" w:color="auto" w:fill="E1DFDD"/>
    </w:rPr>
  </w:style>
  <w:style w:type="character" w:customStyle="1" w:styleId="UnresolvedMention4">
    <w:name w:val="Unresolved Mention4"/>
    <w:basedOn w:val="DefaultParagraphFont"/>
    <w:uiPriority w:val="99"/>
    <w:semiHidden/>
    <w:unhideWhenUsed/>
    <w:rsid w:val="00155FF6"/>
    <w:rPr>
      <w:color w:val="605E5C"/>
      <w:shd w:val="clear" w:color="auto" w:fill="E1DFDD"/>
    </w:rPr>
  </w:style>
  <w:style w:type="character" w:customStyle="1" w:styleId="UnresolvedMention5">
    <w:name w:val="Unresolved Mention5"/>
    <w:basedOn w:val="DefaultParagraphFont"/>
    <w:uiPriority w:val="99"/>
    <w:semiHidden/>
    <w:unhideWhenUsed/>
    <w:rsid w:val="00A42DA9"/>
    <w:rPr>
      <w:color w:val="605E5C"/>
      <w:shd w:val="clear" w:color="auto" w:fill="E1DFDD"/>
    </w:rPr>
  </w:style>
  <w:style w:type="paragraph" w:styleId="PlainText">
    <w:name w:val="Plain Text"/>
    <w:basedOn w:val="Normal"/>
    <w:link w:val="PlainTextChar"/>
    <w:uiPriority w:val="99"/>
    <w:unhideWhenUsed/>
    <w:rsid w:val="00234C11"/>
    <w:pPr>
      <w:jc w:val="left"/>
    </w:pPr>
    <w:rPr>
      <w:rFonts w:ascii="Calibri" w:eastAsiaTheme="minorHAnsi" w:hAnsi="Calibri" w:cstheme="minorBidi"/>
      <w:color w:val="auto"/>
      <w:sz w:val="22"/>
      <w:szCs w:val="21"/>
      <w:lang w:val="en-US" w:eastAsia="en-US"/>
    </w:rPr>
  </w:style>
  <w:style w:type="character" w:customStyle="1" w:styleId="PlainTextChar">
    <w:name w:val="Plain Text Char"/>
    <w:basedOn w:val="DefaultParagraphFont"/>
    <w:link w:val="PlainText"/>
    <w:uiPriority w:val="99"/>
    <w:rsid w:val="00234C11"/>
    <w:rPr>
      <w:rFonts w:ascii="Calibri" w:eastAsiaTheme="minorHAnsi" w:hAnsi="Calibri" w:cstheme="minorBidi"/>
      <w:sz w:val="22"/>
      <w:szCs w:val="21"/>
      <w:lang w:val="en-US" w:eastAsia="en-US"/>
    </w:rPr>
  </w:style>
  <w:style w:type="character" w:customStyle="1" w:styleId="UnresolvedMention6">
    <w:name w:val="Unresolved Mention6"/>
    <w:basedOn w:val="DefaultParagraphFont"/>
    <w:uiPriority w:val="99"/>
    <w:semiHidden/>
    <w:unhideWhenUsed/>
    <w:rsid w:val="000C67FE"/>
    <w:rPr>
      <w:color w:val="605E5C"/>
      <w:shd w:val="clear" w:color="auto" w:fill="E1DFDD"/>
    </w:rPr>
  </w:style>
  <w:style w:type="paragraph" w:styleId="Revision">
    <w:name w:val="Revision"/>
    <w:hidden/>
    <w:uiPriority w:val="99"/>
    <w:semiHidden/>
    <w:rsid w:val="00EA6635"/>
    <w:rPr>
      <w:rFonts w:ascii="Verdana" w:hAnsi="Verdana"/>
      <w:color w:val="333333"/>
      <w:szCs w:val="24"/>
      <w:lang w:val="en-GB" w:eastAsia="en-GB"/>
    </w:rPr>
  </w:style>
  <w:style w:type="character" w:styleId="UnresolvedMention">
    <w:name w:val="Unresolved Mention"/>
    <w:basedOn w:val="DefaultParagraphFont"/>
    <w:uiPriority w:val="99"/>
    <w:semiHidden/>
    <w:unhideWhenUsed/>
    <w:rsid w:val="00C40B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1217">
      <w:bodyDiv w:val="1"/>
      <w:marLeft w:val="0"/>
      <w:marRight w:val="0"/>
      <w:marTop w:val="0"/>
      <w:marBottom w:val="0"/>
      <w:divBdr>
        <w:top w:val="none" w:sz="0" w:space="0" w:color="auto"/>
        <w:left w:val="none" w:sz="0" w:space="0" w:color="auto"/>
        <w:bottom w:val="none" w:sz="0" w:space="0" w:color="auto"/>
        <w:right w:val="none" w:sz="0" w:space="0" w:color="auto"/>
      </w:divBdr>
    </w:div>
    <w:div w:id="42336577">
      <w:bodyDiv w:val="1"/>
      <w:marLeft w:val="0"/>
      <w:marRight w:val="0"/>
      <w:marTop w:val="0"/>
      <w:marBottom w:val="0"/>
      <w:divBdr>
        <w:top w:val="none" w:sz="0" w:space="0" w:color="auto"/>
        <w:left w:val="none" w:sz="0" w:space="0" w:color="auto"/>
        <w:bottom w:val="none" w:sz="0" w:space="0" w:color="auto"/>
        <w:right w:val="none" w:sz="0" w:space="0" w:color="auto"/>
      </w:divBdr>
      <w:divsChild>
        <w:div w:id="740756424">
          <w:marLeft w:val="0"/>
          <w:marRight w:val="0"/>
          <w:marTop w:val="0"/>
          <w:marBottom w:val="0"/>
          <w:divBdr>
            <w:top w:val="none" w:sz="0" w:space="0" w:color="auto"/>
            <w:left w:val="none" w:sz="0" w:space="0" w:color="auto"/>
            <w:bottom w:val="none" w:sz="0" w:space="0" w:color="auto"/>
            <w:right w:val="none" w:sz="0" w:space="0" w:color="auto"/>
          </w:divBdr>
          <w:divsChild>
            <w:div w:id="626543639">
              <w:marLeft w:val="0"/>
              <w:marRight w:val="0"/>
              <w:marTop w:val="0"/>
              <w:marBottom w:val="0"/>
              <w:divBdr>
                <w:top w:val="none" w:sz="0" w:space="0" w:color="auto"/>
                <w:left w:val="none" w:sz="0" w:space="0" w:color="auto"/>
                <w:bottom w:val="none" w:sz="0" w:space="0" w:color="auto"/>
                <w:right w:val="none" w:sz="0" w:space="0" w:color="auto"/>
              </w:divBdr>
              <w:divsChild>
                <w:div w:id="535509247">
                  <w:marLeft w:val="0"/>
                  <w:marRight w:val="0"/>
                  <w:marTop w:val="0"/>
                  <w:marBottom w:val="0"/>
                  <w:divBdr>
                    <w:top w:val="none" w:sz="0" w:space="0" w:color="auto"/>
                    <w:left w:val="none" w:sz="0" w:space="0" w:color="auto"/>
                    <w:bottom w:val="none" w:sz="0" w:space="0" w:color="auto"/>
                    <w:right w:val="none" w:sz="0" w:space="0" w:color="auto"/>
                  </w:divBdr>
                  <w:divsChild>
                    <w:div w:id="1353997212">
                      <w:marLeft w:val="0"/>
                      <w:marRight w:val="0"/>
                      <w:marTop w:val="0"/>
                      <w:marBottom w:val="0"/>
                      <w:divBdr>
                        <w:top w:val="none" w:sz="0" w:space="0" w:color="auto"/>
                        <w:left w:val="none" w:sz="0" w:space="0" w:color="auto"/>
                        <w:bottom w:val="none" w:sz="0" w:space="0" w:color="auto"/>
                        <w:right w:val="none" w:sz="0" w:space="0" w:color="auto"/>
                      </w:divBdr>
                      <w:divsChild>
                        <w:div w:id="1984655650">
                          <w:marLeft w:val="0"/>
                          <w:marRight w:val="0"/>
                          <w:marTop w:val="0"/>
                          <w:marBottom w:val="0"/>
                          <w:divBdr>
                            <w:top w:val="none" w:sz="0" w:space="0" w:color="auto"/>
                            <w:left w:val="none" w:sz="0" w:space="0" w:color="auto"/>
                            <w:bottom w:val="none" w:sz="0" w:space="0" w:color="auto"/>
                            <w:right w:val="none" w:sz="0" w:space="0" w:color="auto"/>
                          </w:divBdr>
                          <w:divsChild>
                            <w:div w:id="672997164">
                              <w:marLeft w:val="0"/>
                              <w:marRight w:val="0"/>
                              <w:marTop w:val="0"/>
                              <w:marBottom w:val="0"/>
                              <w:divBdr>
                                <w:top w:val="none" w:sz="0" w:space="0" w:color="auto"/>
                                <w:left w:val="none" w:sz="0" w:space="0" w:color="auto"/>
                                <w:bottom w:val="none" w:sz="0" w:space="0" w:color="auto"/>
                                <w:right w:val="none" w:sz="0" w:space="0" w:color="auto"/>
                              </w:divBdr>
                              <w:divsChild>
                                <w:div w:id="1096906945">
                                  <w:marLeft w:val="0"/>
                                  <w:marRight w:val="0"/>
                                  <w:marTop w:val="0"/>
                                  <w:marBottom w:val="0"/>
                                  <w:divBdr>
                                    <w:top w:val="none" w:sz="0" w:space="0" w:color="auto"/>
                                    <w:left w:val="none" w:sz="0" w:space="0" w:color="auto"/>
                                    <w:bottom w:val="none" w:sz="0" w:space="0" w:color="auto"/>
                                    <w:right w:val="none" w:sz="0" w:space="0" w:color="auto"/>
                                  </w:divBdr>
                                  <w:divsChild>
                                    <w:div w:id="1619869242">
                                      <w:marLeft w:val="0"/>
                                      <w:marRight w:val="0"/>
                                      <w:marTop w:val="0"/>
                                      <w:marBottom w:val="0"/>
                                      <w:divBdr>
                                        <w:top w:val="none" w:sz="0" w:space="0" w:color="auto"/>
                                        <w:left w:val="none" w:sz="0" w:space="0" w:color="auto"/>
                                        <w:bottom w:val="none" w:sz="0" w:space="0" w:color="auto"/>
                                        <w:right w:val="none" w:sz="0" w:space="0" w:color="auto"/>
                                      </w:divBdr>
                                      <w:divsChild>
                                        <w:div w:id="388038742">
                                          <w:marLeft w:val="0"/>
                                          <w:marRight w:val="0"/>
                                          <w:marTop w:val="0"/>
                                          <w:marBottom w:val="0"/>
                                          <w:divBdr>
                                            <w:top w:val="none" w:sz="0" w:space="0" w:color="auto"/>
                                            <w:left w:val="none" w:sz="0" w:space="0" w:color="auto"/>
                                            <w:bottom w:val="none" w:sz="0" w:space="0" w:color="auto"/>
                                            <w:right w:val="none" w:sz="0" w:space="0" w:color="auto"/>
                                          </w:divBdr>
                                          <w:divsChild>
                                            <w:div w:id="1889875188">
                                              <w:marLeft w:val="0"/>
                                              <w:marRight w:val="0"/>
                                              <w:marTop w:val="0"/>
                                              <w:marBottom w:val="495"/>
                                              <w:divBdr>
                                                <w:top w:val="none" w:sz="0" w:space="0" w:color="auto"/>
                                                <w:left w:val="none" w:sz="0" w:space="0" w:color="auto"/>
                                                <w:bottom w:val="none" w:sz="0" w:space="0" w:color="auto"/>
                                                <w:right w:val="none" w:sz="0" w:space="0" w:color="auto"/>
                                              </w:divBdr>
                                              <w:divsChild>
                                                <w:div w:id="197074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760799">
      <w:bodyDiv w:val="1"/>
      <w:marLeft w:val="0"/>
      <w:marRight w:val="0"/>
      <w:marTop w:val="0"/>
      <w:marBottom w:val="0"/>
      <w:divBdr>
        <w:top w:val="none" w:sz="0" w:space="0" w:color="auto"/>
        <w:left w:val="none" w:sz="0" w:space="0" w:color="auto"/>
        <w:bottom w:val="none" w:sz="0" w:space="0" w:color="auto"/>
        <w:right w:val="none" w:sz="0" w:space="0" w:color="auto"/>
      </w:divBdr>
    </w:div>
    <w:div w:id="150952383">
      <w:bodyDiv w:val="1"/>
      <w:marLeft w:val="0"/>
      <w:marRight w:val="0"/>
      <w:marTop w:val="0"/>
      <w:marBottom w:val="0"/>
      <w:divBdr>
        <w:top w:val="none" w:sz="0" w:space="0" w:color="auto"/>
        <w:left w:val="none" w:sz="0" w:space="0" w:color="auto"/>
        <w:bottom w:val="none" w:sz="0" w:space="0" w:color="auto"/>
        <w:right w:val="none" w:sz="0" w:space="0" w:color="auto"/>
      </w:divBdr>
    </w:div>
    <w:div w:id="282538213">
      <w:bodyDiv w:val="1"/>
      <w:marLeft w:val="0"/>
      <w:marRight w:val="0"/>
      <w:marTop w:val="0"/>
      <w:marBottom w:val="0"/>
      <w:divBdr>
        <w:top w:val="none" w:sz="0" w:space="0" w:color="auto"/>
        <w:left w:val="none" w:sz="0" w:space="0" w:color="auto"/>
        <w:bottom w:val="none" w:sz="0" w:space="0" w:color="auto"/>
        <w:right w:val="none" w:sz="0" w:space="0" w:color="auto"/>
      </w:divBdr>
    </w:div>
    <w:div w:id="400449747">
      <w:bodyDiv w:val="1"/>
      <w:marLeft w:val="0"/>
      <w:marRight w:val="0"/>
      <w:marTop w:val="0"/>
      <w:marBottom w:val="0"/>
      <w:divBdr>
        <w:top w:val="none" w:sz="0" w:space="0" w:color="auto"/>
        <w:left w:val="none" w:sz="0" w:space="0" w:color="auto"/>
        <w:bottom w:val="none" w:sz="0" w:space="0" w:color="auto"/>
        <w:right w:val="none" w:sz="0" w:space="0" w:color="auto"/>
      </w:divBdr>
      <w:divsChild>
        <w:div w:id="2090348391">
          <w:marLeft w:val="0"/>
          <w:marRight w:val="0"/>
          <w:marTop w:val="0"/>
          <w:marBottom w:val="0"/>
          <w:divBdr>
            <w:top w:val="none" w:sz="0" w:space="0" w:color="auto"/>
            <w:left w:val="none" w:sz="0" w:space="0" w:color="auto"/>
            <w:bottom w:val="none" w:sz="0" w:space="0" w:color="auto"/>
            <w:right w:val="none" w:sz="0" w:space="0" w:color="auto"/>
          </w:divBdr>
        </w:div>
      </w:divsChild>
    </w:div>
    <w:div w:id="552735331">
      <w:bodyDiv w:val="1"/>
      <w:marLeft w:val="0"/>
      <w:marRight w:val="0"/>
      <w:marTop w:val="0"/>
      <w:marBottom w:val="0"/>
      <w:divBdr>
        <w:top w:val="none" w:sz="0" w:space="0" w:color="auto"/>
        <w:left w:val="none" w:sz="0" w:space="0" w:color="auto"/>
        <w:bottom w:val="none" w:sz="0" w:space="0" w:color="auto"/>
        <w:right w:val="none" w:sz="0" w:space="0" w:color="auto"/>
      </w:divBdr>
    </w:div>
    <w:div w:id="627123877">
      <w:bodyDiv w:val="1"/>
      <w:marLeft w:val="0"/>
      <w:marRight w:val="0"/>
      <w:marTop w:val="0"/>
      <w:marBottom w:val="0"/>
      <w:divBdr>
        <w:top w:val="none" w:sz="0" w:space="0" w:color="auto"/>
        <w:left w:val="none" w:sz="0" w:space="0" w:color="auto"/>
        <w:bottom w:val="none" w:sz="0" w:space="0" w:color="auto"/>
        <w:right w:val="none" w:sz="0" w:space="0" w:color="auto"/>
      </w:divBdr>
    </w:div>
    <w:div w:id="630402279">
      <w:bodyDiv w:val="1"/>
      <w:marLeft w:val="0"/>
      <w:marRight w:val="0"/>
      <w:marTop w:val="0"/>
      <w:marBottom w:val="0"/>
      <w:divBdr>
        <w:top w:val="none" w:sz="0" w:space="0" w:color="auto"/>
        <w:left w:val="none" w:sz="0" w:space="0" w:color="auto"/>
        <w:bottom w:val="none" w:sz="0" w:space="0" w:color="auto"/>
        <w:right w:val="none" w:sz="0" w:space="0" w:color="auto"/>
      </w:divBdr>
    </w:div>
    <w:div w:id="831675662">
      <w:bodyDiv w:val="1"/>
      <w:marLeft w:val="0"/>
      <w:marRight w:val="0"/>
      <w:marTop w:val="0"/>
      <w:marBottom w:val="0"/>
      <w:divBdr>
        <w:top w:val="none" w:sz="0" w:space="0" w:color="auto"/>
        <w:left w:val="none" w:sz="0" w:space="0" w:color="auto"/>
        <w:bottom w:val="none" w:sz="0" w:space="0" w:color="auto"/>
        <w:right w:val="none" w:sz="0" w:space="0" w:color="auto"/>
      </w:divBdr>
      <w:divsChild>
        <w:div w:id="1883976709">
          <w:marLeft w:val="0"/>
          <w:marRight w:val="0"/>
          <w:marTop w:val="0"/>
          <w:marBottom w:val="0"/>
          <w:divBdr>
            <w:top w:val="none" w:sz="0" w:space="0" w:color="auto"/>
            <w:left w:val="none" w:sz="0" w:space="0" w:color="auto"/>
            <w:bottom w:val="none" w:sz="0" w:space="0" w:color="auto"/>
            <w:right w:val="none" w:sz="0" w:space="0" w:color="auto"/>
          </w:divBdr>
          <w:divsChild>
            <w:div w:id="1883906423">
              <w:marLeft w:val="0"/>
              <w:marRight w:val="0"/>
              <w:marTop w:val="0"/>
              <w:marBottom w:val="0"/>
              <w:divBdr>
                <w:top w:val="none" w:sz="0" w:space="0" w:color="auto"/>
                <w:left w:val="none" w:sz="0" w:space="0" w:color="auto"/>
                <w:bottom w:val="none" w:sz="0" w:space="0" w:color="auto"/>
                <w:right w:val="none" w:sz="0" w:space="0" w:color="auto"/>
              </w:divBdr>
              <w:divsChild>
                <w:div w:id="680549232">
                  <w:marLeft w:val="0"/>
                  <w:marRight w:val="0"/>
                  <w:marTop w:val="0"/>
                  <w:marBottom w:val="0"/>
                  <w:divBdr>
                    <w:top w:val="none" w:sz="0" w:space="0" w:color="auto"/>
                    <w:left w:val="none" w:sz="0" w:space="0" w:color="auto"/>
                    <w:bottom w:val="none" w:sz="0" w:space="0" w:color="auto"/>
                    <w:right w:val="none" w:sz="0" w:space="0" w:color="auto"/>
                  </w:divBdr>
                  <w:divsChild>
                    <w:div w:id="640430158">
                      <w:marLeft w:val="0"/>
                      <w:marRight w:val="0"/>
                      <w:marTop w:val="0"/>
                      <w:marBottom w:val="0"/>
                      <w:divBdr>
                        <w:top w:val="none" w:sz="0" w:space="0" w:color="auto"/>
                        <w:left w:val="none" w:sz="0" w:space="0" w:color="auto"/>
                        <w:bottom w:val="none" w:sz="0" w:space="0" w:color="auto"/>
                        <w:right w:val="none" w:sz="0" w:space="0" w:color="auto"/>
                      </w:divBdr>
                      <w:divsChild>
                        <w:div w:id="855382696">
                          <w:marLeft w:val="0"/>
                          <w:marRight w:val="0"/>
                          <w:marTop w:val="0"/>
                          <w:marBottom w:val="0"/>
                          <w:divBdr>
                            <w:top w:val="none" w:sz="0" w:space="0" w:color="auto"/>
                            <w:left w:val="none" w:sz="0" w:space="0" w:color="auto"/>
                            <w:bottom w:val="none" w:sz="0" w:space="0" w:color="auto"/>
                            <w:right w:val="none" w:sz="0" w:space="0" w:color="auto"/>
                          </w:divBdr>
                          <w:divsChild>
                            <w:div w:id="649746796">
                              <w:marLeft w:val="0"/>
                              <w:marRight w:val="0"/>
                              <w:marTop w:val="0"/>
                              <w:marBottom w:val="0"/>
                              <w:divBdr>
                                <w:top w:val="none" w:sz="0" w:space="0" w:color="auto"/>
                                <w:left w:val="none" w:sz="0" w:space="0" w:color="auto"/>
                                <w:bottom w:val="none" w:sz="0" w:space="0" w:color="auto"/>
                                <w:right w:val="none" w:sz="0" w:space="0" w:color="auto"/>
                              </w:divBdr>
                              <w:divsChild>
                                <w:div w:id="38825262">
                                  <w:marLeft w:val="0"/>
                                  <w:marRight w:val="0"/>
                                  <w:marTop w:val="0"/>
                                  <w:marBottom w:val="0"/>
                                  <w:divBdr>
                                    <w:top w:val="none" w:sz="0" w:space="0" w:color="auto"/>
                                    <w:left w:val="none" w:sz="0" w:space="0" w:color="auto"/>
                                    <w:bottom w:val="none" w:sz="0" w:space="0" w:color="auto"/>
                                    <w:right w:val="none" w:sz="0" w:space="0" w:color="auto"/>
                                  </w:divBdr>
                                  <w:divsChild>
                                    <w:div w:id="1650399938">
                                      <w:marLeft w:val="0"/>
                                      <w:marRight w:val="0"/>
                                      <w:marTop w:val="0"/>
                                      <w:marBottom w:val="0"/>
                                      <w:divBdr>
                                        <w:top w:val="none" w:sz="0" w:space="0" w:color="auto"/>
                                        <w:left w:val="none" w:sz="0" w:space="0" w:color="auto"/>
                                        <w:bottom w:val="none" w:sz="0" w:space="0" w:color="auto"/>
                                        <w:right w:val="none" w:sz="0" w:space="0" w:color="auto"/>
                                      </w:divBdr>
                                      <w:divsChild>
                                        <w:div w:id="1253005764">
                                          <w:marLeft w:val="0"/>
                                          <w:marRight w:val="0"/>
                                          <w:marTop w:val="0"/>
                                          <w:marBottom w:val="0"/>
                                          <w:divBdr>
                                            <w:top w:val="none" w:sz="0" w:space="0" w:color="auto"/>
                                            <w:left w:val="none" w:sz="0" w:space="0" w:color="auto"/>
                                            <w:bottom w:val="none" w:sz="0" w:space="0" w:color="auto"/>
                                            <w:right w:val="none" w:sz="0" w:space="0" w:color="auto"/>
                                          </w:divBdr>
                                          <w:divsChild>
                                            <w:div w:id="891042875">
                                              <w:marLeft w:val="0"/>
                                              <w:marRight w:val="0"/>
                                              <w:marTop w:val="0"/>
                                              <w:marBottom w:val="495"/>
                                              <w:divBdr>
                                                <w:top w:val="none" w:sz="0" w:space="0" w:color="auto"/>
                                                <w:left w:val="none" w:sz="0" w:space="0" w:color="auto"/>
                                                <w:bottom w:val="none" w:sz="0" w:space="0" w:color="auto"/>
                                                <w:right w:val="none" w:sz="0" w:space="0" w:color="auto"/>
                                              </w:divBdr>
                                              <w:divsChild>
                                                <w:div w:id="185710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9452412">
      <w:bodyDiv w:val="1"/>
      <w:marLeft w:val="0"/>
      <w:marRight w:val="0"/>
      <w:marTop w:val="0"/>
      <w:marBottom w:val="0"/>
      <w:divBdr>
        <w:top w:val="none" w:sz="0" w:space="0" w:color="auto"/>
        <w:left w:val="none" w:sz="0" w:space="0" w:color="auto"/>
        <w:bottom w:val="none" w:sz="0" w:space="0" w:color="auto"/>
        <w:right w:val="none" w:sz="0" w:space="0" w:color="auto"/>
      </w:divBdr>
    </w:div>
    <w:div w:id="959805433">
      <w:bodyDiv w:val="1"/>
      <w:marLeft w:val="0"/>
      <w:marRight w:val="0"/>
      <w:marTop w:val="0"/>
      <w:marBottom w:val="0"/>
      <w:divBdr>
        <w:top w:val="none" w:sz="0" w:space="0" w:color="auto"/>
        <w:left w:val="none" w:sz="0" w:space="0" w:color="auto"/>
        <w:bottom w:val="none" w:sz="0" w:space="0" w:color="auto"/>
        <w:right w:val="none" w:sz="0" w:space="0" w:color="auto"/>
      </w:divBdr>
    </w:div>
    <w:div w:id="1011950122">
      <w:bodyDiv w:val="1"/>
      <w:marLeft w:val="0"/>
      <w:marRight w:val="0"/>
      <w:marTop w:val="0"/>
      <w:marBottom w:val="0"/>
      <w:divBdr>
        <w:top w:val="none" w:sz="0" w:space="0" w:color="auto"/>
        <w:left w:val="none" w:sz="0" w:space="0" w:color="auto"/>
        <w:bottom w:val="none" w:sz="0" w:space="0" w:color="auto"/>
        <w:right w:val="none" w:sz="0" w:space="0" w:color="auto"/>
      </w:divBdr>
    </w:div>
    <w:div w:id="1078674008">
      <w:bodyDiv w:val="1"/>
      <w:marLeft w:val="0"/>
      <w:marRight w:val="0"/>
      <w:marTop w:val="0"/>
      <w:marBottom w:val="0"/>
      <w:divBdr>
        <w:top w:val="none" w:sz="0" w:space="0" w:color="auto"/>
        <w:left w:val="none" w:sz="0" w:space="0" w:color="auto"/>
        <w:bottom w:val="none" w:sz="0" w:space="0" w:color="auto"/>
        <w:right w:val="none" w:sz="0" w:space="0" w:color="auto"/>
      </w:divBdr>
    </w:div>
    <w:div w:id="1127043075">
      <w:bodyDiv w:val="1"/>
      <w:marLeft w:val="0"/>
      <w:marRight w:val="0"/>
      <w:marTop w:val="0"/>
      <w:marBottom w:val="0"/>
      <w:divBdr>
        <w:top w:val="none" w:sz="0" w:space="0" w:color="auto"/>
        <w:left w:val="none" w:sz="0" w:space="0" w:color="auto"/>
        <w:bottom w:val="none" w:sz="0" w:space="0" w:color="auto"/>
        <w:right w:val="none" w:sz="0" w:space="0" w:color="auto"/>
      </w:divBdr>
    </w:div>
    <w:div w:id="1271889699">
      <w:bodyDiv w:val="1"/>
      <w:marLeft w:val="0"/>
      <w:marRight w:val="0"/>
      <w:marTop w:val="0"/>
      <w:marBottom w:val="0"/>
      <w:divBdr>
        <w:top w:val="none" w:sz="0" w:space="0" w:color="auto"/>
        <w:left w:val="none" w:sz="0" w:space="0" w:color="auto"/>
        <w:bottom w:val="none" w:sz="0" w:space="0" w:color="auto"/>
        <w:right w:val="none" w:sz="0" w:space="0" w:color="auto"/>
      </w:divBdr>
      <w:divsChild>
        <w:div w:id="2022274648">
          <w:marLeft w:val="0"/>
          <w:marRight w:val="0"/>
          <w:marTop w:val="0"/>
          <w:marBottom w:val="0"/>
          <w:divBdr>
            <w:top w:val="none" w:sz="0" w:space="0" w:color="auto"/>
            <w:left w:val="none" w:sz="0" w:space="0" w:color="auto"/>
            <w:bottom w:val="none" w:sz="0" w:space="0" w:color="auto"/>
            <w:right w:val="none" w:sz="0" w:space="0" w:color="auto"/>
          </w:divBdr>
          <w:divsChild>
            <w:div w:id="1689138259">
              <w:marLeft w:val="0"/>
              <w:marRight w:val="0"/>
              <w:marTop w:val="0"/>
              <w:marBottom w:val="0"/>
              <w:divBdr>
                <w:top w:val="none" w:sz="0" w:space="0" w:color="auto"/>
                <w:left w:val="none" w:sz="0" w:space="0" w:color="auto"/>
                <w:bottom w:val="none" w:sz="0" w:space="0" w:color="auto"/>
                <w:right w:val="none" w:sz="0" w:space="0" w:color="auto"/>
              </w:divBdr>
              <w:divsChild>
                <w:div w:id="1442841229">
                  <w:marLeft w:val="0"/>
                  <w:marRight w:val="0"/>
                  <w:marTop w:val="0"/>
                  <w:marBottom w:val="0"/>
                  <w:divBdr>
                    <w:top w:val="none" w:sz="0" w:space="0" w:color="auto"/>
                    <w:left w:val="none" w:sz="0" w:space="0" w:color="auto"/>
                    <w:bottom w:val="none" w:sz="0" w:space="0" w:color="auto"/>
                    <w:right w:val="none" w:sz="0" w:space="0" w:color="auto"/>
                  </w:divBdr>
                  <w:divsChild>
                    <w:div w:id="840897533">
                      <w:marLeft w:val="0"/>
                      <w:marRight w:val="0"/>
                      <w:marTop w:val="0"/>
                      <w:marBottom w:val="0"/>
                      <w:divBdr>
                        <w:top w:val="none" w:sz="0" w:space="0" w:color="auto"/>
                        <w:left w:val="none" w:sz="0" w:space="0" w:color="auto"/>
                        <w:bottom w:val="none" w:sz="0" w:space="0" w:color="auto"/>
                        <w:right w:val="none" w:sz="0" w:space="0" w:color="auto"/>
                      </w:divBdr>
                      <w:divsChild>
                        <w:div w:id="1930235826">
                          <w:marLeft w:val="0"/>
                          <w:marRight w:val="0"/>
                          <w:marTop w:val="0"/>
                          <w:marBottom w:val="0"/>
                          <w:divBdr>
                            <w:top w:val="none" w:sz="0" w:space="0" w:color="auto"/>
                            <w:left w:val="none" w:sz="0" w:space="0" w:color="auto"/>
                            <w:bottom w:val="none" w:sz="0" w:space="0" w:color="auto"/>
                            <w:right w:val="none" w:sz="0" w:space="0" w:color="auto"/>
                          </w:divBdr>
                          <w:divsChild>
                            <w:div w:id="664865305">
                              <w:marLeft w:val="0"/>
                              <w:marRight w:val="0"/>
                              <w:marTop w:val="0"/>
                              <w:marBottom w:val="0"/>
                              <w:divBdr>
                                <w:top w:val="none" w:sz="0" w:space="0" w:color="auto"/>
                                <w:left w:val="none" w:sz="0" w:space="0" w:color="auto"/>
                                <w:bottom w:val="none" w:sz="0" w:space="0" w:color="auto"/>
                                <w:right w:val="none" w:sz="0" w:space="0" w:color="auto"/>
                              </w:divBdr>
                              <w:divsChild>
                                <w:div w:id="389693112">
                                  <w:marLeft w:val="0"/>
                                  <w:marRight w:val="0"/>
                                  <w:marTop w:val="0"/>
                                  <w:marBottom w:val="0"/>
                                  <w:divBdr>
                                    <w:top w:val="none" w:sz="0" w:space="0" w:color="auto"/>
                                    <w:left w:val="none" w:sz="0" w:space="0" w:color="auto"/>
                                    <w:bottom w:val="none" w:sz="0" w:space="0" w:color="auto"/>
                                    <w:right w:val="none" w:sz="0" w:space="0" w:color="auto"/>
                                  </w:divBdr>
                                  <w:divsChild>
                                    <w:div w:id="40785213">
                                      <w:marLeft w:val="0"/>
                                      <w:marRight w:val="0"/>
                                      <w:marTop w:val="0"/>
                                      <w:marBottom w:val="0"/>
                                      <w:divBdr>
                                        <w:top w:val="none" w:sz="0" w:space="0" w:color="auto"/>
                                        <w:left w:val="none" w:sz="0" w:space="0" w:color="auto"/>
                                        <w:bottom w:val="none" w:sz="0" w:space="0" w:color="auto"/>
                                        <w:right w:val="none" w:sz="0" w:space="0" w:color="auto"/>
                                      </w:divBdr>
                                      <w:divsChild>
                                        <w:div w:id="701244232">
                                          <w:marLeft w:val="0"/>
                                          <w:marRight w:val="0"/>
                                          <w:marTop w:val="0"/>
                                          <w:marBottom w:val="0"/>
                                          <w:divBdr>
                                            <w:top w:val="none" w:sz="0" w:space="0" w:color="auto"/>
                                            <w:left w:val="none" w:sz="0" w:space="0" w:color="auto"/>
                                            <w:bottom w:val="none" w:sz="0" w:space="0" w:color="auto"/>
                                            <w:right w:val="none" w:sz="0" w:space="0" w:color="auto"/>
                                          </w:divBdr>
                                          <w:divsChild>
                                            <w:div w:id="2136363952">
                                              <w:marLeft w:val="0"/>
                                              <w:marRight w:val="0"/>
                                              <w:marTop w:val="0"/>
                                              <w:marBottom w:val="495"/>
                                              <w:divBdr>
                                                <w:top w:val="none" w:sz="0" w:space="0" w:color="auto"/>
                                                <w:left w:val="none" w:sz="0" w:space="0" w:color="auto"/>
                                                <w:bottom w:val="none" w:sz="0" w:space="0" w:color="auto"/>
                                                <w:right w:val="none" w:sz="0" w:space="0" w:color="auto"/>
                                              </w:divBdr>
                                              <w:divsChild>
                                                <w:div w:id="1470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5278273">
      <w:bodyDiv w:val="1"/>
      <w:marLeft w:val="0"/>
      <w:marRight w:val="0"/>
      <w:marTop w:val="0"/>
      <w:marBottom w:val="0"/>
      <w:divBdr>
        <w:top w:val="none" w:sz="0" w:space="0" w:color="auto"/>
        <w:left w:val="none" w:sz="0" w:space="0" w:color="auto"/>
        <w:bottom w:val="none" w:sz="0" w:space="0" w:color="auto"/>
        <w:right w:val="none" w:sz="0" w:space="0" w:color="auto"/>
      </w:divBdr>
    </w:div>
    <w:div w:id="1328945263">
      <w:bodyDiv w:val="1"/>
      <w:marLeft w:val="0"/>
      <w:marRight w:val="0"/>
      <w:marTop w:val="0"/>
      <w:marBottom w:val="0"/>
      <w:divBdr>
        <w:top w:val="none" w:sz="0" w:space="0" w:color="auto"/>
        <w:left w:val="none" w:sz="0" w:space="0" w:color="auto"/>
        <w:bottom w:val="none" w:sz="0" w:space="0" w:color="auto"/>
        <w:right w:val="none" w:sz="0" w:space="0" w:color="auto"/>
      </w:divBdr>
      <w:divsChild>
        <w:div w:id="1950237723">
          <w:marLeft w:val="0"/>
          <w:marRight w:val="0"/>
          <w:marTop w:val="0"/>
          <w:marBottom w:val="0"/>
          <w:divBdr>
            <w:top w:val="none" w:sz="0" w:space="0" w:color="auto"/>
            <w:left w:val="none" w:sz="0" w:space="0" w:color="auto"/>
            <w:bottom w:val="none" w:sz="0" w:space="0" w:color="auto"/>
            <w:right w:val="none" w:sz="0" w:space="0" w:color="auto"/>
          </w:divBdr>
          <w:divsChild>
            <w:div w:id="1513300834">
              <w:marLeft w:val="0"/>
              <w:marRight w:val="0"/>
              <w:marTop w:val="0"/>
              <w:marBottom w:val="0"/>
              <w:divBdr>
                <w:top w:val="none" w:sz="0" w:space="0" w:color="auto"/>
                <w:left w:val="none" w:sz="0" w:space="0" w:color="auto"/>
                <w:bottom w:val="none" w:sz="0" w:space="0" w:color="auto"/>
                <w:right w:val="none" w:sz="0" w:space="0" w:color="auto"/>
              </w:divBdr>
              <w:divsChild>
                <w:div w:id="1209879930">
                  <w:marLeft w:val="0"/>
                  <w:marRight w:val="0"/>
                  <w:marTop w:val="0"/>
                  <w:marBottom w:val="0"/>
                  <w:divBdr>
                    <w:top w:val="none" w:sz="0" w:space="0" w:color="auto"/>
                    <w:left w:val="none" w:sz="0" w:space="0" w:color="auto"/>
                    <w:bottom w:val="none" w:sz="0" w:space="0" w:color="auto"/>
                    <w:right w:val="none" w:sz="0" w:space="0" w:color="auto"/>
                  </w:divBdr>
                  <w:divsChild>
                    <w:div w:id="2070179259">
                      <w:marLeft w:val="0"/>
                      <w:marRight w:val="0"/>
                      <w:marTop w:val="0"/>
                      <w:marBottom w:val="0"/>
                      <w:divBdr>
                        <w:top w:val="none" w:sz="0" w:space="0" w:color="auto"/>
                        <w:left w:val="none" w:sz="0" w:space="0" w:color="auto"/>
                        <w:bottom w:val="none" w:sz="0" w:space="0" w:color="auto"/>
                        <w:right w:val="none" w:sz="0" w:space="0" w:color="auto"/>
                      </w:divBdr>
                      <w:divsChild>
                        <w:div w:id="43723382">
                          <w:marLeft w:val="0"/>
                          <w:marRight w:val="0"/>
                          <w:marTop w:val="0"/>
                          <w:marBottom w:val="0"/>
                          <w:divBdr>
                            <w:top w:val="none" w:sz="0" w:space="0" w:color="auto"/>
                            <w:left w:val="none" w:sz="0" w:space="0" w:color="auto"/>
                            <w:bottom w:val="none" w:sz="0" w:space="0" w:color="auto"/>
                            <w:right w:val="none" w:sz="0" w:space="0" w:color="auto"/>
                          </w:divBdr>
                          <w:divsChild>
                            <w:div w:id="1872451690">
                              <w:marLeft w:val="0"/>
                              <w:marRight w:val="0"/>
                              <w:marTop w:val="0"/>
                              <w:marBottom w:val="0"/>
                              <w:divBdr>
                                <w:top w:val="none" w:sz="0" w:space="0" w:color="auto"/>
                                <w:left w:val="none" w:sz="0" w:space="0" w:color="auto"/>
                                <w:bottom w:val="none" w:sz="0" w:space="0" w:color="auto"/>
                                <w:right w:val="none" w:sz="0" w:space="0" w:color="auto"/>
                              </w:divBdr>
                              <w:divsChild>
                                <w:div w:id="1686132928">
                                  <w:marLeft w:val="0"/>
                                  <w:marRight w:val="0"/>
                                  <w:marTop w:val="0"/>
                                  <w:marBottom w:val="0"/>
                                  <w:divBdr>
                                    <w:top w:val="none" w:sz="0" w:space="0" w:color="auto"/>
                                    <w:left w:val="none" w:sz="0" w:space="0" w:color="auto"/>
                                    <w:bottom w:val="none" w:sz="0" w:space="0" w:color="auto"/>
                                    <w:right w:val="none" w:sz="0" w:space="0" w:color="auto"/>
                                  </w:divBdr>
                                  <w:divsChild>
                                    <w:div w:id="1874807189">
                                      <w:marLeft w:val="0"/>
                                      <w:marRight w:val="0"/>
                                      <w:marTop w:val="0"/>
                                      <w:marBottom w:val="0"/>
                                      <w:divBdr>
                                        <w:top w:val="none" w:sz="0" w:space="0" w:color="auto"/>
                                        <w:left w:val="none" w:sz="0" w:space="0" w:color="auto"/>
                                        <w:bottom w:val="none" w:sz="0" w:space="0" w:color="auto"/>
                                        <w:right w:val="none" w:sz="0" w:space="0" w:color="auto"/>
                                      </w:divBdr>
                                      <w:divsChild>
                                        <w:div w:id="1781677056">
                                          <w:marLeft w:val="0"/>
                                          <w:marRight w:val="0"/>
                                          <w:marTop w:val="0"/>
                                          <w:marBottom w:val="0"/>
                                          <w:divBdr>
                                            <w:top w:val="none" w:sz="0" w:space="0" w:color="auto"/>
                                            <w:left w:val="none" w:sz="0" w:space="0" w:color="auto"/>
                                            <w:bottom w:val="none" w:sz="0" w:space="0" w:color="auto"/>
                                            <w:right w:val="none" w:sz="0" w:space="0" w:color="auto"/>
                                          </w:divBdr>
                                          <w:divsChild>
                                            <w:div w:id="1844589568">
                                              <w:marLeft w:val="0"/>
                                              <w:marRight w:val="0"/>
                                              <w:marTop w:val="0"/>
                                              <w:marBottom w:val="495"/>
                                              <w:divBdr>
                                                <w:top w:val="none" w:sz="0" w:space="0" w:color="auto"/>
                                                <w:left w:val="none" w:sz="0" w:space="0" w:color="auto"/>
                                                <w:bottom w:val="none" w:sz="0" w:space="0" w:color="auto"/>
                                                <w:right w:val="none" w:sz="0" w:space="0" w:color="auto"/>
                                              </w:divBdr>
                                              <w:divsChild>
                                                <w:div w:id="2025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7000658">
      <w:bodyDiv w:val="1"/>
      <w:marLeft w:val="0"/>
      <w:marRight w:val="0"/>
      <w:marTop w:val="0"/>
      <w:marBottom w:val="0"/>
      <w:divBdr>
        <w:top w:val="none" w:sz="0" w:space="0" w:color="auto"/>
        <w:left w:val="none" w:sz="0" w:space="0" w:color="auto"/>
        <w:bottom w:val="none" w:sz="0" w:space="0" w:color="auto"/>
        <w:right w:val="none" w:sz="0" w:space="0" w:color="auto"/>
      </w:divBdr>
      <w:divsChild>
        <w:div w:id="76290922">
          <w:marLeft w:val="0"/>
          <w:marRight w:val="0"/>
          <w:marTop w:val="0"/>
          <w:marBottom w:val="0"/>
          <w:divBdr>
            <w:top w:val="none" w:sz="0" w:space="0" w:color="auto"/>
            <w:left w:val="none" w:sz="0" w:space="0" w:color="auto"/>
            <w:bottom w:val="none" w:sz="0" w:space="0" w:color="auto"/>
            <w:right w:val="none" w:sz="0" w:space="0" w:color="auto"/>
          </w:divBdr>
          <w:divsChild>
            <w:div w:id="1800873887">
              <w:marLeft w:val="0"/>
              <w:marRight w:val="0"/>
              <w:marTop w:val="0"/>
              <w:marBottom w:val="0"/>
              <w:divBdr>
                <w:top w:val="none" w:sz="0" w:space="0" w:color="auto"/>
                <w:left w:val="none" w:sz="0" w:space="0" w:color="auto"/>
                <w:bottom w:val="none" w:sz="0" w:space="0" w:color="auto"/>
                <w:right w:val="none" w:sz="0" w:space="0" w:color="auto"/>
              </w:divBdr>
              <w:divsChild>
                <w:div w:id="17317134">
                  <w:marLeft w:val="0"/>
                  <w:marRight w:val="0"/>
                  <w:marTop w:val="0"/>
                  <w:marBottom w:val="0"/>
                  <w:divBdr>
                    <w:top w:val="none" w:sz="0" w:space="0" w:color="auto"/>
                    <w:left w:val="none" w:sz="0" w:space="0" w:color="auto"/>
                    <w:bottom w:val="none" w:sz="0" w:space="0" w:color="auto"/>
                    <w:right w:val="none" w:sz="0" w:space="0" w:color="auto"/>
                  </w:divBdr>
                  <w:divsChild>
                    <w:div w:id="1298754511">
                      <w:marLeft w:val="0"/>
                      <w:marRight w:val="0"/>
                      <w:marTop w:val="0"/>
                      <w:marBottom w:val="0"/>
                      <w:divBdr>
                        <w:top w:val="none" w:sz="0" w:space="0" w:color="auto"/>
                        <w:left w:val="none" w:sz="0" w:space="0" w:color="auto"/>
                        <w:bottom w:val="none" w:sz="0" w:space="0" w:color="auto"/>
                        <w:right w:val="none" w:sz="0" w:space="0" w:color="auto"/>
                      </w:divBdr>
                      <w:divsChild>
                        <w:div w:id="144277245">
                          <w:marLeft w:val="0"/>
                          <w:marRight w:val="0"/>
                          <w:marTop w:val="0"/>
                          <w:marBottom w:val="0"/>
                          <w:divBdr>
                            <w:top w:val="none" w:sz="0" w:space="0" w:color="auto"/>
                            <w:left w:val="none" w:sz="0" w:space="0" w:color="auto"/>
                            <w:bottom w:val="none" w:sz="0" w:space="0" w:color="auto"/>
                            <w:right w:val="none" w:sz="0" w:space="0" w:color="auto"/>
                          </w:divBdr>
                          <w:divsChild>
                            <w:div w:id="321392227">
                              <w:marLeft w:val="0"/>
                              <w:marRight w:val="0"/>
                              <w:marTop w:val="0"/>
                              <w:marBottom w:val="0"/>
                              <w:divBdr>
                                <w:top w:val="none" w:sz="0" w:space="0" w:color="auto"/>
                                <w:left w:val="none" w:sz="0" w:space="0" w:color="auto"/>
                                <w:bottom w:val="none" w:sz="0" w:space="0" w:color="auto"/>
                                <w:right w:val="none" w:sz="0" w:space="0" w:color="auto"/>
                              </w:divBdr>
                              <w:divsChild>
                                <w:div w:id="1541631594">
                                  <w:marLeft w:val="0"/>
                                  <w:marRight w:val="0"/>
                                  <w:marTop w:val="0"/>
                                  <w:marBottom w:val="0"/>
                                  <w:divBdr>
                                    <w:top w:val="none" w:sz="0" w:space="0" w:color="auto"/>
                                    <w:left w:val="none" w:sz="0" w:space="0" w:color="auto"/>
                                    <w:bottom w:val="none" w:sz="0" w:space="0" w:color="auto"/>
                                    <w:right w:val="none" w:sz="0" w:space="0" w:color="auto"/>
                                  </w:divBdr>
                                  <w:divsChild>
                                    <w:div w:id="969556342">
                                      <w:marLeft w:val="0"/>
                                      <w:marRight w:val="0"/>
                                      <w:marTop w:val="0"/>
                                      <w:marBottom w:val="0"/>
                                      <w:divBdr>
                                        <w:top w:val="none" w:sz="0" w:space="0" w:color="auto"/>
                                        <w:left w:val="none" w:sz="0" w:space="0" w:color="auto"/>
                                        <w:bottom w:val="none" w:sz="0" w:space="0" w:color="auto"/>
                                        <w:right w:val="none" w:sz="0" w:space="0" w:color="auto"/>
                                      </w:divBdr>
                                      <w:divsChild>
                                        <w:div w:id="1558397868">
                                          <w:marLeft w:val="0"/>
                                          <w:marRight w:val="0"/>
                                          <w:marTop w:val="0"/>
                                          <w:marBottom w:val="0"/>
                                          <w:divBdr>
                                            <w:top w:val="none" w:sz="0" w:space="0" w:color="auto"/>
                                            <w:left w:val="none" w:sz="0" w:space="0" w:color="auto"/>
                                            <w:bottom w:val="none" w:sz="0" w:space="0" w:color="auto"/>
                                            <w:right w:val="none" w:sz="0" w:space="0" w:color="auto"/>
                                          </w:divBdr>
                                          <w:divsChild>
                                            <w:div w:id="653409847">
                                              <w:marLeft w:val="0"/>
                                              <w:marRight w:val="0"/>
                                              <w:marTop w:val="0"/>
                                              <w:marBottom w:val="495"/>
                                              <w:divBdr>
                                                <w:top w:val="none" w:sz="0" w:space="0" w:color="auto"/>
                                                <w:left w:val="none" w:sz="0" w:space="0" w:color="auto"/>
                                                <w:bottom w:val="none" w:sz="0" w:space="0" w:color="auto"/>
                                                <w:right w:val="none" w:sz="0" w:space="0" w:color="auto"/>
                                              </w:divBdr>
                                              <w:divsChild>
                                                <w:div w:id="3023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1508918">
      <w:bodyDiv w:val="1"/>
      <w:marLeft w:val="0"/>
      <w:marRight w:val="0"/>
      <w:marTop w:val="0"/>
      <w:marBottom w:val="0"/>
      <w:divBdr>
        <w:top w:val="none" w:sz="0" w:space="0" w:color="auto"/>
        <w:left w:val="none" w:sz="0" w:space="0" w:color="auto"/>
        <w:bottom w:val="none" w:sz="0" w:space="0" w:color="auto"/>
        <w:right w:val="none" w:sz="0" w:space="0" w:color="auto"/>
      </w:divBdr>
    </w:div>
    <w:div w:id="1490747515">
      <w:bodyDiv w:val="1"/>
      <w:marLeft w:val="0"/>
      <w:marRight w:val="0"/>
      <w:marTop w:val="0"/>
      <w:marBottom w:val="0"/>
      <w:divBdr>
        <w:top w:val="none" w:sz="0" w:space="0" w:color="auto"/>
        <w:left w:val="none" w:sz="0" w:space="0" w:color="auto"/>
        <w:bottom w:val="none" w:sz="0" w:space="0" w:color="auto"/>
        <w:right w:val="none" w:sz="0" w:space="0" w:color="auto"/>
      </w:divBdr>
    </w:div>
    <w:div w:id="1543444003">
      <w:bodyDiv w:val="1"/>
      <w:marLeft w:val="0"/>
      <w:marRight w:val="0"/>
      <w:marTop w:val="0"/>
      <w:marBottom w:val="0"/>
      <w:divBdr>
        <w:top w:val="none" w:sz="0" w:space="0" w:color="auto"/>
        <w:left w:val="none" w:sz="0" w:space="0" w:color="auto"/>
        <w:bottom w:val="none" w:sz="0" w:space="0" w:color="auto"/>
        <w:right w:val="none" w:sz="0" w:space="0" w:color="auto"/>
      </w:divBdr>
    </w:div>
    <w:div w:id="1555655815">
      <w:bodyDiv w:val="1"/>
      <w:marLeft w:val="0"/>
      <w:marRight w:val="0"/>
      <w:marTop w:val="0"/>
      <w:marBottom w:val="0"/>
      <w:divBdr>
        <w:top w:val="none" w:sz="0" w:space="0" w:color="auto"/>
        <w:left w:val="none" w:sz="0" w:space="0" w:color="auto"/>
        <w:bottom w:val="none" w:sz="0" w:space="0" w:color="auto"/>
        <w:right w:val="none" w:sz="0" w:space="0" w:color="auto"/>
      </w:divBdr>
    </w:div>
    <w:div w:id="1574704996">
      <w:bodyDiv w:val="1"/>
      <w:marLeft w:val="0"/>
      <w:marRight w:val="0"/>
      <w:marTop w:val="0"/>
      <w:marBottom w:val="0"/>
      <w:divBdr>
        <w:top w:val="none" w:sz="0" w:space="0" w:color="auto"/>
        <w:left w:val="none" w:sz="0" w:space="0" w:color="auto"/>
        <w:bottom w:val="none" w:sz="0" w:space="0" w:color="auto"/>
        <w:right w:val="none" w:sz="0" w:space="0" w:color="auto"/>
      </w:divBdr>
    </w:div>
    <w:div w:id="1617758494">
      <w:bodyDiv w:val="1"/>
      <w:marLeft w:val="0"/>
      <w:marRight w:val="0"/>
      <w:marTop w:val="0"/>
      <w:marBottom w:val="0"/>
      <w:divBdr>
        <w:top w:val="none" w:sz="0" w:space="0" w:color="auto"/>
        <w:left w:val="none" w:sz="0" w:space="0" w:color="auto"/>
        <w:bottom w:val="none" w:sz="0" w:space="0" w:color="auto"/>
        <w:right w:val="none" w:sz="0" w:space="0" w:color="auto"/>
      </w:divBdr>
    </w:div>
    <w:div w:id="1646622059">
      <w:bodyDiv w:val="1"/>
      <w:marLeft w:val="0"/>
      <w:marRight w:val="0"/>
      <w:marTop w:val="0"/>
      <w:marBottom w:val="0"/>
      <w:divBdr>
        <w:top w:val="none" w:sz="0" w:space="0" w:color="auto"/>
        <w:left w:val="none" w:sz="0" w:space="0" w:color="auto"/>
        <w:bottom w:val="none" w:sz="0" w:space="0" w:color="auto"/>
        <w:right w:val="none" w:sz="0" w:space="0" w:color="auto"/>
      </w:divBdr>
    </w:div>
    <w:div w:id="1704869443">
      <w:bodyDiv w:val="1"/>
      <w:marLeft w:val="0"/>
      <w:marRight w:val="0"/>
      <w:marTop w:val="0"/>
      <w:marBottom w:val="0"/>
      <w:divBdr>
        <w:top w:val="none" w:sz="0" w:space="0" w:color="auto"/>
        <w:left w:val="none" w:sz="0" w:space="0" w:color="auto"/>
        <w:bottom w:val="none" w:sz="0" w:space="0" w:color="auto"/>
        <w:right w:val="none" w:sz="0" w:space="0" w:color="auto"/>
      </w:divBdr>
    </w:div>
    <w:div w:id="1838882182">
      <w:bodyDiv w:val="1"/>
      <w:marLeft w:val="0"/>
      <w:marRight w:val="0"/>
      <w:marTop w:val="0"/>
      <w:marBottom w:val="0"/>
      <w:divBdr>
        <w:top w:val="none" w:sz="0" w:space="0" w:color="auto"/>
        <w:left w:val="none" w:sz="0" w:space="0" w:color="auto"/>
        <w:bottom w:val="none" w:sz="0" w:space="0" w:color="auto"/>
        <w:right w:val="none" w:sz="0" w:space="0" w:color="auto"/>
      </w:divBdr>
    </w:div>
    <w:div w:id="1999964495">
      <w:bodyDiv w:val="1"/>
      <w:marLeft w:val="0"/>
      <w:marRight w:val="0"/>
      <w:marTop w:val="0"/>
      <w:marBottom w:val="0"/>
      <w:divBdr>
        <w:top w:val="none" w:sz="0" w:space="0" w:color="auto"/>
        <w:left w:val="none" w:sz="0" w:space="0" w:color="auto"/>
        <w:bottom w:val="none" w:sz="0" w:space="0" w:color="auto"/>
        <w:right w:val="none" w:sz="0" w:space="0" w:color="auto"/>
      </w:divBdr>
    </w:div>
    <w:div w:id="2054693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tten.overheid.nl/BWBR0013060/2015-07-01/2" TargetMode="External"/><Relationship Id="rId21" Type="http://schemas.openxmlformats.org/officeDocument/2006/relationships/image" Target="media/image7.jpeg"/><Relationship Id="rId42" Type="http://schemas.openxmlformats.org/officeDocument/2006/relationships/image" Target="media/image18.jpeg"/><Relationship Id="rId63" Type="http://schemas.openxmlformats.org/officeDocument/2006/relationships/hyperlink" Target="https://www.nldigitalgovernment.nl/dossiers/data-agenda-government/" TargetMode="External"/><Relationship Id="rId84" Type="http://schemas.openxmlformats.org/officeDocument/2006/relationships/hyperlink" Target="https://dutchblockchaincoalition.org/" TargetMode="External"/><Relationship Id="rId138" Type="http://schemas.openxmlformats.org/officeDocument/2006/relationships/hyperlink" Target="https://www.forumstandaardisatie.nl/" TargetMode="External"/><Relationship Id="rId159" Type="http://schemas.openxmlformats.org/officeDocument/2006/relationships/hyperlink" Target="https://www.overheid.nl/" TargetMode="External"/><Relationship Id="rId170" Type="http://schemas.openxmlformats.org/officeDocument/2006/relationships/hyperlink" Target="https://digiplace.sharepoint.com/sites/WE-EUROPEANCOMMISSION-ABCIVSC263NIFO/Shared%20Documents/D04.01%20Digital%20Government%20factsheets%20and%20infographics/Country%20factsheets%202020/Netherlands/Mijnoverheid.nl" TargetMode="External"/><Relationship Id="rId191" Type="http://schemas.openxmlformats.org/officeDocument/2006/relationships/hyperlink" Target="https://www.tenderned.nl/cms/" TargetMode="External"/><Relationship Id="rId205" Type="http://schemas.openxmlformats.org/officeDocument/2006/relationships/hyperlink" Target="https://www.logius.nl/diensten/digikoppeling" TargetMode="External"/><Relationship Id="rId226" Type="http://schemas.openxmlformats.org/officeDocument/2006/relationships/hyperlink" Target="https://europa.eu/youreurope/citizens/residence/index_en.htm" TargetMode="External"/><Relationship Id="rId247" Type="http://schemas.openxmlformats.org/officeDocument/2006/relationships/image" Target="media/image31.jpg"/><Relationship Id="rId107" Type="http://schemas.openxmlformats.org/officeDocument/2006/relationships/hyperlink" Target="http://wetten.overheid.nl/BWBR0033715/2015-09-01" TargetMode="External"/><Relationship Id="rId11" Type="http://schemas.openxmlformats.org/officeDocument/2006/relationships/image" Target="media/image1.jpeg"/><Relationship Id="rId32" Type="http://schemas.openxmlformats.org/officeDocument/2006/relationships/hyperlink" Target="https://ec.europa.eu/isa2/sites/isa/files/eif_brochure_final.pdf" TargetMode="External"/><Relationship Id="rId53" Type="http://schemas.openxmlformats.org/officeDocument/2006/relationships/hyperlink" Target="https://digitaleoverheid.nl/data-agenda" TargetMode="External"/><Relationship Id="rId74" Type="http://schemas.openxmlformats.org/officeDocument/2006/relationships/hyperlink" Target="https://www.rijksoverheid.nl/documenten/kamerstukken/2020/11/18/kamerbrief-over-stelsel-van-basisregistraties" TargetMode="External"/><Relationship Id="rId128" Type="http://schemas.openxmlformats.org/officeDocument/2006/relationships/hyperlink" Target="https://logius.nl/english" TargetMode="External"/><Relationship Id="rId149" Type="http://schemas.openxmlformats.org/officeDocument/2006/relationships/hyperlink" Target="https://autoriteitpersoonsgegevens.nl/en" TargetMode="External"/><Relationship Id="rId5" Type="http://schemas.openxmlformats.org/officeDocument/2006/relationships/numbering" Target="numbering.xml"/><Relationship Id="rId95" Type="http://schemas.openxmlformats.org/officeDocument/2006/relationships/hyperlink" Target="https://wetten.overheid.nl/BWBR0005537/2019-04-02" TargetMode="External"/><Relationship Id="rId160" Type="http://schemas.openxmlformats.org/officeDocument/2006/relationships/hyperlink" Target="https://digiplace.sharepoint.com/sites/WE-EUROPEANCOMMISSION-ABCIVSC263NIFO/Shared%20Documents/D04.01%20Digital%20Government%20factsheets%20and%20infographics/Country%20factsheets%202020/Netherlands/data.overheid.nl" TargetMode="External"/><Relationship Id="rId181" Type="http://schemas.openxmlformats.org/officeDocument/2006/relationships/hyperlink" Target="https://ec.europa.eu/isa2/solutions/testa_en" TargetMode="External"/><Relationship Id="rId216" Type="http://schemas.openxmlformats.org/officeDocument/2006/relationships/hyperlink" Target="http://www.digitaleoverheid.nl/onderwerpen/stelselinformatiepunt/stelsel-van-basisregistraties/basisregistratie-voertuigen" TargetMode="External"/><Relationship Id="rId237" Type="http://schemas.openxmlformats.org/officeDocument/2006/relationships/hyperlink" Target="https://europa.eu/youreurope/business/dealing-with-customers/index_en.htm" TargetMode="External"/><Relationship Id="rId22" Type="http://schemas.openxmlformats.org/officeDocument/2006/relationships/hyperlink" Target="https://ec.europa.eu/eurostat/data/database" TargetMode="External"/><Relationship Id="rId43" Type="http://schemas.openxmlformats.org/officeDocument/2006/relationships/hyperlink" Target="https://www.rijksoverheid.nl/documenten/kamerstukken/2020/04/17/aanbieding-update-nl-digitaal-data-agenda-overheid-2020-2021-en-voortgangsrapportage-2019" TargetMode="External"/><Relationship Id="rId64" Type="http://schemas.openxmlformats.org/officeDocument/2006/relationships/hyperlink" Target="https://www.rijksoverheid.nl/documenten/kamerstukken/2020/04/17/aanbieding-update-nl-digitaal-data-agenda-overheid-2020-2021-en-voortgangsrapportage-2019" TargetMode="External"/><Relationship Id="rId118" Type="http://schemas.openxmlformats.org/officeDocument/2006/relationships/hyperlink" Target="https://www.government.nl/latest/news/2019/07/02/green-light-for-experimental-law-for-testing-self-driving-vehicles-on-public-roads" TargetMode="External"/><Relationship Id="rId139" Type="http://schemas.openxmlformats.org/officeDocument/2006/relationships/hyperlink" Target="https://www.rijksoverheid.nl/documenten/rapporten/2020/06/29/rapport-monitor-open-standaarden-2019" TargetMode="External"/><Relationship Id="rId85" Type="http://schemas.openxmlformats.org/officeDocument/2006/relationships/hyperlink" Target="https://nlaic.com/en/" TargetMode="External"/><Relationship Id="rId150" Type="http://schemas.openxmlformats.org/officeDocument/2006/relationships/hyperlink" Target="https://vng.nl/artikelen/about-vng" TargetMode="External"/><Relationship Id="rId171" Type="http://schemas.openxmlformats.org/officeDocument/2006/relationships/hyperlink" Target="https://www.rijksoverheid.nl/actueel/nieuws/2018/10/09/post-van-de-overheid-direct-op-mobiel-met-de-berichtenbox-app" TargetMode="External"/><Relationship Id="rId192" Type="http://schemas.openxmlformats.org/officeDocument/2006/relationships/hyperlink" Target="https://www.stpe.nl" TargetMode="External"/><Relationship Id="rId206" Type="http://schemas.openxmlformats.org/officeDocument/2006/relationships/hyperlink" Target="https://www.logius.nl/diensten/digilevering" TargetMode="External"/><Relationship Id="rId227" Type="http://schemas.openxmlformats.org/officeDocument/2006/relationships/hyperlink" Target="https://europa.eu/youreurope/citizens/education/index_en.htm" TargetMode="External"/><Relationship Id="rId248" Type="http://schemas.openxmlformats.org/officeDocument/2006/relationships/hyperlink" Target="https://www.linkedin.com/in/interoperableeurope/" TargetMode="External"/><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eur-lex.europa.eu/LexUriServ/LexUriServ.do?uri=CELEX:31995L0046:en:HTML" TargetMode="External"/><Relationship Id="rId129" Type="http://schemas.openxmlformats.org/officeDocument/2006/relationships/hyperlink" Target="https://www.ictu.nl/" TargetMode="External"/><Relationship Id="rId54" Type="http://schemas.openxmlformats.org/officeDocument/2006/relationships/hyperlink" Target="https://www.digitaleoverheid.nl/nieuws/update-nl-digitaal-data-agenda-overheid-2020-naar-tweede-kamer/" TargetMode="External"/><Relationship Id="rId75" Type="http://schemas.openxmlformats.org/officeDocument/2006/relationships/hyperlink" Target="https://www.rijksoverheid.nl/onderwerpen/strafrechtketen/documenten/rapporten/2018/06/29/ketenplan-van-aanpak" TargetMode="External"/><Relationship Id="rId96" Type="http://schemas.openxmlformats.org/officeDocument/2006/relationships/hyperlink" Target="https://www.overheid.nl/" TargetMode="External"/><Relationship Id="rId140" Type="http://schemas.openxmlformats.org/officeDocument/2006/relationships/hyperlink" Target="https://www.forumstandaardisatie.nl/thema/internationaal" TargetMode="External"/><Relationship Id="rId161" Type="http://schemas.openxmlformats.org/officeDocument/2006/relationships/hyperlink" Target="https://www.rijksoverheid.nl/documenten/rapporten/2013/09/01/actieplan-open-overheid" TargetMode="External"/><Relationship Id="rId182" Type="http://schemas.openxmlformats.org/officeDocument/2006/relationships/hyperlink" Target="https://www.logius.nl/diensten/digikoppeling" TargetMode="External"/><Relationship Id="rId217" Type="http://schemas.openxmlformats.org/officeDocument/2006/relationships/hyperlink" Target="http://www.digitaleoverheid.nl/onderwerpen/stelselinformatiepunt/stelsel-van-basisregistraties/basisregistratie-inkomen" TargetMode="External"/><Relationship Id="rId6" Type="http://schemas.openxmlformats.org/officeDocument/2006/relationships/styles" Target="styles.xml"/><Relationship Id="rId238" Type="http://schemas.openxmlformats.org/officeDocument/2006/relationships/hyperlink" Target="https://lu.wavestone.com/en/" TargetMode="External"/><Relationship Id="rId23" Type="http://schemas.openxmlformats.org/officeDocument/2006/relationships/hyperlink" Target="http://ec.europa.eu/eurostat/data/database" TargetMode="External"/><Relationship Id="rId119" Type="http://schemas.openxmlformats.org/officeDocument/2006/relationships/image" Target="media/image21.jpeg"/><Relationship Id="rId44" Type="http://schemas.openxmlformats.org/officeDocument/2006/relationships/hyperlink" Target="https://www.rijksoverheid.nl/documenten/kamerstukken/2020/04/17/kamerbrief-inzake-vrijgeven-broncode-overheidssoftware" TargetMode="External"/><Relationship Id="rId65" Type="http://schemas.openxmlformats.org/officeDocument/2006/relationships/hyperlink" Target="https://www.rijksoverheid.nl/documenten/kamerstukken/2019/01/29/kamerbrief-over-aanpak-implementatie-van-programma-eid" TargetMode="External"/><Relationship Id="rId86" Type="http://schemas.openxmlformats.org/officeDocument/2006/relationships/hyperlink" Target="https://nlaic.com/toepassingsgebied/publieke-diensten/" TargetMode="External"/><Relationship Id="rId130" Type="http://schemas.openxmlformats.org/officeDocument/2006/relationships/hyperlink" Target="https://www.ictu.nl/" TargetMode="External"/><Relationship Id="rId151" Type="http://schemas.openxmlformats.org/officeDocument/2006/relationships/hyperlink" Target="https://vng.nl/artikelen/about-vng" TargetMode="External"/><Relationship Id="rId172" Type="http://schemas.openxmlformats.org/officeDocument/2006/relationships/hyperlink" Target="https://www.logius.nl/diensten/digipoort/" TargetMode="External"/><Relationship Id="rId193" Type="http://schemas.openxmlformats.org/officeDocument/2006/relationships/hyperlink" Target="https://www.stpe.nl/over_stpe.html" TargetMode="External"/><Relationship Id="rId207" Type="http://schemas.openxmlformats.org/officeDocument/2006/relationships/hyperlink" Target="https://www.logius.nl/diensten/digimelding/" TargetMode="External"/><Relationship Id="rId228" Type="http://schemas.openxmlformats.org/officeDocument/2006/relationships/hyperlink" Target="https://europa.eu/youreurope/citizens/health/index_en.htm" TargetMode="External"/><Relationship Id="rId249" Type="http://schemas.openxmlformats.org/officeDocument/2006/relationships/footer" Target="footer5.xml"/><Relationship Id="rId13" Type="http://schemas.openxmlformats.org/officeDocument/2006/relationships/header" Target="header1.xml"/><Relationship Id="rId109" Type="http://schemas.openxmlformats.org/officeDocument/2006/relationships/hyperlink" Target="http://wetten.overheid.nl/BWBR0021777/2016-07-01" TargetMode="External"/><Relationship Id="rId34" Type="http://schemas.openxmlformats.org/officeDocument/2006/relationships/image" Target="media/image13.jpeg"/><Relationship Id="rId55" Type="http://schemas.openxmlformats.org/officeDocument/2006/relationships/hyperlink" Target="https://www.digitaleoverheid.nl/document/dutch-policy-brief-on-ai-public-values-and-human-rights/" TargetMode="External"/><Relationship Id="rId76" Type="http://schemas.openxmlformats.org/officeDocument/2006/relationships/hyperlink" Target="https://www.rijksoverheid.nl/ministeries/ministerie-van-onderwijs-cultuur-en-wetenschap/documenten/publicaties/2019/03/22/digitaliseringsagenda-primair-en-voortgezet-onderwijs" TargetMode="External"/><Relationship Id="rId97" Type="http://schemas.openxmlformats.org/officeDocument/2006/relationships/hyperlink" Target="http://www.freedominfo.org/wp-content/uploads/documents/NL%20public_access_government_info_10-91.pdf" TargetMode="External"/><Relationship Id="rId120" Type="http://schemas.openxmlformats.org/officeDocument/2006/relationships/hyperlink" Target="http://english.minbzk.nl/" TargetMode="External"/><Relationship Id="rId141" Type="http://schemas.openxmlformats.org/officeDocument/2006/relationships/hyperlink" Target="http://ec.europa.eu/digital-agenda/en/european-multi-stakeholder-platform-ict-standardisation" TargetMode="External"/><Relationship Id="rId7" Type="http://schemas.openxmlformats.org/officeDocument/2006/relationships/settings" Target="settings.xml"/><Relationship Id="rId162" Type="http://schemas.openxmlformats.org/officeDocument/2006/relationships/hyperlink" Target="https://www.overheid.nl/" TargetMode="External"/><Relationship Id="rId183" Type="http://schemas.openxmlformats.org/officeDocument/2006/relationships/hyperlink" Target="https://www.logius.nl/diensten/digilevering" TargetMode="External"/><Relationship Id="rId218" Type="http://schemas.openxmlformats.org/officeDocument/2006/relationships/hyperlink" Target="http://www.digitaleoverheid.nl/onderwerpen/stelselinformatiepunt/stelsel-van-basisregistraties/basisregistratie-waarde-onroerende-zaken" TargetMode="External"/><Relationship Id="rId239" Type="http://schemas.openxmlformats.org/officeDocument/2006/relationships/image" Target="media/image28.png"/><Relationship Id="rId250" Type="http://schemas.openxmlformats.org/officeDocument/2006/relationships/fontTable" Target="fontTable.xml"/><Relationship Id="rId24" Type="http://schemas.openxmlformats.org/officeDocument/2006/relationships/image" Target="media/image8.jpeg"/><Relationship Id="rId45" Type="http://schemas.openxmlformats.org/officeDocument/2006/relationships/hyperlink" Target="https://www.rijksoverheid.nl/documenten/kamerstukken/2020/06/29/aanbiedingsbrief-agenda-digitale-overheid-nl-digibeter-actualisatie-2020" TargetMode="External"/><Relationship Id="rId66" Type="http://schemas.openxmlformats.org/officeDocument/2006/relationships/hyperlink" Target="https://www.rijksoverheid.nl/documenten/kamerstukken/2020/01/29/kamerbrief-voortgang-aanpak-digitale-toegang" TargetMode="External"/><Relationship Id="rId87" Type="http://schemas.openxmlformats.org/officeDocument/2006/relationships/hyperlink" Target="https://www.digitaleoverheid.nl/nieuws/coalition-of-the-willing-samen-leren-door-te-experimenteren/" TargetMode="External"/><Relationship Id="rId110" Type="http://schemas.openxmlformats.org/officeDocument/2006/relationships/hyperlink" Target="http://wetten.overheid.nl/BWBR0022428/2014-01-06" TargetMode="External"/><Relationship Id="rId131" Type="http://schemas.openxmlformats.org/officeDocument/2006/relationships/image" Target="media/image24.jpeg"/><Relationship Id="rId152" Type="http://schemas.openxmlformats.org/officeDocument/2006/relationships/hyperlink" Target="https://vng.nl/sites/default/files/2020-05/digitale_agenda_gemeenten-2024_vng.pdf" TargetMode="External"/><Relationship Id="rId173" Type="http://schemas.openxmlformats.org/officeDocument/2006/relationships/hyperlink" Target="http://www.data.overheid.nl" TargetMode="External"/><Relationship Id="rId194" Type="http://schemas.openxmlformats.org/officeDocument/2006/relationships/hyperlink" Target="https://www.digitaleoverheid.nl/overzicht-van-alle-onderwerpen/dienstverlening-aan-burgers-en-ondernemers/efactureren/" TargetMode="External"/><Relationship Id="rId208" Type="http://schemas.openxmlformats.org/officeDocument/2006/relationships/hyperlink" Target="https://www.logius.nl/diensten/stelselcatalogus/" TargetMode="External"/><Relationship Id="rId229" Type="http://schemas.openxmlformats.org/officeDocument/2006/relationships/hyperlink" Target="https://europa.eu/youreurope/citizens/family/index_en.htm" TargetMode="External"/><Relationship Id="rId240" Type="http://schemas.openxmlformats.org/officeDocument/2006/relationships/hyperlink" Target="https://lu.wavestone.com/en/" TargetMode="External"/><Relationship Id="rId14" Type="http://schemas.openxmlformats.org/officeDocument/2006/relationships/header" Target="header2.xml"/><Relationship Id="rId35" Type="http://schemas.openxmlformats.org/officeDocument/2006/relationships/image" Target="media/image14.jpeg"/><Relationship Id="rId56" Type="http://schemas.openxmlformats.org/officeDocument/2006/relationships/hyperlink" Target="https://www.rijksoverheid.nl/documenten/kamerstukken/2020/11/20/ek-kabinetsreactie-op-een-drietal-algoritmen-onderzoeken-afschrift" TargetMode="External"/><Relationship Id="rId77" Type="http://schemas.openxmlformats.org/officeDocument/2006/relationships/hyperlink" Target="https://www.rijksoverheid.nl/documenten/kamerstukken/2018/03/09/kamerbrief-met-kabinetsreactie-op-de-rapporten-opwaarderen.-het-borgen-van-publieke-waarden-en-mensenrechten-in-het-robottijdperk" TargetMode="External"/><Relationship Id="rId100" Type="http://schemas.openxmlformats.org/officeDocument/2006/relationships/hyperlink" Target="http://eur-lex.europa.eu/legal-content/FR/ALL/?uri=CELEX:32013L0037" TargetMode="External"/><Relationship Id="rId8" Type="http://schemas.openxmlformats.org/officeDocument/2006/relationships/webSettings" Target="webSettings.xml"/><Relationship Id="rId98" Type="http://schemas.openxmlformats.org/officeDocument/2006/relationships/hyperlink" Target="https://eur-lex.europa.eu/legal-content/EN/TXT/?qid=1561563110433&amp;uri=CELEX:32019L1024" TargetMode="External"/><Relationship Id="rId121" Type="http://schemas.openxmlformats.org/officeDocument/2006/relationships/image" Target="media/image22.jpeg"/><Relationship Id="rId142" Type="http://schemas.openxmlformats.org/officeDocument/2006/relationships/hyperlink" Target="http://ec.europa.eu/isa/" TargetMode="External"/><Relationship Id="rId163" Type="http://schemas.openxmlformats.org/officeDocument/2006/relationships/hyperlink" Target="https://mijn.overheid.nl/?r=1" TargetMode="External"/><Relationship Id="rId184" Type="http://schemas.openxmlformats.org/officeDocument/2006/relationships/hyperlink" Target="https://www.logius.nl/diensten/digimelding/" TargetMode="External"/><Relationship Id="rId219" Type="http://schemas.openxmlformats.org/officeDocument/2006/relationships/hyperlink" Target="https://www.basisregistratieondergrond.nl/" TargetMode="External"/><Relationship Id="rId230" Type="http://schemas.openxmlformats.org/officeDocument/2006/relationships/hyperlink" Target="https://europa.eu/youreurope/citizens/consumers/index_en.htm" TargetMode="External"/><Relationship Id="rId251" Type="http://schemas.openxmlformats.org/officeDocument/2006/relationships/theme" Target="theme/theme1.xml"/><Relationship Id="rId25" Type="http://schemas.openxmlformats.org/officeDocument/2006/relationships/image" Target="media/image9.jpeg"/><Relationship Id="rId46" Type="http://schemas.openxmlformats.org/officeDocument/2006/relationships/hyperlink" Target="https://wetgevingskalender.overheid.nl/Regeling/WGK004952" TargetMode="External"/><Relationship Id="rId67" Type="http://schemas.openxmlformats.org/officeDocument/2006/relationships/hyperlink" Target="https://www.rijksoverheid.nl/documenten/kamerstukken/2019/09/23/voortgangsrapportage-digitale-toegang" TargetMode="External"/><Relationship Id="rId88" Type="http://schemas.openxmlformats.org/officeDocument/2006/relationships/hyperlink" Target="https://www.civic-ai.nl/" TargetMode="External"/><Relationship Id="rId111" Type="http://schemas.openxmlformats.org/officeDocument/2006/relationships/hyperlink" Target="https://wetten.overheid.nl/BWBR0032203/2019-01-01" TargetMode="External"/><Relationship Id="rId132" Type="http://schemas.openxmlformats.org/officeDocument/2006/relationships/hyperlink" Target="mailto:info@ictu.nl" TargetMode="External"/><Relationship Id="rId153" Type="http://schemas.openxmlformats.org/officeDocument/2006/relationships/hyperlink" Target="https://www.nl-prov.eu/regional-offices/huis-van-de-nederlandse-provincies/?lang=en" TargetMode="External"/><Relationship Id="rId174" Type="http://schemas.openxmlformats.org/officeDocument/2006/relationships/hyperlink" Target="https://data.overheid.nl/data/organization" TargetMode="External"/><Relationship Id="rId195" Type="http://schemas.openxmlformats.org/officeDocument/2006/relationships/hyperlink" Target="https://www.it-academieoverheid.nl/" TargetMode="External"/><Relationship Id="rId209" Type="http://schemas.openxmlformats.org/officeDocument/2006/relationships/hyperlink" Target="http://www.rijksoverheid.nl/onderwerpen/persoonsgegevens/basisregistratie-personen-brp" TargetMode="External"/><Relationship Id="rId220" Type="http://schemas.openxmlformats.org/officeDocument/2006/relationships/hyperlink" Target="https://vng.nl/artikelen/about-the-vng" TargetMode="External"/><Relationship Id="rId241" Type="http://schemas.openxmlformats.org/officeDocument/2006/relationships/hyperlink" Target="https://ec.europa.eu/isa2/news/new-level-cooperation-isa%C2%B2-building-interoperable-europe_en" TargetMode="External"/><Relationship Id="rId15" Type="http://schemas.openxmlformats.org/officeDocument/2006/relationships/footer" Target="footer1.xml"/><Relationship Id="rId36" Type="http://schemas.openxmlformats.org/officeDocument/2006/relationships/image" Target="media/image15.jpeg"/><Relationship Id="rId57" Type="http://schemas.openxmlformats.org/officeDocument/2006/relationships/hyperlink" Target="https://www.government.nl/documents/reports/2018/06/01/dutch-digitalisation-strategy" TargetMode="External"/><Relationship Id="rId78" Type="http://schemas.openxmlformats.org/officeDocument/2006/relationships/hyperlink" Target="https://www.rathenau.nl/en/digitale-samenleving/urgent-upgrade" TargetMode="External"/><Relationship Id="rId99" Type="http://schemas.openxmlformats.org/officeDocument/2006/relationships/hyperlink" Target="http://eur-lex.europa.eu/legal-content/en/ALL/?uri=CELEX:32003L0098" TargetMode="External"/><Relationship Id="rId101" Type="http://schemas.openxmlformats.org/officeDocument/2006/relationships/hyperlink" Target="http://eur-lex.europa.eu/legal-content/EN/TXT/?uri=uriserv%3AOJ.L_.2014.257.01.0073.01.ENG" TargetMode="External"/><Relationship Id="rId122" Type="http://schemas.openxmlformats.org/officeDocument/2006/relationships/hyperlink" Target="mailto:info@minbzk.nl" TargetMode="External"/><Relationship Id="rId143" Type="http://schemas.openxmlformats.org/officeDocument/2006/relationships/hyperlink" Target="https://www.esens.eu/content/e-sens-project-completed" TargetMode="External"/><Relationship Id="rId164" Type="http://schemas.openxmlformats.org/officeDocument/2006/relationships/hyperlink" Target="https://ondernemersplein.kvk.nl/" TargetMode="External"/><Relationship Id="rId185" Type="http://schemas.openxmlformats.org/officeDocument/2006/relationships/hyperlink" Target="https://www.logius.nl/diensten/stelselcatalogu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eveloper.overheid.nl/" TargetMode="External"/><Relationship Id="rId210" Type="http://schemas.openxmlformats.org/officeDocument/2006/relationships/hyperlink" Target="https://www.nldigitalgovernment.nl/dossiers/key-registers-and-system-standards/" TargetMode="External"/><Relationship Id="rId215" Type="http://schemas.openxmlformats.org/officeDocument/2006/relationships/hyperlink" Target="https://www.digitaleoverheid.nl/planning/releasekalender-digitale-overheid/voorziening/basisregistratie-kadaster-brk/" TargetMode="External"/><Relationship Id="rId236" Type="http://schemas.openxmlformats.org/officeDocument/2006/relationships/hyperlink" Target="https://europa.eu/youreurope/business/finance-funding/index_en.htm" TargetMode="External"/><Relationship Id="rId26" Type="http://schemas.openxmlformats.org/officeDocument/2006/relationships/hyperlink" Target="http://appsso.eurostat.ec.europa.eu/nui/show.do?dataset=isoc_bde15ei&amp;lang=en" TargetMode="External"/><Relationship Id="rId231" Type="http://schemas.openxmlformats.org/officeDocument/2006/relationships/hyperlink" Target="https://europa.eu/youreurope/business/running-business/index_en.htm" TargetMode="External"/><Relationship Id="rId47" Type="http://schemas.openxmlformats.org/officeDocument/2006/relationships/hyperlink" Target="https://www.rijksoverheid.nl/documenten/kamerstukken/2020/07/13/kamerbrief-met-reactie-op-rapporten-over-governance-en-financiering-generieke-digitale-infrastructuur-gdi" TargetMode="External"/><Relationship Id="rId68" Type="http://schemas.openxmlformats.org/officeDocument/2006/relationships/hyperlink" Target="https://www.enisa.europa.eu/news/member-states/CSAgenda_EN.pdf" TargetMode="External"/><Relationship Id="rId89" Type="http://schemas.openxmlformats.org/officeDocument/2006/relationships/hyperlink" Target="https://www.brightlands.com/brightlands-smart-services-campus/nieuws/artificial-intelligence-bepalend-voor-ons-welzijn-en-onze" TargetMode="External"/><Relationship Id="rId112" Type="http://schemas.openxmlformats.org/officeDocument/2006/relationships/hyperlink" Target="https://wetten.overheid.nl/BWBR0032203/2019-01-01" TargetMode="External"/><Relationship Id="rId133" Type="http://schemas.openxmlformats.org/officeDocument/2006/relationships/hyperlink" Target="https://www.ictu.nl/" TargetMode="External"/><Relationship Id="rId154" Type="http://schemas.openxmlformats.org/officeDocument/2006/relationships/hyperlink" Target="https://www.hetwaterschapshuis.nl/over-het-waterschapshuis" TargetMode="External"/><Relationship Id="rId175" Type="http://schemas.openxmlformats.org/officeDocument/2006/relationships/hyperlink" Target="https://data.overheid.nl/IPM-Datamodel" TargetMode="External"/><Relationship Id="rId196" Type="http://schemas.openxmlformats.org/officeDocument/2006/relationships/hyperlink" Target="https://www.digitaleoverheid.nl/overzicht-van-alle-onderwerpen/basisregistraties-en-afsprakenstelsels/nora/" TargetMode="External"/><Relationship Id="rId200" Type="http://schemas.openxmlformats.org/officeDocument/2006/relationships/hyperlink" Target="https://www.digitaleoverheid.nl/onderwerpen/stelselinformatiepunt/stelselthemas/twaalf-eisen" TargetMode="External"/><Relationship Id="rId16" Type="http://schemas.openxmlformats.org/officeDocument/2006/relationships/footer" Target="footer2.xml"/><Relationship Id="rId221" Type="http://schemas.openxmlformats.org/officeDocument/2006/relationships/image" Target="media/image27.jpeg"/><Relationship Id="rId242" Type="http://schemas.openxmlformats.org/officeDocument/2006/relationships/hyperlink" Target="https://digital-strategy.ec.europa.eu/en/activities/digital-programme" TargetMode="External"/><Relationship Id="rId37" Type="http://schemas.openxmlformats.org/officeDocument/2006/relationships/hyperlink" Target="https://joinup.ec.europa.eu/collection/nifo-national-interoperability-framework-observatory/eif-monitoring" TargetMode="External"/><Relationship Id="rId58" Type="http://schemas.openxmlformats.org/officeDocument/2006/relationships/hyperlink" Target="https://www.nederlanddigitaal.nl/english/dutch-digitalisation-strategy-2.0" TargetMode="External"/><Relationship Id="rId79" Type="http://schemas.openxmlformats.org/officeDocument/2006/relationships/hyperlink" Target="https://www.rathenau.nl/sites/default/files/2018-02/Human%20Rights%20in%20the%20Robot%20Age-Rathenau%20Instituut-2017.pdf" TargetMode="External"/><Relationship Id="rId102" Type="http://schemas.openxmlformats.org/officeDocument/2006/relationships/hyperlink" Target="https://zoek.officielebekendmakingen.nl/stb-2017-81.html" TargetMode="External"/><Relationship Id="rId123" Type="http://schemas.openxmlformats.org/officeDocument/2006/relationships/hyperlink" Target="https://www.government.nl/" TargetMode="External"/><Relationship Id="rId144" Type="http://schemas.openxmlformats.org/officeDocument/2006/relationships/hyperlink" Target="https://www.digitaleoverheid.nl/governance-digitale-overheid/" TargetMode="External"/><Relationship Id="rId90" Type="http://schemas.openxmlformats.org/officeDocument/2006/relationships/hyperlink" Target="https://nlaic.com/bouwstenen/mensgerichte-ai/mensgerichte-aanpak-rondom-ai-noodzakelijk/" TargetMode="External"/><Relationship Id="rId165" Type="http://schemas.openxmlformats.org/officeDocument/2006/relationships/hyperlink" Target="https://business.gov.nl/" TargetMode="External"/><Relationship Id="rId186" Type="http://schemas.openxmlformats.org/officeDocument/2006/relationships/hyperlink" Target="https://www.digid.nl/over-digid/app/" TargetMode="External"/><Relationship Id="rId211" Type="http://schemas.openxmlformats.org/officeDocument/2006/relationships/hyperlink" Target="https://www.nldigitalgovernment.nl/dossiers/key-registers-and-system-standards/" TargetMode="External"/><Relationship Id="rId232" Type="http://schemas.openxmlformats.org/officeDocument/2006/relationships/hyperlink" Target="https://europa.eu/youreurope/business/taxation/index_en.htm" TargetMode="External"/><Relationship Id="rId27" Type="http://schemas.openxmlformats.org/officeDocument/2006/relationships/hyperlink" Target="http://appsso.eurostat.ec.europa.eu/nui/show.do?dataset=isoc_bde15ei&amp;lang=en" TargetMode="External"/><Relationship Id="rId48" Type="http://schemas.openxmlformats.org/officeDocument/2006/relationships/image" Target="media/image19.jpeg"/><Relationship Id="rId69" Type="http://schemas.openxmlformats.org/officeDocument/2006/relationships/hyperlink" Target="https://www.rijksoverheid.nl/documenten/kamerstukken/2018/10/16/kamerbrief-over-verhogen-informatieveiligheid-bij-de-overheid" TargetMode="External"/><Relationship Id="rId113" Type="http://schemas.openxmlformats.org/officeDocument/2006/relationships/hyperlink" Target="https://zoek.officielebekendmakingen.nl/stb-2018-1.html" TargetMode="External"/><Relationship Id="rId134" Type="http://schemas.openxmlformats.org/officeDocument/2006/relationships/hyperlink" Target="https://logius.nl/english" TargetMode="External"/><Relationship Id="rId80" Type="http://schemas.openxmlformats.org/officeDocument/2006/relationships/hyperlink" Target="https://www.digitaleoverheid.nl/document/beleidsbrief-ai-publieke-waarden-en-mensenrechten/" TargetMode="External"/><Relationship Id="rId155" Type="http://schemas.openxmlformats.org/officeDocument/2006/relationships/hyperlink" Target="https://www.vngrealisatie.nl/" TargetMode="External"/><Relationship Id="rId176" Type="http://schemas.openxmlformats.org/officeDocument/2006/relationships/hyperlink" Target="http://www.ckan.org/" TargetMode="External"/><Relationship Id="rId197" Type="http://schemas.openxmlformats.org/officeDocument/2006/relationships/hyperlink" Target="https://www.gebruikercentraal.nl/" TargetMode="External"/><Relationship Id="rId201" Type="http://schemas.openxmlformats.org/officeDocument/2006/relationships/hyperlink" Target="https://www.rijksoverheid.nl/ministeries/ministerie-van-binnenlandse-zaken-en-koninkrijksrelaties/documenten/rapporten/2017/06/01/rapport-monitor-generieke-digitale-infrastructuur-2017" TargetMode="External"/><Relationship Id="rId222" Type="http://schemas.openxmlformats.org/officeDocument/2006/relationships/hyperlink" Target="https://europa.eu/youreurope/citizens/index_en.htm" TargetMode="External"/><Relationship Id="rId243" Type="http://schemas.openxmlformats.org/officeDocument/2006/relationships/image" Target="media/image29.jpeg"/><Relationship Id="rId17" Type="http://schemas.openxmlformats.org/officeDocument/2006/relationships/header" Target="header3.xml"/><Relationship Id="rId38" Type="http://schemas.openxmlformats.org/officeDocument/2006/relationships/header" Target="header4.xml"/><Relationship Id="rId59" Type="http://schemas.openxmlformats.org/officeDocument/2006/relationships/hyperlink" Target="https://www.rijksoverheid.nl/documenten/kamerstukken/2020/06/25/aanbieding-nederlandse-digitaliseringsstrategie-2020" TargetMode="External"/><Relationship Id="rId103" Type="http://schemas.openxmlformats.org/officeDocument/2006/relationships/hyperlink" Target="https://www.digitaleoverheid.nl/dossiers/wet-digitale-overheid/" TargetMode="External"/><Relationship Id="rId124" Type="http://schemas.openxmlformats.org/officeDocument/2006/relationships/image" Target="media/image23.png"/><Relationship Id="rId70" Type="http://schemas.openxmlformats.org/officeDocument/2006/relationships/hyperlink" Target="https://www.nldigitalgovernment.nl/overview/information-security/government-information-security-baseline/" TargetMode="External"/><Relationship Id="rId91" Type="http://schemas.openxmlformats.org/officeDocument/2006/relationships/hyperlink" Target="https://nlaic.com/bouwstenen/mensgerichte-ai/mensgerichte-aanpak-rondom-ai-noodzakelijk/" TargetMode="External"/><Relationship Id="rId145" Type="http://schemas.openxmlformats.org/officeDocument/2006/relationships/hyperlink" Target="https://www.logius.nl/" TargetMode="External"/><Relationship Id="rId166" Type="http://schemas.openxmlformats.org/officeDocument/2006/relationships/hyperlink" Target="https://www.higherlevel.nl/" TargetMode="External"/><Relationship Id="rId187" Type="http://schemas.openxmlformats.org/officeDocument/2006/relationships/hyperlink" Target="https://www.digid.nl/over-digid/app/" TargetMode="External"/><Relationship Id="rId1" Type="http://schemas.openxmlformats.org/officeDocument/2006/relationships/customXml" Target="../customXml/item1.xml"/><Relationship Id="rId212" Type="http://schemas.openxmlformats.org/officeDocument/2006/relationships/hyperlink" Target="http://www.digitaleoverheid.nl/onderwerpen/stelselinformatiepunt/stelsel-van-basisregistraties/basisregistraties-adressen-en-gebouwen" TargetMode="External"/><Relationship Id="rId233" Type="http://schemas.openxmlformats.org/officeDocument/2006/relationships/hyperlink" Target="https://europa.eu/youreurope/business/selling-in-eu/index_en.htm" TargetMode="External"/><Relationship Id="rId28" Type="http://schemas.openxmlformats.org/officeDocument/2006/relationships/image" Target="media/image10.jpeg"/><Relationship Id="rId49" Type="http://schemas.openxmlformats.org/officeDocument/2006/relationships/hyperlink" Target="https://www.nldigitalgovernment.nl/digital-government-agenda/" TargetMode="External"/><Relationship Id="rId114" Type="http://schemas.openxmlformats.org/officeDocument/2006/relationships/hyperlink" Target="https://zoek.officielebekendmakingen.nl/stb-2018-1.html" TargetMode="External"/><Relationship Id="rId60" Type="http://schemas.openxmlformats.org/officeDocument/2006/relationships/hyperlink" Target="https://www.rijksoverheid.nl/documenten/rapporten/2019/01/01/rapport-strategische-i-agenda-rijksdienst-2019-2021" TargetMode="External"/><Relationship Id="rId81" Type="http://schemas.openxmlformats.org/officeDocument/2006/relationships/hyperlink" Target="https://www.nldigitalgovernment.nl/wp-content/uploads/sites/11/2020/01/5702-BZK_Publicatie_behoorlijk-datagebruik__EN_beknopt-T.pdf" TargetMode="External"/><Relationship Id="rId135" Type="http://schemas.openxmlformats.org/officeDocument/2006/relationships/image" Target="media/image25.jpeg"/><Relationship Id="rId156" Type="http://schemas.openxmlformats.org/officeDocument/2006/relationships/hyperlink" Target="https://www.digitaleoverheid.nl/governance-digitale-overheid/" TargetMode="External"/><Relationship Id="rId177" Type="http://schemas.openxmlformats.org/officeDocument/2006/relationships/hyperlink" Target="https://data.overheid.nl/en/datasets?sort=score%20desc%2Csys_modified%20desc&amp;facet_sys_language%5B0%5D=http%3A//publications.europa.eu/resource/authority/language/ENG" TargetMode="External"/><Relationship Id="rId198" Type="http://schemas.openxmlformats.org/officeDocument/2006/relationships/hyperlink" Target="https://www.forumstandaardisatie.nl/open-standaarden/lijsten-met-open-standaarden" TargetMode="External"/><Relationship Id="rId202" Type="http://schemas.openxmlformats.org/officeDocument/2006/relationships/hyperlink" Target="https://www.cbs.nl/nl-nl/maatwerk/2016/50/eenmeting-kwaliteit-basisregistraties-in-samenhang-2016" TargetMode="External"/><Relationship Id="rId223" Type="http://schemas.openxmlformats.org/officeDocument/2006/relationships/hyperlink" Target="https://europa.eu/youreurope/citizens/travel/index_en.htm" TargetMode="External"/><Relationship Id="rId244" Type="http://schemas.openxmlformats.org/officeDocument/2006/relationships/image" Target="media/image30.png"/><Relationship Id="rId18" Type="http://schemas.openxmlformats.org/officeDocument/2006/relationships/footer" Target="footer3.xml"/><Relationship Id="rId39" Type="http://schemas.openxmlformats.org/officeDocument/2006/relationships/footer" Target="footer4.xml"/><Relationship Id="rId50" Type="http://schemas.openxmlformats.org/officeDocument/2006/relationships/hyperlink" Target="https://www.government.nl/documents/reports/2018/06/01/dutch-digitalisation-strategy" TargetMode="External"/><Relationship Id="rId104" Type="http://schemas.openxmlformats.org/officeDocument/2006/relationships/hyperlink" Target="https://www.tweedekamer.nl/kamerstukken/wetsvoorstellen/detail?cfg=wetsvoorsteldetails&amp;qry=wetsvoorstel%3A34972" TargetMode="External"/><Relationship Id="rId125" Type="http://schemas.openxmlformats.org/officeDocument/2006/relationships/hyperlink" Target="mailto:bas.hollander@minbzk.nl" TargetMode="External"/><Relationship Id="rId146" Type="http://schemas.openxmlformats.org/officeDocument/2006/relationships/hyperlink" Target="https://www.ictu.nl/" TargetMode="External"/><Relationship Id="rId167" Type="http://schemas.openxmlformats.org/officeDocument/2006/relationships/hyperlink" Target="https://www.logius.nl/diensten/samenwerkende-catalogi" TargetMode="External"/><Relationship Id="rId188" Type="http://schemas.openxmlformats.org/officeDocument/2006/relationships/hyperlink" Target="https://www.eherkenning.nl/" TargetMode="External"/><Relationship Id="rId71" Type="http://schemas.openxmlformats.org/officeDocument/2006/relationships/hyperlink" Target="https://www.rekenkamer.nl/publicaties" TargetMode="External"/><Relationship Id="rId92" Type="http://schemas.openxmlformats.org/officeDocument/2006/relationships/image" Target="media/image20.jpeg"/><Relationship Id="rId213" Type="http://schemas.openxmlformats.org/officeDocument/2006/relationships/hyperlink" Target="https://www.digitaleoverheid.nl/planning/releasekalender-digitale-overheid/voorziening/basisregistratie-topografie-brt/" TargetMode="External"/><Relationship Id="rId234" Type="http://schemas.openxmlformats.org/officeDocument/2006/relationships/hyperlink" Target="https://europa.eu/youreurope/business/human-resources/index_en.htm" TargetMode="External"/><Relationship Id="rId2" Type="http://schemas.openxmlformats.org/officeDocument/2006/relationships/customXml" Target="../customXml/item2.xml"/><Relationship Id="rId29" Type="http://schemas.openxmlformats.org/officeDocument/2006/relationships/image" Target="media/image11.jpeg"/><Relationship Id="rId40" Type="http://schemas.openxmlformats.org/officeDocument/2006/relationships/image" Target="media/image17.png"/><Relationship Id="rId115" Type="http://schemas.openxmlformats.org/officeDocument/2006/relationships/hyperlink" Target="https://wetten.overheid.nl/BWBR0026759/2019-01-01" TargetMode="External"/><Relationship Id="rId136" Type="http://schemas.openxmlformats.org/officeDocument/2006/relationships/hyperlink" Target="mailto:yvonne.vander.brugge@logius.nl" TargetMode="External"/><Relationship Id="rId157" Type="http://schemas.openxmlformats.org/officeDocument/2006/relationships/hyperlink" Target="https://autoriteitpersoonsgegevens.nl/en" TargetMode="External"/><Relationship Id="rId178" Type="http://schemas.openxmlformats.org/officeDocument/2006/relationships/hyperlink" Target="https://www.overheid.nl/" TargetMode="External"/><Relationship Id="rId61" Type="http://schemas.openxmlformats.org/officeDocument/2006/relationships/hyperlink" Target="https://www.rijksoverheid.nl/documenten/kamerstukken/2019/10/28/kamerbrief-voortgang-strategische-i-agenda-rijksdienst-en-diverse-ontwikkelingen-op-ict-gebied" TargetMode="External"/><Relationship Id="rId82" Type="http://schemas.openxmlformats.org/officeDocument/2006/relationships/hyperlink" Target="https://www.rijksoverheid.nl/documenten/kamerstukken/2020/11/20/ek-kabinetsreactie-op-een-drietal-algoritmen-onderzoeken-afschrift" TargetMode="External"/><Relationship Id="rId199" Type="http://schemas.openxmlformats.org/officeDocument/2006/relationships/hyperlink" Target="https://afsprakenstelsel.etoegang.nl/display/as/eIDAS-koppelpunt" TargetMode="External"/><Relationship Id="rId203" Type="http://schemas.openxmlformats.org/officeDocument/2006/relationships/hyperlink" Target="https://www.cbs.nl/nl-nl/maatwerk/2018/38/tweemeting-kwaliteit-samenhang-basisregistraties-2017)." TargetMode="External"/><Relationship Id="rId19" Type="http://schemas.openxmlformats.org/officeDocument/2006/relationships/image" Target="media/image5.png"/><Relationship Id="rId224" Type="http://schemas.openxmlformats.org/officeDocument/2006/relationships/hyperlink" Target="https://europa.eu/youreurope/citizens/work/index_en.htm" TargetMode="External"/><Relationship Id="rId245" Type="http://schemas.openxmlformats.org/officeDocument/2006/relationships/hyperlink" Target="https://mobile.twitter.com/InteroperableEU" TargetMode="External"/><Relationship Id="rId30" Type="http://schemas.openxmlformats.org/officeDocument/2006/relationships/hyperlink" Target="http://appsso.eurostat.ec.europa.eu/nui/show.do?dataset=isoc_bde15ei&amp;lang=en" TargetMode="External"/><Relationship Id="rId105" Type="http://schemas.openxmlformats.org/officeDocument/2006/relationships/hyperlink" Target="https://www.nldigitalgovernment.nl/dossiers/key-registers-and-system-standards/" TargetMode="External"/><Relationship Id="rId126" Type="http://schemas.openxmlformats.org/officeDocument/2006/relationships/hyperlink" Target="https://www.rijksoverheid.nl/" TargetMode="External"/><Relationship Id="rId147" Type="http://schemas.openxmlformats.org/officeDocument/2006/relationships/hyperlink" Target="https://www.digitaleoverheid.nl/overzicht-van-alle-onderwerpen/basisregistraties-en-afsprakenstelsels/nora/" TargetMode="External"/><Relationship Id="rId168" Type="http://schemas.openxmlformats.org/officeDocument/2006/relationships/hyperlink" Target="https://www.overheid.nl/" TargetMode="External"/><Relationship Id="rId51" Type="http://schemas.openxmlformats.org/officeDocument/2006/relationships/hyperlink" Target="https://www.nldigitalgovernment.nl/dossiers/digital-inclusion/" TargetMode="External"/><Relationship Id="rId72" Type="http://schemas.openxmlformats.org/officeDocument/2006/relationships/hyperlink" Target="https://www.rekenkamer.nl/publicaties/brieven/2019/06/18/reactie-minister-van-bzk-op-het-rapport-grip-op-gegevens-het-stelsel-van-basisregistraties-voor-burgers-en-bedrijven" TargetMode="External"/><Relationship Id="rId93" Type="http://schemas.openxmlformats.org/officeDocument/2006/relationships/hyperlink" Target="https://www.digitaleoverheid.nl/dossiers/wet-digitale-overheid/" TargetMode="External"/><Relationship Id="rId189" Type="http://schemas.openxmlformats.org/officeDocument/2006/relationships/hyperlink" Target="https://www.digitaleoverheid.nl/dossiers/certificeringpki-overheid/" TargetMode="External"/><Relationship Id="rId3" Type="http://schemas.openxmlformats.org/officeDocument/2006/relationships/customXml" Target="../customXml/item3.xml"/><Relationship Id="rId214" Type="http://schemas.openxmlformats.org/officeDocument/2006/relationships/hyperlink" Target="http://www.digitaleoverheid.nl/onderwerpen/stelselinformatiepunt/stelsel-van-basisregistraties/basisregistratie-grootschalige-topografie" TargetMode="External"/><Relationship Id="rId235" Type="http://schemas.openxmlformats.org/officeDocument/2006/relationships/hyperlink" Target="https://europa.eu/youreurope/business/product-requirements/index_en.htm" TargetMode="External"/><Relationship Id="rId116" Type="http://schemas.openxmlformats.org/officeDocument/2006/relationships/hyperlink" Target="http://www.minv.sk/swift_data/source/verejna_sprava/zivnostenske_podnikanie_zuborova/Services%20Directive.pdf" TargetMode="External"/><Relationship Id="rId137" Type="http://schemas.openxmlformats.org/officeDocument/2006/relationships/hyperlink" Target="https://www.logius.nl/" TargetMode="External"/><Relationship Id="rId158" Type="http://schemas.openxmlformats.org/officeDocument/2006/relationships/image" Target="media/image26.jpeg"/><Relationship Id="rId20" Type="http://schemas.openxmlformats.org/officeDocument/2006/relationships/image" Target="media/image6.png"/><Relationship Id="rId41" Type="http://schemas.openxmlformats.org/officeDocument/2006/relationships/hyperlink" Target="https://digital-strategy.ec.europa.eu/en/library/egovernment-benchmark-2021" TargetMode="External"/><Relationship Id="rId62" Type="http://schemas.openxmlformats.org/officeDocument/2006/relationships/hyperlink" Target="https://www.rijksoverheid.nl/documenten/rapporten/2013/09/01/actieplan-open-overheid" TargetMode="External"/><Relationship Id="rId83" Type="http://schemas.openxmlformats.org/officeDocument/2006/relationships/hyperlink" Target="https://www.government.nl/documents/reports/2018/06/01/dutch-digitalisation-strategy" TargetMode="External"/><Relationship Id="rId179" Type="http://schemas.openxmlformats.org/officeDocument/2006/relationships/hyperlink" Target="https://www.geonovum.nl/themas/kennisplatform-apis" TargetMode="External"/><Relationship Id="rId190" Type="http://schemas.openxmlformats.org/officeDocument/2006/relationships/hyperlink" Target="https://www.pianoo.nl/" TargetMode="External"/><Relationship Id="rId204" Type="http://schemas.openxmlformats.org/officeDocument/2006/relationships/hyperlink" Target="https://www.pdok.nl/" TargetMode="External"/><Relationship Id="rId225" Type="http://schemas.openxmlformats.org/officeDocument/2006/relationships/hyperlink" Target="https://europa.eu/youreurope/citizens/vehicles/index_en.htm" TargetMode="External"/><Relationship Id="rId246" Type="http://schemas.openxmlformats.org/officeDocument/2006/relationships/hyperlink" Target="https://twitter.com/Joinup_eu" TargetMode="External"/><Relationship Id="rId106" Type="http://schemas.openxmlformats.org/officeDocument/2006/relationships/hyperlink" Target="https://www.digitaleoverheid.nl/onderwerpen/stelselinformatiepunt/stelselthemas/twaalf-eisen" TargetMode="External"/><Relationship Id="rId127" Type="http://schemas.openxmlformats.org/officeDocument/2006/relationships/hyperlink" Target="https://www.digitaleoverheid.nl/governance-digitale-overheid/" TargetMode="External"/><Relationship Id="rId10" Type="http://schemas.openxmlformats.org/officeDocument/2006/relationships/endnotes" Target="endnotes.xml"/><Relationship Id="rId31" Type="http://schemas.openxmlformats.org/officeDocument/2006/relationships/hyperlink" Target="http://appsso.eurostat.ec.europa.eu/nui/show.do?dataset=isoc_bde15ei&amp;lang=en" TargetMode="External"/><Relationship Id="rId52" Type="http://schemas.openxmlformats.org/officeDocument/2006/relationships/hyperlink" Target="https://www.rijksoverheid.nl/documenten/kamerstukken/2020/12/07/kamerbrief-over-voortgang-digitale-inclusie-2020" TargetMode="External"/><Relationship Id="rId73" Type="http://schemas.openxmlformats.org/officeDocument/2006/relationships/hyperlink" Target="https://www.rijksoverheid.nl/documenten/kamerstukken/2019/11/25/kamerbrief-centraal-meldpunt-onjuiste-registraties-in-basisregistraties" TargetMode="External"/><Relationship Id="rId94" Type="http://schemas.openxmlformats.org/officeDocument/2006/relationships/hyperlink" Target="https://www.digitaleoverheid.nl/dossiers/wet-digitale-overheid/dossier-berichten/wet-digitale-overheid-aangenomen-door-tweede-kamer/" TargetMode="External"/><Relationship Id="rId148" Type="http://schemas.openxmlformats.org/officeDocument/2006/relationships/hyperlink" Target="https://english.rekenkamer.nl/" TargetMode="External"/><Relationship Id="rId169" Type="http://schemas.openxmlformats.org/officeDocument/2006/relationships/hyperlink" Target="http://www.ondernemersplein.n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495CC-7222-47C8-9BB1-5944D1FD74E6}">
  <ds:schemaRefs>
    <ds:schemaRef ds:uri="http://schemas.microsoft.com/sharepoint/v3/contenttype/forms"/>
  </ds:schemaRefs>
</ds:datastoreItem>
</file>

<file path=customXml/itemProps2.xml><?xml version="1.0" encoding="utf-8"?>
<ds:datastoreItem xmlns:ds="http://schemas.openxmlformats.org/officeDocument/2006/customXml" ds:itemID="{7E413127-686F-4E6C-9FE3-FB6EA2B8637D}"/>
</file>

<file path=customXml/itemProps3.xml><?xml version="1.0" encoding="utf-8"?>
<ds:datastoreItem xmlns:ds="http://schemas.openxmlformats.org/officeDocument/2006/customXml" ds:itemID="{FE099096-9906-41EB-9E15-E8BF64A1313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919249C-CF78-4267-BA62-7636DFF3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12866</Words>
  <Characters>73340</Characters>
  <Application>Microsoft Office Word</Application>
  <DocSecurity>0</DocSecurity>
  <Lines>611</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2021-07-13T09:32:00Z</dcterms:created>
  <dcterms:modified xsi:type="dcterms:W3CDTF">2022-01-19T10:36:00Z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